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8" w:rsidRDefault="00AD5C98" w:rsidP="00B24586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D5C98" w:rsidRDefault="00AD5C98" w:rsidP="00B24586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B24586" w:rsidRDefault="0076083A" w:rsidP="00B24586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24586">
        <w:rPr>
          <w:rFonts w:ascii="Times New Roman" w:hAnsi="Times New Roman" w:cs="Times New Roman"/>
          <w:b/>
          <w:sz w:val="60"/>
          <w:szCs w:val="60"/>
        </w:rPr>
        <w:t xml:space="preserve">Informasjonssikkerhetsavtale </w:t>
      </w:r>
    </w:p>
    <w:p w:rsidR="001313A0" w:rsidRPr="00B24586" w:rsidRDefault="0076083A" w:rsidP="00B24586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B24586">
        <w:rPr>
          <w:rFonts w:ascii="Times New Roman" w:hAnsi="Times New Roman" w:cs="Times New Roman"/>
          <w:b/>
          <w:sz w:val="60"/>
          <w:szCs w:val="60"/>
        </w:rPr>
        <w:t>for sensitiv informasjon om energiforsyningen</w:t>
      </w:r>
    </w:p>
    <w:p w:rsidR="000B1B79" w:rsidRDefault="000B1B79" w:rsidP="00321E12">
      <w:pPr>
        <w:spacing w:after="0"/>
        <w:rPr>
          <w:rFonts w:ascii="Times New Roman" w:hAnsi="Times New Roman" w:cs="Times New Roman"/>
        </w:rPr>
      </w:pPr>
    </w:p>
    <w:p w:rsidR="00B24586" w:rsidRDefault="00B24586" w:rsidP="00321E12">
      <w:pPr>
        <w:spacing w:after="0"/>
        <w:rPr>
          <w:rFonts w:ascii="Times New Roman" w:hAnsi="Times New Roman" w:cs="Times New Roman"/>
        </w:rPr>
      </w:pPr>
    </w:p>
    <w:p w:rsidR="00B24586" w:rsidRDefault="00B24586" w:rsidP="00321E12">
      <w:pPr>
        <w:spacing w:after="0"/>
        <w:rPr>
          <w:rFonts w:ascii="Times New Roman" w:hAnsi="Times New Roman" w:cs="Times New Roman"/>
        </w:rPr>
      </w:pPr>
    </w:p>
    <w:p w:rsidR="00AD5C98" w:rsidRDefault="00AD5C98" w:rsidP="00321E12">
      <w:pPr>
        <w:spacing w:after="0"/>
        <w:rPr>
          <w:rFonts w:ascii="Times New Roman" w:hAnsi="Times New Roman" w:cs="Times New Roman"/>
        </w:rPr>
      </w:pPr>
    </w:p>
    <w:p w:rsidR="00AD5C98" w:rsidRDefault="00AD5C98" w:rsidP="00321E12">
      <w:pPr>
        <w:spacing w:after="0"/>
        <w:rPr>
          <w:rFonts w:ascii="Times New Roman" w:hAnsi="Times New Roman" w:cs="Times New Roman"/>
        </w:rPr>
      </w:pPr>
    </w:p>
    <w:p w:rsidR="000B1B79" w:rsidRDefault="000B1B79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Parter:</w:t>
      </w:r>
    </w:p>
    <w:p w:rsidR="000B1B79" w:rsidRDefault="000B1B79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Norges vassdrags- og energidirektorat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6E0B">
        <w:rPr>
          <w:rFonts w:ascii="Times New Roman" w:hAnsi="Times New Roman" w:cs="Times New Roman"/>
        </w:rPr>
        <w:t>…..</w:t>
      </w:r>
    </w:p>
    <w:p w:rsidR="00096E0B" w:rsidRDefault="00096E0B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Organisasjonsnummer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organisasjonsnummer</w:t>
      </w:r>
    </w:p>
    <w:p w:rsidR="000B1B79" w:rsidRDefault="00096E0B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(NVE)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(Selskapet)</w:t>
      </w:r>
    </w:p>
    <w:p w:rsidR="000B1B79" w:rsidRPr="000556BE" w:rsidRDefault="000556BE" w:rsidP="00321E12">
      <w:pPr>
        <w:spacing w:after="0"/>
        <w:rPr>
          <w:rFonts w:ascii="Times New Roman" w:hAnsi="Times New Roman" w:cs="Times New Roman"/>
          <w:color w:val="FF0000"/>
        </w:rPr>
      </w:pPr>
      <w:r w:rsidRPr="000556BE">
        <w:rPr>
          <w:rFonts w:ascii="Times New Roman" w:hAnsi="Times New Roman" w:cs="Times New Roman"/>
          <w:color w:val="FF0000"/>
        </w:rPr>
        <w:t xml:space="preserve">(Navn på </w:t>
      </w:r>
      <w:proofErr w:type="spellStart"/>
      <w:r w:rsidRPr="000556BE">
        <w:rPr>
          <w:rFonts w:ascii="Times New Roman" w:hAnsi="Times New Roman" w:cs="Times New Roman"/>
          <w:color w:val="FF0000"/>
        </w:rPr>
        <w:t>KBO-enhet</w:t>
      </w:r>
      <w:proofErr w:type="spellEnd"/>
      <w:r w:rsidRPr="000556BE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(Virksomhet avtalen inngås med)</w:t>
      </w:r>
    </w:p>
    <w:p w:rsidR="00B24586" w:rsidRDefault="00B245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7058B" w:rsidRDefault="0047058B" w:rsidP="00321E12">
      <w:pPr>
        <w:spacing w:after="0"/>
        <w:rPr>
          <w:rFonts w:ascii="Times New Roman" w:hAnsi="Times New Roman" w:cs="Times New Roman"/>
          <w:b/>
        </w:rPr>
      </w:pPr>
      <w:r w:rsidRPr="0047058B">
        <w:rPr>
          <w:rFonts w:ascii="Times New Roman" w:hAnsi="Times New Roman" w:cs="Times New Roman"/>
          <w:b/>
        </w:rPr>
        <w:lastRenderedPageBreak/>
        <w:t>1</w:t>
      </w:r>
      <w:r w:rsidRPr="0047058B">
        <w:rPr>
          <w:rFonts w:ascii="Times New Roman" w:hAnsi="Times New Roman" w:cs="Times New Roman"/>
          <w:b/>
        </w:rPr>
        <w:tab/>
        <w:t>Innledende bestemmelser</w:t>
      </w:r>
    </w:p>
    <w:p w:rsidR="00321E12" w:rsidRPr="0047058B" w:rsidRDefault="00321E12" w:rsidP="00321E12">
      <w:pPr>
        <w:spacing w:after="0"/>
        <w:rPr>
          <w:rFonts w:ascii="Times New Roman" w:hAnsi="Times New Roman" w:cs="Times New Roman"/>
          <w:b/>
        </w:rPr>
      </w:pPr>
    </w:p>
    <w:p w:rsidR="0047058B" w:rsidRDefault="0047058B" w:rsidP="00321E12">
      <w:pPr>
        <w:spacing w:after="0"/>
        <w:rPr>
          <w:rFonts w:ascii="Times New Roman" w:hAnsi="Times New Roman" w:cs="Times New Roman"/>
          <w:b/>
        </w:rPr>
      </w:pPr>
      <w:r w:rsidRPr="0047058B">
        <w:rPr>
          <w:rFonts w:ascii="Times New Roman" w:hAnsi="Times New Roman" w:cs="Times New Roman"/>
          <w:b/>
        </w:rPr>
        <w:t>1.1</w:t>
      </w:r>
      <w:r w:rsidRPr="0047058B">
        <w:rPr>
          <w:rFonts w:ascii="Times New Roman" w:hAnsi="Times New Roman" w:cs="Times New Roman"/>
          <w:b/>
        </w:rPr>
        <w:tab/>
        <w:t>Bakgrunn</w:t>
      </w:r>
      <w:r w:rsidR="00347AE6">
        <w:rPr>
          <w:rFonts w:ascii="Times New Roman" w:hAnsi="Times New Roman" w:cs="Times New Roman"/>
          <w:b/>
        </w:rPr>
        <w:t xml:space="preserve"> og formål med </w:t>
      </w:r>
      <w:r w:rsidRPr="0047058B">
        <w:rPr>
          <w:rFonts w:ascii="Times New Roman" w:hAnsi="Times New Roman" w:cs="Times New Roman"/>
          <w:b/>
        </w:rPr>
        <w:t>avtalen</w:t>
      </w:r>
    </w:p>
    <w:p w:rsidR="00321E12" w:rsidRPr="0047058B" w:rsidRDefault="00321E12" w:rsidP="00321E12">
      <w:pPr>
        <w:spacing w:after="0"/>
        <w:rPr>
          <w:rFonts w:ascii="Times New Roman" w:hAnsi="Times New Roman" w:cs="Times New Roman"/>
          <w:b/>
        </w:rPr>
      </w:pPr>
    </w:p>
    <w:p w:rsidR="005B2E14" w:rsidRDefault="00815B02" w:rsidP="00321E12">
      <w:pPr>
        <w:spacing w:after="0"/>
        <w:rPr>
          <w:rFonts w:ascii="Times New Roman" w:hAnsi="Times New Roman" w:cs="Times New Roman"/>
        </w:rPr>
      </w:pPr>
      <w:r w:rsidRPr="000556BE">
        <w:rPr>
          <w:rFonts w:ascii="Times New Roman" w:hAnsi="Times New Roman" w:cs="Times New Roman"/>
          <w:highlight w:val="lightGray"/>
        </w:rPr>
        <w:t>NVE</w:t>
      </w:r>
      <w:r w:rsidR="000556BE">
        <w:rPr>
          <w:rFonts w:ascii="Times New Roman" w:hAnsi="Times New Roman" w:cs="Times New Roman"/>
        </w:rPr>
        <w:t xml:space="preserve"> </w:t>
      </w:r>
      <w:r w:rsidR="000556BE">
        <w:rPr>
          <w:rFonts w:ascii="Times New Roman" w:hAnsi="Times New Roman" w:cs="Times New Roman"/>
          <w:color w:val="FF0000"/>
        </w:rPr>
        <w:t xml:space="preserve">(navn på </w:t>
      </w:r>
      <w:proofErr w:type="spellStart"/>
      <w:r w:rsidR="000556BE">
        <w:rPr>
          <w:rFonts w:ascii="Times New Roman" w:hAnsi="Times New Roman" w:cs="Times New Roman"/>
          <w:color w:val="FF0000"/>
        </w:rPr>
        <w:t>KBO-enhet</w:t>
      </w:r>
      <w:proofErr w:type="spellEnd"/>
      <w:r w:rsidR="000556BE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 xml:space="preserve"> </w:t>
      </w:r>
      <w:r w:rsidRPr="000556BE">
        <w:rPr>
          <w:rFonts w:ascii="Times New Roman" w:hAnsi="Times New Roman" w:cs="Times New Roman"/>
          <w:highlight w:val="lightGray"/>
        </w:rPr>
        <w:t>er som beredskapsmyndighet</w:t>
      </w:r>
      <w:r w:rsidR="00872D91">
        <w:rPr>
          <w:rFonts w:ascii="Times New Roman" w:hAnsi="Times New Roman" w:cs="Times New Roman"/>
        </w:rPr>
        <w:t xml:space="preserve"> </w:t>
      </w:r>
      <w:r w:rsidR="005E584E">
        <w:rPr>
          <w:rFonts w:ascii="Times New Roman" w:hAnsi="Times New Roman" w:cs="Times New Roman"/>
        </w:rPr>
        <w:t>del av KBO</w:t>
      </w:r>
      <w:r w:rsidR="00872D91">
        <w:rPr>
          <w:rFonts w:ascii="Times New Roman" w:hAnsi="Times New Roman" w:cs="Times New Roman"/>
        </w:rPr>
        <w:t>.</w:t>
      </w:r>
      <w:r w:rsidR="005E584E">
        <w:rPr>
          <w:rFonts w:ascii="Times New Roman" w:hAnsi="Times New Roman" w:cs="Times New Roman"/>
        </w:rPr>
        <w:t xml:space="preserve">. </w:t>
      </w:r>
      <w:r w:rsidR="003A4394" w:rsidRPr="000556BE">
        <w:rPr>
          <w:rFonts w:ascii="Times New Roman" w:hAnsi="Times New Roman" w:cs="Times New Roman"/>
          <w:highlight w:val="lightGray"/>
        </w:rPr>
        <w:t>NVE</w:t>
      </w:r>
      <w:r w:rsidR="003A4394">
        <w:rPr>
          <w:rFonts w:ascii="Times New Roman" w:hAnsi="Times New Roman" w:cs="Times New Roman"/>
        </w:rPr>
        <w:t xml:space="preserve"> har data som er omfattet av taushetsplikten </w:t>
      </w:r>
      <w:r w:rsidR="00076636">
        <w:rPr>
          <w:rFonts w:ascii="Times New Roman" w:hAnsi="Times New Roman" w:cs="Times New Roman"/>
        </w:rPr>
        <w:t xml:space="preserve">etter </w:t>
      </w:r>
      <w:r w:rsidR="005B2E14">
        <w:rPr>
          <w:rFonts w:ascii="Times New Roman" w:hAnsi="Times New Roman" w:cs="Times New Roman"/>
        </w:rPr>
        <w:t>l</w:t>
      </w:r>
      <w:r w:rsidR="005B2E14" w:rsidRPr="005B2E14">
        <w:rPr>
          <w:rFonts w:ascii="Times New Roman" w:hAnsi="Times New Roman" w:cs="Times New Roman"/>
        </w:rPr>
        <w:t>ov om produksjon, omforming, overføring, omsetning, fordeling og bruk av energi m.m.</w:t>
      </w:r>
    </w:p>
    <w:p w:rsidR="00321E12" w:rsidRDefault="005B2E14" w:rsidP="00321E12">
      <w:pPr>
        <w:spacing w:after="0"/>
        <w:rPr>
          <w:rFonts w:ascii="Times New Roman" w:hAnsi="Times New Roman" w:cs="Times New Roman"/>
        </w:rPr>
      </w:pPr>
      <w:r w:rsidRPr="005B2E14">
        <w:rPr>
          <w:rFonts w:ascii="Times New Roman" w:hAnsi="Times New Roman" w:cs="Times New Roman"/>
        </w:rPr>
        <w:t xml:space="preserve"> (energiloven)</w:t>
      </w:r>
      <w:r w:rsidR="00076636">
        <w:rPr>
          <w:rFonts w:ascii="Times New Roman" w:hAnsi="Times New Roman" w:cs="Times New Roman"/>
        </w:rPr>
        <w:t xml:space="preserve"> </w:t>
      </w:r>
      <w:r w:rsidR="00BB42E2">
        <w:rPr>
          <w:rFonts w:ascii="Times New Roman" w:hAnsi="Times New Roman" w:cs="Times New Roman"/>
        </w:rPr>
        <w:t xml:space="preserve">av </w:t>
      </w:r>
      <w:r>
        <w:rPr>
          <w:rFonts w:ascii="Times New Roman" w:hAnsi="Times New Roman" w:cs="Times New Roman"/>
        </w:rPr>
        <w:t>29. juni 1990 nr. 50</w:t>
      </w:r>
      <w:r w:rsidRPr="005B2E14">
        <w:rPr>
          <w:rFonts w:ascii="Times New Roman" w:hAnsi="Times New Roman" w:cs="Times New Roman"/>
        </w:rPr>
        <w:t xml:space="preserve"> </w:t>
      </w:r>
      <w:r w:rsidR="002B69A2">
        <w:rPr>
          <w:rFonts w:ascii="Times New Roman" w:hAnsi="Times New Roman" w:cs="Times New Roman"/>
        </w:rPr>
        <w:t xml:space="preserve">§ </w:t>
      </w:r>
      <w:r w:rsidR="00076636">
        <w:rPr>
          <w:rFonts w:ascii="Times New Roman" w:hAnsi="Times New Roman" w:cs="Times New Roman"/>
        </w:rPr>
        <w:t xml:space="preserve">9-3 og </w:t>
      </w:r>
      <w:r w:rsidR="00BB42E2">
        <w:rPr>
          <w:rFonts w:ascii="Times New Roman" w:hAnsi="Times New Roman" w:cs="Times New Roman"/>
        </w:rPr>
        <w:t>forskrift om forebyggende sikkerhet og beredskap i energiforsyning (</w:t>
      </w:r>
      <w:r w:rsidR="00076636">
        <w:rPr>
          <w:rFonts w:ascii="Times New Roman" w:hAnsi="Times New Roman" w:cs="Times New Roman"/>
        </w:rPr>
        <w:t>bered</w:t>
      </w:r>
      <w:r w:rsidR="006C36F7">
        <w:rPr>
          <w:rFonts w:ascii="Times New Roman" w:hAnsi="Times New Roman" w:cs="Times New Roman"/>
        </w:rPr>
        <w:t>s</w:t>
      </w:r>
      <w:r w:rsidR="00076636">
        <w:rPr>
          <w:rFonts w:ascii="Times New Roman" w:hAnsi="Times New Roman" w:cs="Times New Roman"/>
        </w:rPr>
        <w:t>kaps</w:t>
      </w:r>
      <w:r w:rsidR="006C36F7">
        <w:rPr>
          <w:rFonts w:ascii="Times New Roman" w:hAnsi="Times New Roman" w:cs="Times New Roman"/>
        </w:rPr>
        <w:t>forskriften</w:t>
      </w:r>
      <w:r w:rsidR="00BB42E2">
        <w:rPr>
          <w:rFonts w:ascii="Times New Roman" w:hAnsi="Times New Roman" w:cs="Times New Roman"/>
        </w:rPr>
        <w:t>) av</w:t>
      </w:r>
      <w:r w:rsidR="00E231A2">
        <w:rPr>
          <w:rFonts w:ascii="Times New Roman" w:hAnsi="Times New Roman" w:cs="Times New Roman"/>
        </w:rPr>
        <w:t xml:space="preserve"> 7. desember </w:t>
      </w:r>
      <w:r w:rsidR="00BB42E2">
        <w:rPr>
          <w:rFonts w:ascii="Times New Roman" w:hAnsi="Times New Roman" w:cs="Times New Roman"/>
        </w:rPr>
        <w:t xml:space="preserve">2012 </w:t>
      </w:r>
      <w:r w:rsidR="00820D78">
        <w:rPr>
          <w:rFonts w:ascii="Times New Roman" w:hAnsi="Times New Roman" w:cs="Times New Roman"/>
        </w:rPr>
        <w:t xml:space="preserve">nr. </w:t>
      </w:r>
      <w:r>
        <w:rPr>
          <w:rFonts w:ascii="Times New Roman" w:hAnsi="Times New Roman" w:cs="Times New Roman"/>
        </w:rPr>
        <w:t xml:space="preserve">1157 </w:t>
      </w:r>
      <w:r w:rsidR="00BB42E2">
        <w:rPr>
          <w:rFonts w:ascii="Times New Roman" w:hAnsi="Times New Roman" w:cs="Times New Roman"/>
        </w:rPr>
        <w:t>kap</w:t>
      </w:r>
      <w:r w:rsidR="00D363FA">
        <w:rPr>
          <w:rFonts w:ascii="Times New Roman" w:hAnsi="Times New Roman" w:cs="Times New Roman"/>
        </w:rPr>
        <w:t>ittel</w:t>
      </w:r>
      <w:r w:rsidR="00F558F3">
        <w:rPr>
          <w:rFonts w:ascii="Times New Roman" w:hAnsi="Times New Roman" w:cs="Times New Roman"/>
        </w:rPr>
        <w:t xml:space="preserve"> 6 (kravene til informasjonssikkerhet)</w:t>
      </w:r>
      <w:r w:rsidR="007C4895">
        <w:rPr>
          <w:rFonts w:ascii="Times New Roman" w:hAnsi="Times New Roman" w:cs="Times New Roman"/>
        </w:rPr>
        <w:t>.  Kravene til informasjonssikkerhet er inntatt i vedlegg 1.</w:t>
      </w:r>
    </w:p>
    <w:p w:rsidR="00815B02" w:rsidRDefault="00BB42E2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3BC" w:rsidRDefault="00D363FA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Etter beredskapsforskriften har </w:t>
      </w:r>
      <w:r w:rsidRPr="000556BE">
        <w:rPr>
          <w:rFonts w:ascii="Times New Roman" w:hAnsi="Times New Roman" w:cs="Times New Roman"/>
          <w:highlight w:val="lightGray"/>
        </w:rPr>
        <w:t>NVE</w:t>
      </w:r>
      <w:r>
        <w:rPr>
          <w:rFonts w:ascii="Times New Roman" w:hAnsi="Times New Roman" w:cs="Times New Roman"/>
        </w:rPr>
        <w:t xml:space="preserve"> adgang til å gi </w:t>
      </w:r>
      <w:r w:rsidR="00ED2938">
        <w:rPr>
          <w:rFonts w:ascii="Times New Roman" w:hAnsi="Times New Roman" w:cs="Times New Roman"/>
        </w:rPr>
        <w:t>andre som ikke er KBO-enhet</w:t>
      </w:r>
      <w:r w:rsidR="001808C2">
        <w:rPr>
          <w:rFonts w:ascii="Times New Roman" w:hAnsi="Times New Roman" w:cs="Times New Roman"/>
        </w:rPr>
        <w:t>,</w:t>
      </w:r>
      <w:r w:rsidR="00ED2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tilgang til </w:t>
      </w:r>
      <w:r w:rsidR="00ED2938">
        <w:rPr>
          <w:rFonts w:ascii="Times New Roman" w:hAnsi="Times New Roman" w:cs="Times New Roman"/>
        </w:rPr>
        <w:t xml:space="preserve">sensitiv informasjon om energiforsyningen såfremt vedkommende vurderes </w:t>
      </w:r>
      <w:r w:rsidR="00D944C9">
        <w:rPr>
          <w:rFonts w:ascii="Times New Roman" w:hAnsi="Times New Roman" w:cs="Times New Roman"/>
        </w:rPr>
        <w:t xml:space="preserve">av </w:t>
      </w:r>
      <w:r w:rsidR="00D944C9" w:rsidRPr="000556BE">
        <w:rPr>
          <w:rFonts w:ascii="Times New Roman" w:hAnsi="Times New Roman" w:cs="Times New Roman"/>
          <w:highlight w:val="lightGray"/>
        </w:rPr>
        <w:t>NVE</w:t>
      </w:r>
      <w:r w:rsidR="00D944C9">
        <w:rPr>
          <w:rFonts w:ascii="Times New Roman" w:hAnsi="Times New Roman" w:cs="Times New Roman"/>
        </w:rPr>
        <w:t xml:space="preserve"> </w:t>
      </w:r>
      <w:r w:rsidR="00ED2938">
        <w:rPr>
          <w:rFonts w:ascii="Times New Roman" w:hAnsi="Times New Roman" w:cs="Times New Roman"/>
        </w:rPr>
        <w:t>å ha et rettmessig behov for tilgang til slik informasjon.</w:t>
      </w:r>
    </w:p>
    <w:p w:rsidR="00321E12" w:rsidRDefault="00321E12" w:rsidP="00321E12">
      <w:pPr>
        <w:spacing w:after="0"/>
        <w:rPr>
          <w:rFonts w:ascii="Times New Roman" w:hAnsi="Times New Roman" w:cs="Times New Roman"/>
        </w:rPr>
      </w:pPr>
    </w:p>
    <w:p w:rsidR="0076083A" w:rsidRDefault="000B1B79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Denne avtalen er inngått mellom </w:t>
      </w:r>
      <w:r w:rsidR="00096E0B">
        <w:rPr>
          <w:rFonts w:ascii="Times New Roman" w:hAnsi="Times New Roman" w:cs="Times New Roman"/>
        </w:rPr>
        <w:t xml:space="preserve">NVE og Selskapet </w:t>
      </w:r>
      <w:r w:rsidR="0047058B">
        <w:rPr>
          <w:rFonts w:ascii="Times New Roman" w:hAnsi="Times New Roman" w:cs="Times New Roman"/>
        </w:rPr>
        <w:t>i forbindelse med at:</w:t>
      </w:r>
      <w:r w:rsidR="007D03BC">
        <w:rPr>
          <w:rFonts w:ascii="Times New Roman" w:hAnsi="Times New Roman" w:cs="Times New Roman"/>
        </w:rPr>
        <w:t xml:space="preserve">                                           </w:t>
      </w:r>
      <w:r w:rsidR="0047058B">
        <w:rPr>
          <w:rFonts w:ascii="Times New Roman" w:hAnsi="Times New Roman" w:cs="Times New Roman"/>
        </w:rPr>
        <w:t>Selskapet er leverandør av …</w:t>
      </w:r>
      <w:r w:rsidR="00054B7E">
        <w:rPr>
          <w:rFonts w:ascii="Times New Roman" w:hAnsi="Times New Roman" w:cs="Times New Roman"/>
        </w:rPr>
        <w:t>……………</w:t>
      </w:r>
      <w:r w:rsidR="0054744C">
        <w:rPr>
          <w:rFonts w:ascii="Times New Roman" w:hAnsi="Times New Roman" w:cs="Times New Roman"/>
        </w:rPr>
        <w:t xml:space="preserve">(spesifiser oppdrag) </w:t>
      </w:r>
      <w:r w:rsidR="0047058B">
        <w:rPr>
          <w:rFonts w:ascii="Times New Roman" w:hAnsi="Times New Roman" w:cs="Times New Roman"/>
        </w:rPr>
        <w:t xml:space="preserve"> til </w:t>
      </w:r>
      <w:r w:rsidR="0047058B" w:rsidRPr="000556BE">
        <w:rPr>
          <w:rFonts w:ascii="Times New Roman" w:hAnsi="Times New Roman" w:cs="Times New Roman"/>
          <w:highlight w:val="lightGray"/>
        </w:rPr>
        <w:t>NVE</w:t>
      </w:r>
      <w:r w:rsidR="0047058B">
        <w:rPr>
          <w:rFonts w:ascii="Times New Roman" w:hAnsi="Times New Roman" w:cs="Times New Roman"/>
        </w:rPr>
        <w:t>.</w:t>
      </w:r>
    </w:p>
    <w:p w:rsidR="00321E12" w:rsidRDefault="00321E12" w:rsidP="00321E12">
      <w:pPr>
        <w:spacing w:after="0"/>
        <w:rPr>
          <w:rFonts w:ascii="Times New Roman" w:hAnsi="Times New Roman" w:cs="Times New Roman"/>
        </w:rPr>
      </w:pPr>
    </w:p>
    <w:p w:rsidR="00741214" w:rsidRDefault="00741214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Avtalen har som formål å sikre </w:t>
      </w:r>
      <w:r w:rsidR="00F74C65">
        <w:rPr>
          <w:rFonts w:ascii="Times New Roman" w:hAnsi="Times New Roman" w:cs="Times New Roman"/>
        </w:rPr>
        <w:t xml:space="preserve">at </w:t>
      </w:r>
      <w:r w:rsidR="002F79F5">
        <w:rPr>
          <w:rFonts w:ascii="Times New Roman" w:hAnsi="Times New Roman" w:cs="Times New Roman"/>
        </w:rPr>
        <w:t>kravene til</w:t>
      </w:r>
      <w:r w:rsidR="000D349B">
        <w:rPr>
          <w:rFonts w:ascii="Times New Roman" w:hAnsi="Times New Roman" w:cs="Times New Roman"/>
        </w:rPr>
        <w:t xml:space="preserve"> informasjonssikkerhet </w:t>
      </w:r>
      <w:r w:rsidR="003028F0">
        <w:rPr>
          <w:rFonts w:ascii="Times New Roman" w:hAnsi="Times New Roman" w:cs="Times New Roman"/>
        </w:rPr>
        <w:t>etterleves</w:t>
      </w:r>
      <w:r w:rsidR="00F74C65">
        <w:rPr>
          <w:rFonts w:ascii="Times New Roman" w:hAnsi="Times New Roman" w:cs="Times New Roman"/>
        </w:rPr>
        <w:t>.</w:t>
      </w:r>
      <w:r w:rsidR="003028F0">
        <w:rPr>
          <w:rFonts w:ascii="Times New Roman" w:hAnsi="Times New Roman" w:cs="Times New Roman"/>
        </w:rPr>
        <w:t xml:space="preserve"> </w:t>
      </w:r>
      <w:r w:rsidR="002F79F5">
        <w:rPr>
          <w:rFonts w:ascii="Times New Roman" w:hAnsi="Times New Roman" w:cs="Times New Roman"/>
        </w:rPr>
        <w:t xml:space="preserve">Avtalen gjør ingen endring i at både </w:t>
      </w:r>
      <w:r w:rsidR="002F79F5" w:rsidRPr="000556BE">
        <w:rPr>
          <w:rFonts w:ascii="Times New Roman" w:hAnsi="Times New Roman" w:cs="Times New Roman"/>
          <w:highlight w:val="lightGray"/>
        </w:rPr>
        <w:t>NVE</w:t>
      </w:r>
      <w:r w:rsidR="002F79F5">
        <w:rPr>
          <w:rFonts w:ascii="Times New Roman" w:hAnsi="Times New Roman" w:cs="Times New Roman"/>
        </w:rPr>
        <w:t xml:space="preserve"> og Selskapet skal </w:t>
      </w:r>
      <w:r w:rsidR="00C46D7C">
        <w:rPr>
          <w:rFonts w:ascii="Times New Roman" w:hAnsi="Times New Roman" w:cs="Times New Roman"/>
        </w:rPr>
        <w:t xml:space="preserve">etterleve </w:t>
      </w:r>
      <w:r w:rsidR="002F79F5">
        <w:rPr>
          <w:rFonts w:ascii="Times New Roman" w:hAnsi="Times New Roman" w:cs="Times New Roman"/>
        </w:rPr>
        <w:t xml:space="preserve">den taushetsplikten som etter energiloven § 9-3 er </w:t>
      </w:r>
      <w:r w:rsidR="00FD448A">
        <w:rPr>
          <w:rFonts w:ascii="Times New Roman" w:hAnsi="Times New Roman" w:cs="Times New Roman"/>
        </w:rPr>
        <w:t>pålagt enhver</w:t>
      </w:r>
      <w:r w:rsidR="0007251A">
        <w:rPr>
          <w:rFonts w:ascii="Times New Roman" w:hAnsi="Times New Roman" w:cs="Times New Roman"/>
        </w:rPr>
        <w:t>.</w:t>
      </w:r>
    </w:p>
    <w:p w:rsidR="00741214" w:rsidRDefault="00741214" w:rsidP="00321E12">
      <w:pPr>
        <w:spacing w:after="0"/>
        <w:rPr>
          <w:rFonts w:ascii="Times New Roman" w:hAnsi="Times New Roman" w:cs="Times New Roman"/>
        </w:rPr>
      </w:pPr>
    </w:p>
    <w:p w:rsidR="006775EA" w:rsidRPr="00321E12" w:rsidRDefault="001E1119" w:rsidP="00321E12">
      <w:pPr>
        <w:spacing w:after="0"/>
        <w:rPr>
          <w:rFonts w:ascii="Times New Roman" w:hAnsi="Times New Roman" w:cs="Times New Roman"/>
          <w:b/>
        </w:rPr>
      </w:pPr>
      <w:r w:rsidRPr="00321E12">
        <w:rPr>
          <w:rFonts w:ascii="Times New Roman" w:hAnsi="Times New Roman" w:cs="Times New Roman"/>
          <w:b/>
        </w:rPr>
        <w:t>1.2</w:t>
      </w:r>
      <w:r w:rsidRPr="00321E12">
        <w:rPr>
          <w:rFonts w:ascii="Times New Roman" w:hAnsi="Times New Roman" w:cs="Times New Roman"/>
          <w:b/>
        </w:rPr>
        <w:tab/>
      </w:r>
      <w:r w:rsidR="00321E12" w:rsidRPr="00321E12">
        <w:rPr>
          <w:rFonts w:ascii="Times New Roman" w:hAnsi="Times New Roman" w:cs="Times New Roman"/>
          <w:b/>
        </w:rPr>
        <w:t>Hva avtalen gjelder</w:t>
      </w:r>
    </w:p>
    <w:p w:rsidR="0047058B" w:rsidRDefault="0047058B" w:rsidP="00321E12">
      <w:pPr>
        <w:spacing w:after="0"/>
        <w:rPr>
          <w:rFonts w:ascii="Times New Roman" w:hAnsi="Times New Roman" w:cs="Times New Roman"/>
        </w:rPr>
      </w:pPr>
    </w:p>
    <w:p w:rsidR="00DF5F8F" w:rsidRDefault="00741214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Denne avtalen regulerer </w:t>
      </w:r>
      <w:r w:rsidR="00FD01EF">
        <w:rPr>
          <w:rFonts w:ascii="Times New Roman" w:hAnsi="Times New Roman" w:cs="Times New Roman"/>
        </w:rPr>
        <w:t>tilgang</w:t>
      </w:r>
      <w:r w:rsidR="004C046A">
        <w:rPr>
          <w:rFonts w:ascii="Times New Roman" w:hAnsi="Times New Roman" w:cs="Times New Roman"/>
        </w:rPr>
        <w:t xml:space="preserve"> og behandling av </w:t>
      </w:r>
      <w:r w:rsidR="00374BB3">
        <w:rPr>
          <w:rFonts w:ascii="Times New Roman" w:hAnsi="Times New Roman" w:cs="Times New Roman"/>
        </w:rPr>
        <w:t xml:space="preserve">den </w:t>
      </w:r>
      <w:r w:rsidR="00D214DE">
        <w:rPr>
          <w:rFonts w:ascii="Times New Roman" w:hAnsi="Times New Roman" w:cs="Times New Roman"/>
        </w:rPr>
        <w:t xml:space="preserve">informasjon som etter </w:t>
      </w:r>
      <w:r w:rsidR="00DF5F8F">
        <w:rPr>
          <w:rFonts w:ascii="Times New Roman" w:hAnsi="Times New Roman" w:cs="Times New Roman"/>
        </w:rPr>
        <w:t xml:space="preserve">beredskapsforskriften </w:t>
      </w:r>
    </w:p>
    <w:p w:rsidR="0047058B" w:rsidRDefault="00DF5F8F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6-2</w:t>
      </w:r>
      <w:r w:rsidR="00D214DE">
        <w:rPr>
          <w:rFonts w:ascii="Times New Roman" w:hAnsi="Times New Roman" w:cs="Times New Roman"/>
        </w:rPr>
        <w:t xml:space="preserve"> er </w:t>
      </w:r>
      <w:r w:rsidR="004C046A">
        <w:rPr>
          <w:rFonts w:ascii="Times New Roman" w:hAnsi="Times New Roman" w:cs="Times New Roman"/>
        </w:rPr>
        <w:t>sensitiv informasjon om energiforsyningen</w:t>
      </w:r>
      <w:r w:rsidR="0084714A">
        <w:rPr>
          <w:rFonts w:ascii="Times New Roman" w:hAnsi="Times New Roman" w:cs="Times New Roman"/>
        </w:rPr>
        <w:t xml:space="preserve"> </w:t>
      </w:r>
      <w:r w:rsidR="00D214DE">
        <w:rPr>
          <w:rFonts w:ascii="Times New Roman" w:hAnsi="Times New Roman" w:cs="Times New Roman"/>
        </w:rPr>
        <w:t xml:space="preserve">og </w:t>
      </w:r>
      <w:r w:rsidR="0084714A">
        <w:rPr>
          <w:rFonts w:ascii="Times New Roman" w:hAnsi="Times New Roman" w:cs="Times New Roman"/>
        </w:rPr>
        <w:t xml:space="preserve">som </w:t>
      </w:r>
      <w:r w:rsidR="0084714A" w:rsidRPr="000556BE">
        <w:rPr>
          <w:rFonts w:ascii="Times New Roman" w:hAnsi="Times New Roman" w:cs="Times New Roman"/>
          <w:highlight w:val="lightGray"/>
        </w:rPr>
        <w:t>NVE</w:t>
      </w:r>
      <w:r w:rsidR="0084714A">
        <w:rPr>
          <w:rFonts w:ascii="Times New Roman" w:hAnsi="Times New Roman" w:cs="Times New Roman"/>
        </w:rPr>
        <w:t xml:space="preserve"> gir tilgang til ved denne avtalen</w:t>
      </w:r>
      <w:r w:rsidR="004C046A">
        <w:rPr>
          <w:rFonts w:ascii="Times New Roman" w:hAnsi="Times New Roman" w:cs="Times New Roman"/>
        </w:rPr>
        <w:t xml:space="preserve">. </w:t>
      </w:r>
      <w:r w:rsidR="00F25BD1">
        <w:rPr>
          <w:rFonts w:ascii="Times New Roman" w:hAnsi="Times New Roman" w:cs="Times New Roman"/>
        </w:rPr>
        <w:t xml:space="preserve">Informasjonen </w:t>
      </w:r>
      <w:r w:rsidR="00102F56">
        <w:rPr>
          <w:rFonts w:ascii="Times New Roman" w:hAnsi="Times New Roman" w:cs="Times New Roman"/>
        </w:rPr>
        <w:t xml:space="preserve">og hvordan det gis tilgang </w:t>
      </w:r>
      <w:r w:rsidR="00F25BD1">
        <w:rPr>
          <w:rFonts w:ascii="Times New Roman" w:hAnsi="Times New Roman" w:cs="Times New Roman"/>
        </w:rPr>
        <w:t xml:space="preserve">er spesifisert i vedlegg </w:t>
      </w:r>
      <w:r w:rsidR="007C4895">
        <w:rPr>
          <w:rFonts w:ascii="Times New Roman" w:hAnsi="Times New Roman" w:cs="Times New Roman"/>
        </w:rPr>
        <w:t>2</w:t>
      </w:r>
      <w:r w:rsidR="00F25BD1">
        <w:rPr>
          <w:rFonts w:ascii="Times New Roman" w:hAnsi="Times New Roman" w:cs="Times New Roman"/>
        </w:rPr>
        <w:t>.</w:t>
      </w:r>
    </w:p>
    <w:p w:rsidR="002F79F5" w:rsidRDefault="002F79F5" w:rsidP="00321E12">
      <w:pPr>
        <w:spacing w:after="0"/>
        <w:rPr>
          <w:rFonts w:ascii="Times New Roman" w:hAnsi="Times New Roman" w:cs="Times New Roman"/>
        </w:rPr>
      </w:pPr>
    </w:p>
    <w:p w:rsidR="000E7C2F" w:rsidRDefault="000E7C2F" w:rsidP="00321E12">
      <w:pPr>
        <w:spacing w:after="0"/>
        <w:rPr>
          <w:rFonts w:ascii="Times New Roman" w:hAnsi="Times New Roman" w:cs="Times New Roman"/>
        </w:rPr>
      </w:pPr>
    </w:p>
    <w:p w:rsidR="000E7C2F" w:rsidRDefault="000E7C2F" w:rsidP="00321E12">
      <w:pPr>
        <w:spacing w:after="0"/>
        <w:rPr>
          <w:rFonts w:ascii="Times New Roman" w:hAnsi="Times New Roman" w:cs="Times New Roman"/>
          <w:b/>
        </w:rPr>
      </w:pPr>
      <w:r w:rsidRPr="000E7C2F">
        <w:rPr>
          <w:rFonts w:ascii="Times New Roman" w:hAnsi="Times New Roman" w:cs="Times New Roman"/>
          <w:b/>
        </w:rPr>
        <w:t>2</w:t>
      </w:r>
      <w:r w:rsidRPr="000E7C2F">
        <w:rPr>
          <w:rFonts w:ascii="Times New Roman" w:hAnsi="Times New Roman" w:cs="Times New Roman"/>
          <w:b/>
        </w:rPr>
        <w:tab/>
        <w:t>Partenes plikter og rettigheter</w:t>
      </w:r>
    </w:p>
    <w:p w:rsidR="000E7C2F" w:rsidRDefault="000E7C2F" w:rsidP="00321E12">
      <w:pPr>
        <w:spacing w:after="0"/>
        <w:rPr>
          <w:rFonts w:ascii="Times New Roman" w:hAnsi="Times New Roman" w:cs="Times New Roman"/>
          <w:b/>
        </w:rPr>
      </w:pPr>
    </w:p>
    <w:p w:rsidR="000E7C2F" w:rsidRDefault="000E7C2F" w:rsidP="00321E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>
        <w:rPr>
          <w:rFonts w:ascii="Times New Roman" w:hAnsi="Times New Roman" w:cs="Times New Roman"/>
          <w:b/>
        </w:rPr>
        <w:tab/>
      </w:r>
      <w:r w:rsidR="00FD01EF">
        <w:rPr>
          <w:rFonts w:ascii="Times New Roman" w:hAnsi="Times New Roman" w:cs="Times New Roman"/>
          <w:b/>
        </w:rPr>
        <w:t>Selskapet</w:t>
      </w:r>
    </w:p>
    <w:p w:rsidR="00FD01EF" w:rsidRDefault="00FD01EF" w:rsidP="00321E12">
      <w:pPr>
        <w:spacing w:after="0"/>
        <w:rPr>
          <w:rFonts w:ascii="Times New Roman" w:hAnsi="Times New Roman" w:cs="Times New Roman"/>
          <w:b/>
        </w:rPr>
      </w:pPr>
    </w:p>
    <w:p w:rsidR="00E231A2" w:rsidRDefault="00FD01EF" w:rsidP="00321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Selskapet skal</w:t>
      </w:r>
      <w:r w:rsidR="00E231A2">
        <w:rPr>
          <w:rFonts w:ascii="Times New Roman" w:hAnsi="Times New Roman" w:cs="Times New Roman"/>
        </w:rPr>
        <w:t>:</w:t>
      </w:r>
      <w:r w:rsidR="00820D78">
        <w:rPr>
          <w:rFonts w:ascii="Times New Roman" w:hAnsi="Times New Roman" w:cs="Times New Roman"/>
        </w:rPr>
        <w:tab/>
      </w:r>
    </w:p>
    <w:p w:rsidR="00FD01EF" w:rsidRDefault="00820D78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Etterleve </w:t>
      </w:r>
      <w:r w:rsidR="0044239B">
        <w:rPr>
          <w:rFonts w:ascii="Times New Roman" w:hAnsi="Times New Roman" w:cs="Times New Roman"/>
        </w:rPr>
        <w:t xml:space="preserve">de til hver tid gjeldende </w:t>
      </w:r>
      <w:r>
        <w:rPr>
          <w:rFonts w:ascii="Times New Roman" w:hAnsi="Times New Roman" w:cs="Times New Roman"/>
        </w:rPr>
        <w:t xml:space="preserve">kravene </w:t>
      </w:r>
      <w:r w:rsidR="0044239B">
        <w:rPr>
          <w:rFonts w:ascii="Times New Roman" w:hAnsi="Times New Roman" w:cs="Times New Roman"/>
        </w:rPr>
        <w:t xml:space="preserve">til informasjonssikkerhet. Vedlegg 1 angir kravene til informasjonssikkerhet slik de lyder ved inngåelsen av avtalen. </w:t>
      </w:r>
    </w:p>
    <w:p w:rsidR="00DB5D9C" w:rsidRDefault="00DB5D9C" w:rsidP="00DB5D9C">
      <w:pPr>
        <w:pStyle w:val="Listeavsnitt"/>
        <w:spacing w:after="0"/>
        <w:rPr>
          <w:rFonts w:ascii="Times New Roman" w:hAnsi="Times New Roman" w:cs="Times New Roman"/>
        </w:rPr>
      </w:pPr>
    </w:p>
    <w:p w:rsidR="0044239B" w:rsidRDefault="0044239B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Sørge for å holde seg oppda</w:t>
      </w:r>
      <w:r w:rsidR="008607E2">
        <w:rPr>
          <w:rFonts w:ascii="Times New Roman" w:hAnsi="Times New Roman" w:cs="Times New Roman"/>
        </w:rPr>
        <w:t xml:space="preserve">tert på endringer i kravene til informasjonssikkerhet etter energiloven </w:t>
      </w:r>
      <w:r w:rsidR="002B001C">
        <w:rPr>
          <w:rFonts w:ascii="Times New Roman" w:hAnsi="Times New Roman" w:cs="Times New Roman"/>
        </w:rPr>
        <w:t xml:space="preserve">eller </w:t>
      </w:r>
      <w:r w:rsidR="008607E2">
        <w:rPr>
          <w:rFonts w:ascii="Times New Roman" w:hAnsi="Times New Roman" w:cs="Times New Roman"/>
        </w:rPr>
        <w:t xml:space="preserve">beredskapsforskriften. </w:t>
      </w:r>
    </w:p>
    <w:p w:rsidR="00DB5D9C" w:rsidRPr="00DB5D9C" w:rsidRDefault="00DB5D9C" w:rsidP="00DB5D9C">
      <w:pPr>
        <w:pStyle w:val="Listeavsnitt"/>
        <w:rPr>
          <w:rFonts w:ascii="Times New Roman" w:hAnsi="Times New Roman" w:cs="Times New Roman"/>
        </w:rPr>
      </w:pPr>
    </w:p>
    <w:p w:rsidR="00DB5D9C" w:rsidRDefault="005340C4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B5D9C">
        <w:rPr>
          <w:rFonts w:ascii="Times New Roman" w:hAnsi="Times New Roman" w:cs="Times New Roman"/>
        </w:rPr>
        <w:t>Utarbeide en sikkerhetsinstruks</w:t>
      </w:r>
      <w:r w:rsidR="00930994" w:rsidRPr="00DB5D9C">
        <w:rPr>
          <w:rFonts w:ascii="Times New Roman" w:hAnsi="Times New Roman" w:cs="Times New Roman"/>
        </w:rPr>
        <w:t xml:space="preserve"> og praktisere</w:t>
      </w:r>
      <w:r w:rsidRPr="00DB5D9C">
        <w:rPr>
          <w:rFonts w:ascii="Times New Roman" w:hAnsi="Times New Roman" w:cs="Times New Roman"/>
        </w:rPr>
        <w:t xml:space="preserve"> </w:t>
      </w:r>
      <w:r w:rsidR="00930994" w:rsidRPr="00DB5D9C">
        <w:rPr>
          <w:rFonts w:ascii="Times New Roman" w:hAnsi="Times New Roman" w:cs="Times New Roman"/>
        </w:rPr>
        <w:t>i samsvar med beredskapsforskriften § 6-4 første ledd.</w:t>
      </w:r>
    </w:p>
    <w:p w:rsidR="00DB5D9C" w:rsidRPr="00DB5D9C" w:rsidRDefault="00DB5D9C" w:rsidP="00DB5D9C">
      <w:pPr>
        <w:pStyle w:val="Listeavsnitt"/>
        <w:rPr>
          <w:rFonts w:ascii="Times New Roman" w:hAnsi="Times New Roman" w:cs="Times New Roman"/>
        </w:rPr>
      </w:pPr>
    </w:p>
    <w:p w:rsidR="00930994" w:rsidRDefault="00930994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B5D9C">
        <w:rPr>
          <w:rFonts w:ascii="Times New Roman" w:hAnsi="Times New Roman" w:cs="Times New Roman"/>
        </w:rPr>
        <w:t xml:space="preserve">Utarbeide en taushetserklæring </w:t>
      </w:r>
      <w:r w:rsidR="00D4781D" w:rsidRPr="00DB5D9C">
        <w:rPr>
          <w:rFonts w:ascii="Times New Roman" w:hAnsi="Times New Roman" w:cs="Times New Roman"/>
        </w:rPr>
        <w:t xml:space="preserve">som skal undertegnes av ansatte i Selskapet som kan få tilgang til informasjonen </w:t>
      </w:r>
      <w:r w:rsidR="007D7BA7" w:rsidRPr="00DB5D9C">
        <w:rPr>
          <w:rFonts w:ascii="Times New Roman" w:hAnsi="Times New Roman" w:cs="Times New Roman"/>
        </w:rPr>
        <w:t xml:space="preserve">spesifisert </w:t>
      </w:r>
      <w:r w:rsidR="00D4781D" w:rsidRPr="00DB5D9C">
        <w:rPr>
          <w:rFonts w:ascii="Times New Roman" w:hAnsi="Times New Roman" w:cs="Times New Roman"/>
        </w:rPr>
        <w:t xml:space="preserve">i vedlegg </w:t>
      </w:r>
      <w:r w:rsidR="002C341F" w:rsidRPr="00DB5D9C">
        <w:rPr>
          <w:rFonts w:ascii="Times New Roman" w:hAnsi="Times New Roman" w:cs="Times New Roman"/>
        </w:rPr>
        <w:t>2</w:t>
      </w:r>
      <w:r w:rsidR="00D4781D" w:rsidRPr="00DB5D9C">
        <w:rPr>
          <w:rFonts w:ascii="Times New Roman" w:hAnsi="Times New Roman" w:cs="Times New Roman"/>
        </w:rPr>
        <w:t xml:space="preserve">. Dersom Selskapet har </w:t>
      </w:r>
      <w:r w:rsidR="00D80F15" w:rsidRPr="00DB5D9C">
        <w:rPr>
          <w:rFonts w:ascii="Times New Roman" w:hAnsi="Times New Roman" w:cs="Times New Roman"/>
        </w:rPr>
        <w:t xml:space="preserve">gitt samtykke til at </w:t>
      </w:r>
      <w:r w:rsidR="00D4781D" w:rsidRPr="00DB5D9C">
        <w:rPr>
          <w:rFonts w:ascii="Times New Roman" w:hAnsi="Times New Roman" w:cs="Times New Roman"/>
        </w:rPr>
        <w:t xml:space="preserve">annet personell i Selskapet </w:t>
      </w:r>
      <w:r w:rsidR="00D80F15" w:rsidRPr="00DB5D9C">
        <w:rPr>
          <w:rFonts w:ascii="Times New Roman" w:hAnsi="Times New Roman" w:cs="Times New Roman"/>
        </w:rPr>
        <w:t xml:space="preserve">kan få tilgang til informasjon </w:t>
      </w:r>
      <w:r w:rsidR="002C0FA0" w:rsidRPr="00DB5D9C">
        <w:rPr>
          <w:rFonts w:ascii="Times New Roman" w:hAnsi="Times New Roman" w:cs="Times New Roman"/>
        </w:rPr>
        <w:t xml:space="preserve">spesifisert i vedlegg 2 </w:t>
      </w:r>
      <w:r w:rsidR="00D80F15" w:rsidRPr="00DB5D9C">
        <w:rPr>
          <w:rFonts w:ascii="Times New Roman" w:hAnsi="Times New Roman" w:cs="Times New Roman"/>
        </w:rPr>
        <w:t>i forbindelse med oppdraget omfattet av denne avtalen, skal også disse undertegne taushetserklæringen.</w:t>
      </w:r>
    </w:p>
    <w:p w:rsidR="00751B0D" w:rsidRPr="00751B0D" w:rsidRDefault="00751B0D" w:rsidP="00751B0D">
      <w:pPr>
        <w:pStyle w:val="Listeavsnitt"/>
        <w:rPr>
          <w:rFonts w:ascii="Times New Roman" w:hAnsi="Times New Roman" w:cs="Times New Roman"/>
        </w:rPr>
      </w:pPr>
    </w:p>
    <w:p w:rsidR="00C15A12" w:rsidRDefault="008155E0" w:rsidP="00C15A1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15A12">
        <w:rPr>
          <w:rFonts w:ascii="Times New Roman" w:hAnsi="Times New Roman" w:cs="Times New Roman"/>
        </w:rPr>
        <w:lastRenderedPageBreak/>
        <w:t xml:space="preserve">Bruke den informasjon det er gitt tilgang til gjennom denne avtalen kun for </w:t>
      </w:r>
      <w:r w:rsidR="007E5ACC" w:rsidRPr="00C15A12">
        <w:rPr>
          <w:rFonts w:ascii="Times New Roman" w:hAnsi="Times New Roman" w:cs="Times New Roman"/>
        </w:rPr>
        <w:t>utføring av oppdraget spesifisert i pkt. 1.1.</w:t>
      </w:r>
      <w:r w:rsidR="00C15A12" w:rsidRPr="00C15A12">
        <w:rPr>
          <w:rFonts w:ascii="Times New Roman" w:hAnsi="Times New Roman" w:cs="Times New Roman"/>
        </w:rPr>
        <w:t xml:space="preserve"> </w:t>
      </w:r>
    </w:p>
    <w:p w:rsidR="00DD451A" w:rsidRPr="00DD451A" w:rsidRDefault="00DD451A" w:rsidP="00DD451A">
      <w:pPr>
        <w:pStyle w:val="Listeavsnitt"/>
        <w:rPr>
          <w:rFonts w:ascii="Times New Roman" w:hAnsi="Times New Roman" w:cs="Times New Roman"/>
        </w:rPr>
      </w:pPr>
    </w:p>
    <w:p w:rsidR="002C0FA0" w:rsidRDefault="002C0FA0" w:rsidP="00C15A1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Sørge for at ansatte i Selskapet og eventuelle annet personell i Selskapet det er gitt samtykke til at får tilgang til informasjonen spesifisert i vedlegg 2 ikke lagrer </w:t>
      </w:r>
      <w:r w:rsidR="004C0EA0">
        <w:rPr>
          <w:rFonts w:ascii="Times New Roman" w:hAnsi="Times New Roman" w:cs="Times New Roman"/>
        </w:rPr>
        <w:t>noen del av denne informasjon på sitt personlige datautstyr eller annet lagringsmedium.</w:t>
      </w:r>
    </w:p>
    <w:p w:rsidR="002F7410" w:rsidRDefault="002F7410" w:rsidP="002F7410">
      <w:pPr>
        <w:pStyle w:val="Listeavsnitt"/>
        <w:spacing w:after="0"/>
        <w:rPr>
          <w:rFonts w:ascii="Times New Roman" w:hAnsi="Times New Roman" w:cs="Times New Roman"/>
        </w:rPr>
      </w:pPr>
    </w:p>
    <w:p w:rsidR="00C15A12" w:rsidRDefault="00FA4BFC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15A12">
        <w:rPr>
          <w:rFonts w:ascii="Times New Roman" w:hAnsi="Times New Roman" w:cs="Times New Roman"/>
        </w:rPr>
        <w:t xml:space="preserve">Ikke skriftlig eller muntlig videreformidle </w:t>
      </w:r>
      <w:r w:rsidR="00556C12" w:rsidRPr="00C15A12">
        <w:rPr>
          <w:rFonts w:ascii="Times New Roman" w:hAnsi="Times New Roman" w:cs="Times New Roman"/>
        </w:rPr>
        <w:t xml:space="preserve">den informasjon det er gitt tilgang til gjennom denne avtalen til andre i Selskapet, tredjepart, </w:t>
      </w:r>
      <w:r w:rsidR="004C4CB9" w:rsidRPr="00C15A12">
        <w:rPr>
          <w:rFonts w:ascii="Times New Roman" w:hAnsi="Times New Roman" w:cs="Times New Roman"/>
        </w:rPr>
        <w:t xml:space="preserve">inkludert konsulenter, målgrupper for markedsføring eller media, samt eventuelle </w:t>
      </w:r>
      <w:r w:rsidR="00556C12" w:rsidRPr="00C15A12">
        <w:rPr>
          <w:rFonts w:ascii="Times New Roman" w:hAnsi="Times New Roman" w:cs="Times New Roman"/>
        </w:rPr>
        <w:t>underleverandører</w:t>
      </w:r>
      <w:r w:rsidR="0017347D" w:rsidRPr="00C15A12">
        <w:rPr>
          <w:rFonts w:ascii="Times New Roman" w:hAnsi="Times New Roman" w:cs="Times New Roman"/>
        </w:rPr>
        <w:t xml:space="preserve">, uten at </w:t>
      </w:r>
      <w:r w:rsidR="0017347D" w:rsidRPr="000556BE">
        <w:rPr>
          <w:rFonts w:ascii="Times New Roman" w:hAnsi="Times New Roman" w:cs="Times New Roman"/>
          <w:highlight w:val="lightGray"/>
        </w:rPr>
        <w:t>NVE</w:t>
      </w:r>
      <w:r w:rsidR="0017347D" w:rsidRPr="00C15A12">
        <w:rPr>
          <w:rFonts w:ascii="Times New Roman" w:hAnsi="Times New Roman" w:cs="Times New Roman"/>
        </w:rPr>
        <w:t xml:space="preserve"> på forhånd har gitt skriftlig samtykke til </w:t>
      </w:r>
      <w:r w:rsidR="00C15A12" w:rsidRPr="00C15A12">
        <w:rPr>
          <w:rFonts w:ascii="Times New Roman" w:hAnsi="Times New Roman" w:cs="Times New Roman"/>
        </w:rPr>
        <w:t xml:space="preserve">at også disse vurderes å ha et rettmessig behov for tilgang </w:t>
      </w:r>
      <w:r w:rsidR="00C15A12">
        <w:rPr>
          <w:rFonts w:ascii="Times New Roman" w:hAnsi="Times New Roman" w:cs="Times New Roman"/>
        </w:rPr>
        <w:t xml:space="preserve">ved </w:t>
      </w:r>
      <w:r w:rsidR="0017347D" w:rsidRPr="00C15A12">
        <w:rPr>
          <w:rFonts w:ascii="Times New Roman" w:hAnsi="Times New Roman" w:cs="Times New Roman"/>
        </w:rPr>
        <w:t>videreformidling.</w:t>
      </w:r>
    </w:p>
    <w:p w:rsidR="002F7410" w:rsidRPr="002F7410" w:rsidRDefault="002F7410" w:rsidP="002F7410">
      <w:pPr>
        <w:pStyle w:val="Listeavsnitt"/>
        <w:rPr>
          <w:rFonts w:ascii="Times New Roman" w:hAnsi="Times New Roman" w:cs="Times New Roman"/>
        </w:rPr>
      </w:pPr>
    </w:p>
    <w:p w:rsidR="004D0DE0" w:rsidRDefault="004D0DE0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Etablere, opprettholde og videreutvikle system og rutiner for effektiv avskjerming, beskyttelse og tilgangskontroll for den informasjon det er gitt tilgang til gjennom denne avtalen i samsvar med beredskapsforskriften § 6-1 og § 6-3.</w:t>
      </w:r>
    </w:p>
    <w:p w:rsidR="002F7410" w:rsidRDefault="002F7410" w:rsidP="002F7410">
      <w:pPr>
        <w:pStyle w:val="Listeavsnitt"/>
        <w:spacing w:after="0"/>
        <w:rPr>
          <w:rFonts w:ascii="Times New Roman" w:hAnsi="Times New Roman" w:cs="Times New Roman"/>
        </w:rPr>
      </w:pPr>
    </w:p>
    <w:p w:rsidR="00B35A63" w:rsidRDefault="00D76540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avslutning av oppdraget omfattet av denne avtalen</w:t>
      </w:r>
      <w:r w:rsidR="00556C12">
        <w:rPr>
          <w:rFonts w:ascii="Times New Roman" w:hAnsi="Times New Roman" w:cs="Times New Roman"/>
        </w:rPr>
        <w:t xml:space="preserve"> </w:t>
      </w:r>
      <w:r w:rsidR="00ED349B">
        <w:rPr>
          <w:rFonts w:ascii="Times New Roman" w:hAnsi="Times New Roman" w:cs="Times New Roman"/>
        </w:rPr>
        <w:t xml:space="preserve">levere tilbake </w:t>
      </w:r>
      <w:r w:rsidR="00633D42" w:rsidRPr="00D80F15">
        <w:rPr>
          <w:rFonts w:ascii="Times New Roman" w:hAnsi="Times New Roman" w:cs="Times New Roman"/>
        </w:rPr>
        <w:t xml:space="preserve">informasjonen </w:t>
      </w:r>
      <w:r w:rsidR="00633D42">
        <w:rPr>
          <w:rFonts w:ascii="Times New Roman" w:hAnsi="Times New Roman" w:cs="Times New Roman"/>
        </w:rPr>
        <w:t xml:space="preserve">spesifisert </w:t>
      </w:r>
      <w:r w:rsidR="00633D42" w:rsidRPr="00D80F15">
        <w:rPr>
          <w:rFonts w:ascii="Times New Roman" w:hAnsi="Times New Roman" w:cs="Times New Roman"/>
        </w:rPr>
        <w:t xml:space="preserve">i vedlegg </w:t>
      </w:r>
      <w:r w:rsidR="00633D42">
        <w:rPr>
          <w:rFonts w:ascii="Times New Roman" w:hAnsi="Times New Roman" w:cs="Times New Roman"/>
        </w:rPr>
        <w:t>2</w:t>
      </w:r>
      <w:r w:rsidR="00DD54A3">
        <w:rPr>
          <w:rFonts w:ascii="Times New Roman" w:hAnsi="Times New Roman" w:cs="Times New Roman"/>
        </w:rPr>
        <w:t xml:space="preserve">. Alle sikkerhetskopier mv. skal slettes fra Selskapets datamaskiner, servere eller annet lagringsmedium. </w:t>
      </w:r>
    </w:p>
    <w:p w:rsidR="002F7410" w:rsidRPr="002F7410" w:rsidRDefault="002F7410" w:rsidP="002F7410">
      <w:pPr>
        <w:pStyle w:val="Listeavsnitt"/>
        <w:rPr>
          <w:rFonts w:ascii="Times New Roman" w:hAnsi="Times New Roman" w:cs="Times New Roman"/>
        </w:rPr>
      </w:pPr>
    </w:p>
    <w:p w:rsidR="00DC42BE" w:rsidRDefault="00E87E8E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Informere </w:t>
      </w:r>
      <w:r w:rsidRPr="000556BE">
        <w:rPr>
          <w:rFonts w:ascii="Times New Roman" w:hAnsi="Times New Roman" w:cs="Times New Roman"/>
          <w:highlight w:val="lightGray"/>
        </w:rPr>
        <w:t>NVE</w:t>
      </w:r>
      <w:r>
        <w:rPr>
          <w:rFonts w:ascii="Times New Roman" w:hAnsi="Times New Roman" w:cs="Times New Roman"/>
        </w:rPr>
        <w:t xml:space="preserve"> skriftlig </w:t>
      </w:r>
      <w:r w:rsidR="002F7410">
        <w:rPr>
          <w:rFonts w:ascii="Times New Roman" w:hAnsi="Times New Roman" w:cs="Times New Roman"/>
        </w:rPr>
        <w:t xml:space="preserve">og </w:t>
      </w:r>
      <w:r w:rsidR="00DB5D9C">
        <w:rPr>
          <w:rFonts w:ascii="Times New Roman" w:hAnsi="Times New Roman" w:cs="Times New Roman"/>
        </w:rPr>
        <w:t xml:space="preserve">på forhånd </w:t>
      </w:r>
      <w:r>
        <w:rPr>
          <w:rFonts w:ascii="Times New Roman" w:hAnsi="Times New Roman" w:cs="Times New Roman"/>
        </w:rPr>
        <w:t xml:space="preserve">om </w:t>
      </w:r>
      <w:r w:rsidR="00BC6AC1">
        <w:rPr>
          <w:rFonts w:ascii="Times New Roman" w:hAnsi="Times New Roman" w:cs="Times New Roman"/>
        </w:rPr>
        <w:t xml:space="preserve">enhver </w:t>
      </w:r>
      <w:r>
        <w:rPr>
          <w:rFonts w:ascii="Times New Roman" w:hAnsi="Times New Roman" w:cs="Times New Roman"/>
        </w:rPr>
        <w:t xml:space="preserve">endring i Selskapet som har betydning for oppfyllelse av Selskapets plikter etter </w:t>
      </w:r>
      <w:r w:rsidR="002F680D">
        <w:rPr>
          <w:rFonts w:ascii="Times New Roman" w:hAnsi="Times New Roman" w:cs="Times New Roman"/>
        </w:rPr>
        <w:t xml:space="preserve">denne avtalen, for eksempel endring av firmanavn, daglig leder eller </w:t>
      </w:r>
      <w:r w:rsidR="007E583D">
        <w:rPr>
          <w:rFonts w:ascii="Times New Roman" w:hAnsi="Times New Roman" w:cs="Times New Roman"/>
        </w:rPr>
        <w:t>lokaler/sted for Selskapets virksomhet.</w:t>
      </w:r>
    </w:p>
    <w:p w:rsidR="00E70B47" w:rsidRPr="00E70B47" w:rsidRDefault="00E70B47" w:rsidP="00E70B47">
      <w:pPr>
        <w:pStyle w:val="Listeavsnitt"/>
        <w:rPr>
          <w:rFonts w:ascii="Times New Roman" w:hAnsi="Times New Roman" w:cs="Times New Roman"/>
        </w:rPr>
      </w:pPr>
    </w:p>
    <w:p w:rsidR="00E70B47" w:rsidRPr="00D80F15" w:rsidRDefault="00E70B47" w:rsidP="00E231A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Før en eventuell gjeldsforhandling eller konkurs i Selskapet, skal </w:t>
      </w:r>
      <w:r w:rsidRPr="000556BE">
        <w:rPr>
          <w:rFonts w:ascii="Times New Roman" w:hAnsi="Times New Roman" w:cs="Times New Roman"/>
          <w:highlight w:val="lightGray"/>
        </w:rPr>
        <w:t>NVE</w:t>
      </w:r>
      <w:r>
        <w:rPr>
          <w:rFonts w:ascii="Times New Roman" w:hAnsi="Times New Roman" w:cs="Times New Roman"/>
        </w:rPr>
        <w:t xml:space="preserve"> informeres skriftlig. Denne avtalen kan ved slike omstendigheter terminere denne avtalen uten nærmere begrunnelse.</w:t>
      </w:r>
    </w:p>
    <w:p w:rsidR="002B001C" w:rsidRDefault="002B001C" w:rsidP="002B001C">
      <w:pPr>
        <w:spacing w:after="0"/>
        <w:rPr>
          <w:rFonts w:ascii="Times New Roman" w:hAnsi="Times New Roman" w:cs="Times New Roman"/>
        </w:rPr>
      </w:pPr>
    </w:p>
    <w:p w:rsidR="002B001C" w:rsidRDefault="002B001C" w:rsidP="002B001C">
      <w:pPr>
        <w:spacing w:after="0"/>
        <w:rPr>
          <w:rFonts w:ascii="Times New Roman" w:hAnsi="Times New Roman" w:cs="Times New Roman"/>
        </w:rPr>
      </w:pPr>
    </w:p>
    <w:p w:rsidR="002B001C" w:rsidRDefault="002B001C" w:rsidP="002B001C">
      <w:pPr>
        <w:spacing w:after="0"/>
        <w:rPr>
          <w:rFonts w:ascii="Times New Roman" w:hAnsi="Times New Roman" w:cs="Times New Roman"/>
        </w:rPr>
      </w:pPr>
      <w:r w:rsidRPr="000556BE">
        <w:rPr>
          <w:rFonts w:ascii="Times New Roman" w:hAnsi="Times New Roman" w:cs="Times New Roman"/>
          <w:highlight w:val="lightGray"/>
        </w:rPr>
        <w:t>NVE</w:t>
      </w:r>
      <w:r>
        <w:rPr>
          <w:rFonts w:ascii="Times New Roman" w:hAnsi="Times New Roman" w:cs="Times New Roman"/>
        </w:rPr>
        <w:t xml:space="preserve"> skal:</w:t>
      </w:r>
    </w:p>
    <w:p w:rsidR="00B23DFF" w:rsidRDefault="00B23DFF" w:rsidP="002B001C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Overlevere informasjonen spesifisert i vedlegg 2.</w:t>
      </w:r>
    </w:p>
    <w:p w:rsidR="00B23DFF" w:rsidRDefault="00B23DFF" w:rsidP="00B23DFF">
      <w:pPr>
        <w:pStyle w:val="Listeavsnitt"/>
        <w:spacing w:after="0"/>
        <w:rPr>
          <w:rFonts w:ascii="Times New Roman" w:hAnsi="Times New Roman" w:cs="Times New Roman"/>
        </w:rPr>
      </w:pPr>
    </w:p>
    <w:p w:rsidR="002B001C" w:rsidRDefault="002B001C" w:rsidP="002B001C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Informere Selskapet skriftlig ved endringer i kravene til informasjonssikkerhet etter energiloven eller beredskapsforskriften.</w:t>
      </w:r>
    </w:p>
    <w:p w:rsidR="00B23DFF" w:rsidRPr="00B23DFF" w:rsidRDefault="00B23DFF" w:rsidP="00B23DFF">
      <w:pPr>
        <w:spacing w:after="0"/>
        <w:rPr>
          <w:rFonts w:ascii="Times New Roman" w:hAnsi="Times New Roman" w:cs="Times New Roman"/>
        </w:rPr>
      </w:pPr>
    </w:p>
    <w:p w:rsidR="004E7054" w:rsidRDefault="004E7054" w:rsidP="002B001C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rett til å føre tilsyn med etterlevelsen av bestemm</w:t>
      </w:r>
      <w:r w:rsidR="00621564">
        <w:rPr>
          <w:rFonts w:ascii="Times New Roman" w:hAnsi="Times New Roman" w:cs="Times New Roman"/>
        </w:rPr>
        <w:t>elsene om informasjonssikkerhet, jf beredskapsforskriften § 6-5.</w:t>
      </w:r>
    </w:p>
    <w:p w:rsidR="00CE38F9" w:rsidRPr="00CE38F9" w:rsidRDefault="00CE38F9" w:rsidP="00CE38F9">
      <w:pPr>
        <w:pStyle w:val="Listeavsnitt"/>
        <w:rPr>
          <w:rFonts w:ascii="Times New Roman" w:hAnsi="Times New Roman" w:cs="Times New Roman"/>
        </w:rPr>
      </w:pPr>
    </w:p>
    <w:p w:rsidR="00CE38F9" w:rsidRPr="00D60EC9" w:rsidRDefault="00D60EC9" w:rsidP="00D60EC9">
      <w:pPr>
        <w:pStyle w:val="Listeavsnitt"/>
        <w:spacing w:after="0"/>
        <w:ind w:left="0"/>
        <w:rPr>
          <w:rFonts w:ascii="Times New Roman" w:hAnsi="Times New Roman" w:cs="Times New Roman"/>
          <w:b/>
        </w:rPr>
      </w:pPr>
      <w:r w:rsidRPr="00D60EC9">
        <w:rPr>
          <w:rFonts w:ascii="Times New Roman" w:hAnsi="Times New Roman" w:cs="Times New Roman"/>
          <w:b/>
        </w:rPr>
        <w:t>3</w:t>
      </w:r>
      <w:r w:rsidRPr="00D60EC9">
        <w:rPr>
          <w:rFonts w:ascii="Times New Roman" w:hAnsi="Times New Roman" w:cs="Times New Roman"/>
          <w:b/>
        </w:rPr>
        <w:tab/>
        <w:t>Avsluttende bestemmelser</w:t>
      </w:r>
      <w:r w:rsidR="00E11CF3">
        <w:rPr>
          <w:rFonts w:ascii="Times New Roman" w:hAnsi="Times New Roman" w:cs="Times New Roman"/>
          <w:b/>
        </w:rPr>
        <w:t xml:space="preserve"> </w:t>
      </w:r>
    </w:p>
    <w:p w:rsidR="00D60EC9" w:rsidRDefault="00D60EC9" w:rsidP="00D60EC9">
      <w:pPr>
        <w:pStyle w:val="Listeavsnitt"/>
        <w:spacing w:after="0"/>
        <w:ind w:left="0"/>
        <w:rPr>
          <w:rFonts w:ascii="Times New Roman" w:hAnsi="Times New Roman" w:cs="Times New Roman"/>
        </w:rPr>
      </w:pPr>
    </w:p>
    <w:p w:rsidR="00B55EDE" w:rsidRDefault="00B55EDE" w:rsidP="001A4C77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ab/>
        <w:t xml:space="preserve">Ved </w:t>
      </w:r>
      <w:r w:rsidR="0090795E">
        <w:rPr>
          <w:rFonts w:ascii="Times New Roman" w:hAnsi="Times New Roman" w:cs="Times New Roman"/>
        </w:rPr>
        <w:t xml:space="preserve">ethvert </w:t>
      </w:r>
      <w:r>
        <w:rPr>
          <w:rFonts w:ascii="Times New Roman" w:hAnsi="Times New Roman" w:cs="Times New Roman"/>
        </w:rPr>
        <w:t xml:space="preserve">brudd på kravene til informasjonssikkerhet </w:t>
      </w:r>
      <w:r w:rsidR="00B56595">
        <w:rPr>
          <w:rFonts w:ascii="Times New Roman" w:hAnsi="Times New Roman" w:cs="Times New Roman"/>
        </w:rPr>
        <w:t xml:space="preserve">vil </w:t>
      </w:r>
      <w:r w:rsidR="006B75D1" w:rsidRPr="000556BE">
        <w:rPr>
          <w:rFonts w:ascii="Times New Roman" w:hAnsi="Times New Roman" w:cs="Times New Roman"/>
          <w:highlight w:val="lightGray"/>
        </w:rPr>
        <w:t>NVE</w:t>
      </w:r>
      <w:r w:rsidR="006B75D1">
        <w:rPr>
          <w:rFonts w:ascii="Times New Roman" w:hAnsi="Times New Roman" w:cs="Times New Roman"/>
        </w:rPr>
        <w:t xml:space="preserve"> </w:t>
      </w:r>
      <w:r w:rsidR="001A4C77">
        <w:rPr>
          <w:rFonts w:ascii="Times New Roman" w:hAnsi="Times New Roman" w:cs="Times New Roman"/>
        </w:rPr>
        <w:t>bruke de til enhver tid gjeldende reaksjonsmidler etter energiloven og beredskapsforskriften, samt eventuelt</w:t>
      </w:r>
      <w:r w:rsidR="00A63EF2">
        <w:rPr>
          <w:rFonts w:ascii="Times New Roman" w:hAnsi="Times New Roman" w:cs="Times New Roman"/>
        </w:rPr>
        <w:t xml:space="preserve"> heve avtalen eller</w:t>
      </w:r>
      <w:r w:rsidR="001A4C77">
        <w:rPr>
          <w:rFonts w:ascii="Times New Roman" w:hAnsi="Times New Roman" w:cs="Times New Roman"/>
        </w:rPr>
        <w:t xml:space="preserve"> kreve erstatning. </w:t>
      </w:r>
    </w:p>
    <w:p w:rsidR="008B08D9" w:rsidRDefault="008B08D9" w:rsidP="00D60EC9">
      <w:pPr>
        <w:pStyle w:val="Listeavsnitt"/>
        <w:spacing w:after="0"/>
        <w:ind w:left="0"/>
        <w:rPr>
          <w:rFonts w:ascii="Times New Roman" w:hAnsi="Times New Roman" w:cs="Times New Roman"/>
        </w:rPr>
      </w:pPr>
    </w:p>
    <w:p w:rsidR="008B08D9" w:rsidRDefault="008B08D9" w:rsidP="0076744C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ab/>
      </w:r>
      <w:r w:rsidR="003E44A1">
        <w:rPr>
          <w:rFonts w:ascii="Times New Roman" w:hAnsi="Times New Roman" w:cs="Times New Roman"/>
        </w:rPr>
        <w:t xml:space="preserve">Denne avtalen gjelder </w:t>
      </w:r>
      <w:r w:rsidR="0076744C">
        <w:rPr>
          <w:rFonts w:ascii="Times New Roman" w:hAnsi="Times New Roman" w:cs="Times New Roman"/>
        </w:rPr>
        <w:t>tilgang og behandling av informasjonen spesifisert i vedlegg 2 inntil oppdraget spesifisert i pkt. 1.1 er avsluttet eller senest … (dato).</w:t>
      </w:r>
    </w:p>
    <w:p w:rsidR="00647C8D" w:rsidRDefault="00647C8D" w:rsidP="0076744C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724131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>
        <w:rPr>
          <w:rFonts w:ascii="Times New Roman" w:hAnsi="Times New Roman" w:cs="Times New Roman"/>
        </w:rPr>
        <w:tab/>
      </w:r>
      <w:r w:rsidR="00B8097F" w:rsidRPr="00B8097F">
        <w:rPr>
          <w:rFonts w:ascii="Times New Roman" w:hAnsi="Times New Roman" w:cs="Times New Roman"/>
        </w:rPr>
        <w:t xml:space="preserve">Avtalen trer i kraft når begge parter har undertegnet den. </w:t>
      </w: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724131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="00B8097F" w:rsidRPr="00B8097F">
        <w:rPr>
          <w:rFonts w:ascii="Times New Roman" w:hAnsi="Times New Roman" w:cs="Times New Roman"/>
        </w:rPr>
        <w:t>Denne avtalen gjelder inntil den blir sagt opp av én av partene med 30 kalenderdagers skriftlig varsel.</w:t>
      </w: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724131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bookmarkStart w:id="0" w:name="_Toc248742117"/>
      <w:r>
        <w:rPr>
          <w:rFonts w:ascii="Times New Roman" w:hAnsi="Times New Roman" w:cs="Times New Roman"/>
        </w:rPr>
        <w:t>3</w:t>
      </w:r>
      <w:r w:rsidR="00B8097F" w:rsidRPr="00B809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B8097F" w:rsidRPr="00B8097F">
        <w:rPr>
          <w:rFonts w:ascii="Times New Roman" w:hAnsi="Times New Roman" w:cs="Times New Roman"/>
        </w:rPr>
        <w:tab/>
      </w:r>
      <w:bookmarkEnd w:id="0"/>
      <w:r w:rsidR="00B8097F" w:rsidRPr="00B8097F">
        <w:rPr>
          <w:rFonts w:ascii="Times New Roman" w:hAnsi="Times New Roman" w:cs="Times New Roman"/>
        </w:rPr>
        <w:t xml:space="preserve">Endringer og/eller tillegg til denne avtalen skal være skriftlige og skal være undertegnet av begge parter. </w:t>
      </w: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A91037">
      <w:pPr>
        <w:pStyle w:val="Listeavsnitt"/>
        <w:spacing w:after="0"/>
        <w:ind w:left="708" w:hanging="708"/>
        <w:jc w:val="center"/>
        <w:rPr>
          <w:rFonts w:ascii="Times New Roman" w:hAnsi="Times New Roman" w:cs="Times New Roman"/>
        </w:rPr>
      </w:pPr>
      <w:r w:rsidRPr="00B8097F">
        <w:rPr>
          <w:rFonts w:ascii="Times New Roman" w:hAnsi="Times New Roman" w:cs="Times New Roman"/>
        </w:rPr>
        <w:t>***</w:t>
      </w:r>
    </w:p>
    <w:p w:rsidR="00B8097F" w:rsidRPr="00B8097F" w:rsidRDefault="00B8097F" w:rsidP="00A91037">
      <w:pPr>
        <w:pStyle w:val="Listeavsnitt"/>
        <w:spacing w:after="0"/>
        <w:ind w:left="708" w:hanging="708"/>
        <w:jc w:val="center"/>
        <w:rPr>
          <w:rFonts w:ascii="Times New Roman" w:hAnsi="Times New Roman" w:cs="Times New Roman"/>
        </w:rPr>
      </w:pPr>
    </w:p>
    <w:p w:rsidR="00B8097F" w:rsidRPr="00B8097F" w:rsidRDefault="00B8097F" w:rsidP="00A91037">
      <w:pPr>
        <w:pStyle w:val="Listeavsnitt"/>
        <w:spacing w:after="0"/>
        <w:ind w:left="708" w:hanging="708"/>
        <w:jc w:val="center"/>
        <w:rPr>
          <w:rFonts w:ascii="Times New Roman" w:hAnsi="Times New Roman" w:cs="Times New Roman"/>
        </w:rPr>
      </w:pPr>
      <w:r w:rsidRPr="00B8097F">
        <w:rPr>
          <w:rFonts w:ascii="Times New Roman" w:hAnsi="Times New Roman" w:cs="Times New Roman"/>
        </w:rPr>
        <w:t>Denne avtalen er utferdiget i to eksemplarer, ett til hver av partene.</w:t>
      </w:r>
    </w:p>
    <w:p w:rsidR="00B8097F" w:rsidRPr="00B8097F" w:rsidRDefault="00B8097F" w:rsidP="00A91037">
      <w:pPr>
        <w:pStyle w:val="Listeavsnitt"/>
        <w:spacing w:after="0"/>
        <w:ind w:left="708" w:hanging="708"/>
        <w:jc w:val="center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 w:rsidRPr="00B8097F">
        <w:rPr>
          <w:rFonts w:ascii="Times New Roman" w:hAnsi="Times New Roman" w:cs="Times New Roman"/>
        </w:rPr>
        <w:t>Dato: …………..</w:t>
      </w:r>
      <w:r w:rsidRPr="00B8097F">
        <w:rPr>
          <w:rFonts w:ascii="Times New Roman" w:hAnsi="Times New Roman" w:cs="Times New Roman"/>
        </w:rPr>
        <w:tab/>
      </w:r>
      <w:r w:rsidRPr="00B8097F">
        <w:rPr>
          <w:rFonts w:ascii="Times New Roman" w:hAnsi="Times New Roman" w:cs="Times New Roman"/>
        </w:rPr>
        <w:tab/>
      </w:r>
      <w:r w:rsidRPr="00B8097F">
        <w:rPr>
          <w:rFonts w:ascii="Times New Roman" w:hAnsi="Times New Roman" w:cs="Times New Roman"/>
        </w:rPr>
        <w:tab/>
      </w:r>
      <w:r w:rsidRPr="00B8097F">
        <w:rPr>
          <w:rFonts w:ascii="Times New Roman" w:hAnsi="Times New Roman" w:cs="Times New Roman"/>
        </w:rPr>
        <w:tab/>
        <w:t>Dato: ………….</w:t>
      </w: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 w:rsidRPr="00B8097F">
        <w:rPr>
          <w:rFonts w:ascii="Times New Roman" w:hAnsi="Times New Roman" w:cs="Times New Roman"/>
        </w:rPr>
        <w:t>……………………………….</w:t>
      </w:r>
      <w:r w:rsidRPr="00B8097F">
        <w:rPr>
          <w:rFonts w:ascii="Times New Roman" w:hAnsi="Times New Roman" w:cs="Times New Roman"/>
        </w:rPr>
        <w:tab/>
      </w:r>
      <w:r w:rsidRPr="00B8097F">
        <w:rPr>
          <w:rFonts w:ascii="Times New Roman" w:hAnsi="Times New Roman" w:cs="Times New Roman"/>
        </w:rPr>
        <w:tab/>
      </w:r>
      <w:r w:rsidRPr="00B8097F">
        <w:rPr>
          <w:rFonts w:ascii="Times New Roman" w:hAnsi="Times New Roman" w:cs="Times New Roman"/>
        </w:rPr>
        <w:tab/>
        <w:t>………………………………</w:t>
      </w:r>
    </w:p>
    <w:p w:rsidR="00B8097F" w:rsidRPr="00B8097F" w:rsidRDefault="00A91037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 w:rsidRPr="000556BE">
        <w:rPr>
          <w:rFonts w:ascii="Times New Roman" w:hAnsi="Times New Roman" w:cs="Times New Roman"/>
          <w:highlight w:val="lightGray"/>
        </w:rPr>
        <w:t>NVE</w:t>
      </w:r>
      <w:r w:rsidR="00B8097F" w:rsidRPr="00B8097F">
        <w:rPr>
          <w:rFonts w:ascii="Times New Roman" w:hAnsi="Times New Roman" w:cs="Times New Roman"/>
        </w:rPr>
        <w:tab/>
      </w:r>
      <w:r w:rsidR="00B8097F" w:rsidRPr="00B8097F">
        <w:rPr>
          <w:rFonts w:ascii="Times New Roman" w:hAnsi="Times New Roman" w:cs="Times New Roman"/>
        </w:rPr>
        <w:tab/>
      </w:r>
      <w:r w:rsidR="00B8097F" w:rsidRPr="00B8097F">
        <w:rPr>
          <w:rFonts w:ascii="Times New Roman" w:hAnsi="Times New Roman" w:cs="Times New Roman"/>
        </w:rPr>
        <w:tab/>
      </w:r>
      <w:r w:rsidR="00B8097F" w:rsidRPr="00B8097F">
        <w:rPr>
          <w:rFonts w:ascii="Times New Roman" w:hAnsi="Times New Roman" w:cs="Times New Roman"/>
        </w:rPr>
        <w:tab/>
      </w:r>
      <w:r w:rsidR="00B8097F" w:rsidRPr="00B809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Selskapet</w:t>
      </w: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  <w:r w:rsidRPr="00B8097F">
        <w:rPr>
          <w:rFonts w:ascii="Times New Roman" w:hAnsi="Times New Roman" w:cs="Times New Roman"/>
        </w:rPr>
        <w:tab/>
      </w:r>
      <w:r w:rsidRPr="00B8097F">
        <w:rPr>
          <w:rFonts w:ascii="Times New Roman" w:hAnsi="Times New Roman" w:cs="Times New Roman"/>
        </w:rPr>
        <w:tab/>
      </w: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B8097F" w:rsidRPr="00B8097F" w:rsidRDefault="00B8097F" w:rsidP="00B8097F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p w:rsidR="00647C8D" w:rsidRPr="002B001C" w:rsidRDefault="00647C8D" w:rsidP="0076744C">
      <w:pPr>
        <w:pStyle w:val="Listeavsnitt"/>
        <w:spacing w:after="0"/>
        <w:ind w:left="708" w:hanging="708"/>
        <w:rPr>
          <w:rFonts w:ascii="Times New Roman" w:hAnsi="Times New Roman" w:cs="Times New Roman"/>
        </w:rPr>
      </w:pPr>
    </w:p>
    <w:sectPr w:rsidR="00647C8D" w:rsidRPr="002B001C" w:rsidSect="0096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12C"/>
    <w:multiLevelType w:val="hybridMultilevel"/>
    <w:tmpl w:val="0BC4C8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1F79"/>
    <w:multiLevelType w:val="hybridMultilevel"/>
    <w:tmpl w:val="3BF459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0DE"/>
    <w:rsid w:val="00053A2C"/>
    <w:rsid w:val="00054B7E"/>
    <w:rsid w:val="000556BE"/>
    <w:rsid w:val="0007251A"/>
    <w:rsid w:val="00076636"/>
    <w:rsid w:val="00096E0B"/>
    <w:rsid w:val="000B1B79"/>
    <w:rsid w:val="000D349B"/>
    <w:rsid w:val="000E7C2F"/>
    <w:rsid w:val="00102F56"/>
    <w:rsid w:val="0017347D"/>
    <w:rsid w:val="001808C2"/>
    <w:rsid w:val="001A4C77"/>
    <w:rsid w:val="001E1119"/>
    <w:rsid w:val="002540DE"/>
    <w:rsid w:val="002958FA"/>
    <w:rsid w:val="002B001C"/>
    <w:rsid w:val="002B69A2"/>
    <w:rsid w:val="002C0FA0"/>
    <w:rsid w:val="002C341F"/>
    <w:rsid w:val="002C4EE9"/>
    <w:rsid w:val="002F301B"/>
    <w:rsid w:val="002F680D"/>
    <w:rsid w:val="002F7410"/>
    <w:rsid w:val="002F79F5"/>
    <w:rsid w:val="003028F0"/>
    <w:rsid w:val="00315693"/>
    <w:rsid w:val="00321E12"/>
    <w:rsid w:val="00347AE6"/>
    <w:rsid w:val="00374BB3"/>
    <w:rsid w:val="003A4394"/>
    <w:rsid w:val="003E44A1"/>
    <w:rsid w:val="003F03E8"/>
    <w:rsid w:val="004201FE"/>
    <w:rsid w:val="0044239B"/>
    <w:rsid w:val="0045736E"/>
    <w:rsid w:val="0047058B"/>
    <w:rsid w:val="0047724C"/>
    <w:rsid w:val="004A6D1D"/>
    <w:rsid w:val="004C046A"/>
    <w:rsid w:val="004C0EA0"/>
    <w:rsid w:val="004C4CB9"/>
    <w:rsid w:val="004D0DE0"/>
    <w:rsid w:val="004E7054"/>
    <w:rsid w:val="00515219"/>
    <w:rsid w:val="005340C4"/>
    <w:rsid w:val="0054744C"/>
    <w:rsid w:val="00556C12"/>
    <w:rsid w:val="005A6CDC"/>
    <w:rsid w:val="005B2E14"/>
    <w:rsid w:val="005B70CE"/>
    <w:rsid w:val="005C4FAC"/>
    <w:rsid w:val="005E584E"/>
    <w:rsid w:val="0061671C"/>
    <w:rsid w:val="00621564"/>
    <w:rsid w:val="0062440B"/>
    <w:rsid w:val="00633D42"/>
    <w:rsid w:val="00647C8D"/>
    <w:rsid w:val="006775A4"/>
    <w:rsid w:val="006775EA"/>
    <w:rsid w:val="006B75D1"/>
    <w:rsid w:val="006C36F7"/>
    <w:rsid w:val="006F0E0F"/>
    <w:rsid w:val="00712467"/>
    <w:rsid w:val="00724131"/>
    <w:rsid w:val="00741214"/>
    <w:rsid w:val="00751B0D"/>
    <w:rsid w:val="0076083A"/>
    <w:rsid w:val="0076744C"/>
    <w:rsid w:val="007A4AB4"/>
    <w:rsid w:val="007C4895"/>
    <w:rsid w:val="007D03BC"/>
    <w:rsid w:val="007D7BA7"/>
    <w:rsid w:val="007E583D"/>
    <w:rsid w:val="007E5ACC"/>
    <w:rsid w:val="00813B03"/>
    <w:rsid w:val="008155E0"/>
    <w:rsid w:val="00815B02"/>
    <w:rsid w:val="00820D78"/>
    <w:rsid w:val="008257B8"/>
    <w:rsid w:val="0084714A"/>
    <w:rsid w:val="008607E2"/>
    <w:rsid w:val="00872D91"/>
    <w:rsid w:val="00880C61"/>
    <w:rsid w:val="00891285"/>
    <w:rsid w:val="008B08D9"/>
    <w:rsid w:val="008D0109"/>
    <w:rsid w:val="008D2CDC"/>
    <w:rsid w:val="008E49DB"/>
    <w:rsid w:val="0090795E"/>
    <w:rsid w:val="00930994"/>
    <w:rsid w:val="00963052"/>
    <w:rsid w:val="00A63EF2"/>
    <w:rsid w:val="00A91037"/>
    <w:rsid w:val="00A970A3"/>
    <w:rsid w:val="00AD5C98"/>
    <w:rsid w:val="00B23DFF"/>
    <w:rsid w:val="00B24586"/>
    <w:rsid w:val="00B35A63"/>
    <w:rsid w:val="00B55EDE"/>
    <w:rsid w:val="00B56595"/>
    <w:rsid w:val="00B8097F"/>
    <w:rsid w:val="00BB42E2"/>
    <w:rsid w:val="00BC6AC1"/>
    <w:rsid w:val="00BE6DA9"/>
    <w:rsid w:val="00C15A12"/>
    <w:rsid w:val="00C27DE1"/>
    <w:rsid w:val="00C46D7C"/>
    <w:rsid w:val="00C50BEE"/>
    <w:rsid w:val="00CC17CD"/>
    <w:rsid w:val="00CE38F9"/>
    <w:rsid w:val="00D214DE"/>
    <w:rsid w:val="00D22A9E"/>
    <w:rsid w:val="00D246D9"/>
    <w:rsid w:val="00D32758"/>
    <w:rsid w:val="00D363FA"/>
    <w:rsid w:val="00D4781D"/>
    <w:rsid w:val="00D60EC9"/>
    <w:rsid w:val="00D76540"/>
    <w:rsid w:val="00D80F15"/>
    <w:rsid w:val="00D944C9"/>
    <w:rsid w:val="00DB5D9C"/>
    <w:rsid w:val="00DC42BE"/>
    <w:rsid w:val="00DD451A"/>
    <w:rsid w:val="00DD54A3"/>
    <w:rsid w:val="00DF5F8F"/>
    <w:rsid w:val="00E11CF3"/>
    <w:rsid w:val="00E231A2"/>
    <w:rsid w:val="00E70B47"/>
    <w:rsid w:val="00E85217"/>
    <w:rsid w:val="00E87E8E"/>
    <w:rsid w:val="00EA5748"/>
    <w:rsid w:val="00EB623E"/>
    <w:rsid w:val="00ED2938"/>
    <w:rsid w:val="00ED349B"/>
    <w:rsid w:val="00F25BD1"/>
    <w:rsid w:val="00F31A86"/>
    <w:rsid w:val="00F412F9"/>
    <w:rsid w:val="00F558F3"/>
    <w:rsid w:val="00F74C65"/>
    <w:rsid w:val="00F80EC6"/>
    <w:rsid w:val="00FA4BFC"/>
    <w:rsid w:val="00FB2DB3"/>
    <w:rsid w:val="00FC7690"/>
    <w:rsid w:val="00FD01EF"/>
    <w:rsid w:val="00FD448A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52"/>
  </w:style>
  <w:style w:type="paragraph" w:styleId="Overskrift2">
    <w:name w:val="heading 2"/>
    <w:basedOn w:val="Normal"/>
    <w:next w:val="Brdtekst"/>
    <w:link w:val="Overskrift2Tegn"/>
    <w:semiHidden/>
    <w:unhideWhenUsed/>
    <w:qFormat/>
    <w:rsid w:val="00B8097F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1E1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765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654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654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65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654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54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B8097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B8097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8097F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00F7-43BE-4343-9892-DE5EAB30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Rogstad Anne</dc:creator>
  <cp:lastModifiedBy>Ingvild Vaggen Malvik</cp:lastModifiedBy>
  <cp:revision>3</cp:revision>
  <dcterms:created xsi:type="dcterms:W3CDTF">2013-06-28T16:43:00Z</dcterms:created>
  <dcterms:modified xsi:type="dcterms:W3CDTF">2013-07-01T16:54:00Z</dcterms:modified>
</cp:coreProperties>
</file>