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C87B" w14:textId="0481B56A" w:rsidR="007A7D3B" w:rsidRPr="00620794" w:rsidRDefault="41AB8F59" w:rsidP="009907A8">
      <w:pPr>
        <w:pStyle w:val="Tittel"/>
        <w:rPr>
          <w:shd w:val="clear" w:color="auto" w:fill="FFFFFF"/>
          <w:lang w:val="nb-NO"/>
        </w:rPr>
      </w:pPr>
      <w:r w:rsidRPr="5C3C0172">
        <w:rPr>
          <w:shd w:val="clear" w:color="auto" w:fill="FFFFFF"/>
          <w:lang w:val="nb-NO"/>
        </w:rPr>
        <w:t xml:space="preserve">Ofte stilte spørsmål </w:t>
      </w:r>
      <w:r w:rsidR="00190A20">
        <w:rPr>
          <w:shd w:val="clear" w:color="auto" w:fill="FFFFFF"/>
          <w:lang w:val="nb-NO"/>
        </w:rPr>
        <w:t>om Norgespris</w:t>
      </w:r>
    </w:p>
    <w:p w14:paraId="7E7A337E" w14:textId="77777777" w:rsidR="00826718" w:rsidRDefault="00826718" w:rsidP="5C3C0172">
      <w:pPr>
        <w:rPr>
          <w:rFonts w:eastAsiaTheme="minorEastAsia"/>
          <w:b/>
          <w:bCs/>
          <w:lang w:val="nb-NO"/>
        </w:rPr>
      </w:pPr>
    </w:p>
    <w:p w14:paraId="784474E4" w14:textId="1E8A9EAC" w:rsidR="00190A20" w:rsidRDefault="00190A20" w:rsidP="5C3C0172">
      <w:pPr>
        <w:rPr>
          <w:rFonts w:eastAsiaTheme="minorEastAsia"/>
          <w:b/>
          <w:bCs/>
          <w:lang w:val="nb-NO"/>
        </w:rPr>
      </w:pPr>
      <w:r>
        <w:rPr>
          <w:rFonts w:eastAsiaTheme="minorEastAsia"/>
          <w:b/>
          <w:bCs/>
          <w:lang w:val="nb-NO"/>
        </w:rPr>
        <w:t>Hva er Norgespris</w:t>
      </w:r>
    </w:p>
    <w:p w14:paraId="7E9A698E" w14:textId="77777777" w:rsidR="00190A20" w:rsidRPr="00190A20" w:rsidRDefault="00190A20" w:rsidP="00190A20">
      <w:pPr>
        <w:pStyle w:val="Brdtekst"/>
        <w:rPr>
          <w:bCs/>
          <w:iCs/>
          <w:lang w:val="nb-NO"/>
        </w:rPr>
      </w:pPr>
      <w:r w:rsidRPr="00190A20">
        <w:rPr>
          <w:bCs/>
          <w:iCs/>
          <w:lang w:val="nb-NO"/>
        </w:rPr>
        <w:t>Norgespris er en ny, statlig ordning, som gir deg en forutsigbar strømpris gjennom året. Den er frivillig og gjelder fra 1. oktober 2025.</w:t>
      </w:r>
    </w:p>
    <w:p w14:paraId="0CEC16B5" w14:textId="0DE3D3E3" w:rsidR="5A43B9A3" w:rsidRPr="00620794" w:rsidRDefault="05E78DA9" w:rsidP="5C3C0172">
      <w:pPr>
        <w:rPr>
          <w:rFonts w:eastAsiaTheme="minorEastAsia"/>
          <w:lang w:val="nb-NO"/>
        </w:rPr>
      </w:pPr>
      <w:r w:rsidRPr="5C3C0172">
        <w:rPr>
          <w:rFonts w:eastAsiaTheme="minorEastAsia"/>
          <w:b/>
          <w:bCs/>
          <w:lang w:val="nb-NO"/>
        </w:rPr>
        <w:t>Lønner Norgespris seg for meg?</w:t>
      </w:r>
    </w:p>
    <w:p w14:paraId="454FA87B" w14:textId="77777777" w:rsidR="00893B13" w:rsidRPr="007D74A8" w:rsidRDefault="00893B13" w:rsidP="00893B13">
      <w:pPr>
        <w:rPr>
          <w:rFonts w:eastAsiaTheme="minorEastAsia"/>
          <w:lang w:val="nb-NO"/>
        </w:rPr>
      </w:pPr>
      <w:r>
        <w:rPr>
          <w:rFonts w:eastAsiaTheme="minorEastAsia"/>
          <w:lang w:val="nb-NO"/>
        </w:rPr>
        <w:t>H</w:t>
      </w:r>
      <w:r w:rsidRPr="007D74A8">
        <w:rPr>
          <w:rFonts w:eastAsiaTheme="minorEastAsia"/>
          <w:lang w:val="nb-NO"/>
        </w:rPr>
        <w:t>va som er lønnsomt for </w:t>
      </w:r>
      <w:r w:rsidRPr="007D74A8">
        <w:rPr>
          <w:rFonts w:eastAsiaTheme="minorEastAsia"/>
          <w:i/>
          <w:iCs/>
          <w:lang w:val="nb-NO"/>
        </w:rPr>
        <w:t>en</w:t>
      </w:r>
      <w:r w:rsidRPr="007D74A8">
        <w:rPr>
          <w:rFonts w:eastAsiaTheme="minorEastAsia"/>
          <w:lang w:val="nb-NO"/>
        </w:rPr>
        <w:t> husholdning er ikke nødvendigvis lønnsomt for en annen. Det avhenger både av hvordan du bruker strømmen over tid og hvor i landet du bor.</w:t>
      </w:r>
    </w:p>
    <w:p w14:paraId="69BA3A34" w14:textId="332E2C91" w:rsidR="007D74A8" w:rsidRPr="007D74A8" w:rsidRDefault="5AF32F4A" w:rsidP="007D74A8">
      <w:pPr>
        <w:rPr>
          <w:rFonts w:eastAsiaTheme="minorEastAsia"/>
          <w:lang w:val="nb-NO"/>
        </w:rPr>
      </w:pPr>
      <w:r w:rsidRPr="5C3C0172">
        <w:rPr>
          <w:rFonts w:eastAsiaTheme="minorEastAsia"/>
          <w:lang w:val="nb-NO"/>
        </w:rPr>
        <w:t xml:space="preserve">Dagens strømstøtteordning gir god forsikring mot de høyeste prisene, men hvis du ønsker forutsigbarhet er Norgespris et alternativ. </w:t>
      </w:r>
      <w:r w:rsidR="007B2E2F">
        <w:rPr>
          <w:rFonts w:eastAsiaTheme="minorEastAsia"/>
          <w:lang w:val="nb-NO"/>
        </w:rPr>
        <w:t>Her får du mer veiledning om hva du bør tenke på hvis du vurderer å bestille Norgespris</w:t>
      </w:r>
      <w:r w:rsidR="00AB0F58">
        <w:rPr>
          <w:rFonts w:eastAsiaTheme="minorEastAsia"/>
          <w:lang w:val="nb-NO"/>
        </w:rPr>
        <w:t xml:space="preserve"> (lenke på setning).</w:t>
      </w:r>
    </w:p>
    <w:p w14:paraId="2A03CD89" w14:textId="4E5D2868" w:rsidR="007D74A8" w:rsidRPr="00620794" w:rsidRDefault="007D74A8" w:rsidP="5C3C0172">
      <w:pPr>
        <w:rPr>
          <w:rFonts w:eastAsiaTheme="minorEastAsia"/>
          <w:lang w:val="nb-NO"/>
        </w:rPr>
      </w:pPr>
    </w:p>
    <w:p w14:paraId="4518157A" w14:textId="5AC09760" w:rsidR="38A2BF84" w:rsidRPr="00620794" w:rsidRDefault="013AD4F6" w:rsidP="5C3C0172">
      <w:pPr>
        <w:rPr>
          <w:rFonts w:eastAsiaTheme="minorEastAsia"/>
          <w:u w:val="single"/>
          <w:lang w:val="nb-NO"/>
        </w:rPr>
      </w:pPr>
      <w:r w:rsidRPr="5C3C0172">
        <w:rPr>
          <w:rFonts w:eastAsiaTheme="minorEastAsia"/>
          <w:b/>
          <w:bCs/>
          <w:lang w:val="nb-NO"/>
        </w:rPr>
        <w:t>Hva er forbrukstaket for Norgespris?</w:t>
      </w:r>
    </w:p>
    <w:p w14:paraId="16627064" w14:textId="036569DC" w:rsidR="38A2BF84" w:rsidRPr="00620794" w:rsidRDefault="013AD4F6" w:rsidP="5C3C0172">
      <w:pPr>
        <w:spacing w:after="0"/>
        <w:rPr>
          <w:rFonts w:eastAsiaTheme="minorEastAsia"/>
          <w:lang w:val="nb-NO"/>
        </w:rPr>
      </w:pPr>
      <w:r w:rsidRPr="5C3C0172">
        <w:rPr>
          <w:rFonts w:eastAsiaTheme="minorEastAsia"/>
          <w:lang w:val="nb-NO"/>
        </w:rPr>
        <w:t>Norgespris gjelder for strømforbruk opptil en maksgrense per måned:</w:t>
      </w:r>
    </w:p>
    <w:p w14:paraId="4F8883E0" w14:textId="059642FD" w:rsidR="38A2BF84" w:rsidRPr="00620794" w:rsidRDefault="013AD4F6" w:rsidP="5C3C0172">
      <w:pPr>
        <w:pStyle w:val="Listeavsnitt"/>
        <w:numPr>
          <w:ilvl w:val="0"/>
          <w:numId w:val="5"/>
        </w:numPr>
        <w:rPr>
          <w:rFonts w:eastAsiaTheme="minorEastAsia"/>
          <w:lang w:val="nb-NO"/>
        </w:rPr>
      </w:pPr>
      <w:r w:rsidRPr="5C3C0172">
        <w:rPr>
          <w:rFonts w:eastAsiaTheme="minorEastAsia"/>
          <w:lang w:val="nb-NO"/>
        </w:rPr>
        <w:t>Husholdninger: 5 000</w:t>
      </w:r>
      <w:commentRangeStart w:id="0"/>
      <w:commentRangeStart w:id="1"/>
      <w:r w:rsidRPr="5C3C0172">
        <w:rPr>
          <w:rFonts w:eastAsiaTheme="minorEastAsia"/>
          <w:lang w:val="nb-NO"/>
        </w:rPr>
        <w:t xml:space="preserve"> </w:t>
      </w:r>
      <w:commentRangeEnd w:id="0"/>
      <w:r w:rsidR="38A2BF84">
        <w:rPr>
          <w:rStyle w:val="Merknadsreferanse"/>
        </w:rPr>
        <w:commentReference w:id="0"/>
      </w:r>
      <w:commentRangeEnd w:id="1"/>
      <w:r>
        <w:commentReference w:id="1"/>
      </w:r>
      <w:r w:rsidRPr="5C3C0172">
        <w:rPr>
          <w:rFonts w:eastAsiaTheme="minorEastAsia"/>
          <w:lang w:val="nb-NO"/>
        </w:rPr>
        <w:t xml:space="preserve">kWh per måned per strømmåler. </w:t>
      </w:r>
    </w:p>
    <w:p w14:paraId="220E017E" w14:textId="465D70BB" w:rsidR="38A2BF84" w:rsidRPr="00620794" w:rsidRDefault="013AD4F6" w:rsidP="5C3C0172">
      <w:pPr>
        <w:pStyle w:val="Listeavsnitt"/>
        <w:numPr>
          <w:ilvl w:val="0"/>
          <w:numId w:val="5"/>
        </w:numPr>
        <w:rPr>
          <w:rFonts w:eastAsiaTheme="minorEastAsia"/>
          <w:lang w:val="nb-NO"/>
        </w:rPr>
      </w:pPr>
      <w:r w:rsidRPr="5C3C0172">
        <w:rPr>
          <w:rFonts w:eastAsiaTheme="minorEastAsia"/>
          <w:lang w:val="nb-NO"/>
        </w:rPr>
        <w:t xml:space="preserve">Fritidsboliger: 1 000 kWh per måned per strømmåler. </w:t>
      </w:r>
    </w:p>
    <w:p w14:paraId="12B58900" w14:textId="1DD0E2C0" w:rsidR="38A2BF84" w:rsidRPr="006B4C5C" w:rsidRDefault="013AD4F6" w:rsidP="750574F4">
      <w:pPr>
        <w:rPr>
          <w:rFonts w:eastAsiaTheme="minorEastAsia"/>
          <w:lang w:val="nb-NO"/>
        </w:rPr>
      </w:pPr>
      <w:r w:rsidRPr="750574F4">
        <w:rPr>
          <w:rFonts w:eastAsiaTheme="minorEastAsia"/>
          <w:lang w:val="nb-NO"/>
        </w:rPr>
        <w:t>Strømforbruk utover forbrukstaket vil ikke bli støttet av ordningen. Forbruk over disse grensene vil bli fakturert til strømprisen avtalt med din strømleverandør.</w:t>
      </w:r>
    </w:p>
    <w:p w14:paraId="4B0EBB38" w14:textId="7CD53246" w:rsidR="08FBA372" w:rsidRPr="006B4C5C" w:rsidRDefault="08FBA372" w:rsidP="5C3C0172">
      <w:pPr>
        <w:rPr>
          <w:rFonts w:eastAsiaTheme="minorEastAsia"/>
          <w:lang w:val="nb-NO"/>
        </w:rPr>
      </w:pPr>
      <w:r w:rsidRPr="5C3C0172">
        <w:rPr>
          <w:rFonts w:eastAsiaTheme="minorEastAsia"/>
          <w:b/>
          <w:bCs/>
          <w:lang w:val="nb-NO"/>
        </w:rPr>
        <w:t>Er det noen risiko ved å velge Norgespris?</w:t>
      </w:r>
      <w:r w:rsidRPr="00B86BC1">
        <w:rPr>
          <w:lang w:val="nb-NO"/>
        </w:rPr>
        <w:br/>
      </w:r>
      <w:r w:rsidRPr="5C3C0172">
        <w:rPr>
          <w:rFonts w:eastAsiaTheme="minorEastAsia"/>
          <w:lang w:val="nb-NO"/>
        </w:rPr>
        <w:t>Hvis spotprisen blir lavere enn Norgespris gjennom avtaleperioden, kan du ende opp med å betale mer enn du ville gjort uten Norgespris.</w:t>
      </w:r>
    </w:p>
    <w:p w14:paraId="2F81650D" w14:textId="4306A780" w:rsidR="3693D20F" w:rsidRPr="006B4C5C" w:rsidRDefault="2CF019ED" w:rsidP="5C3C0172">
      <w:pPr>
        <w:rPr>
          <w:rFonts w:eastAsiaTheme="minorEastAsia"/>
          <w:color w:val="000000" w:themeColor="text1"/>
          <w:lang w:val="nb-NO"/>
        </w:rPr>
      </w:pPr>
      <w:r w:rsidRPr="5C3C0172">
        <w:rPr>
          <w:rFonts w:eastAsiaTheme="minorEastAsia"/>
          <w:b/>
          <w:bCs/>
          <w:lang w:val="nb-NO"/>
        </w:rPr>
        <w:t>Hva skjer når spotprisen er lavere enn 50 øre/kWh (med mva.)?</w:t>
      </w:r>
      <w:r w:rsidRPr="5C3C0172">
        <w:rPr>
          <w:rFonts w:eastAsiaTheme="minorEastAsia"/>
          <w:lang w:val="nb-NO"/>
        </w:rPr>
        <w:t xml:space="preserve"> </w:t>
      </w:r>
      <w:r w:rsidR="61880CF2" w:rsidRPr="00B86BC1">
        <w:rPr>
          <w:lang w:val="nb-NO"/>
        </w:rPr>
        <w:br/>
      </w:r>
      <w:r w:rsidRPr="5C3C0172">
        <w:rPr>
          <w:rFonts w:eastAsiaTheme="minorEastAsia"/>
          <w:lang w:val="nb-NO"/>
        </w:rPr>
        <w:t xml:space="preserve">Dersom du har Norgespris betaler du fortsatt fast pris på 50 øre/kWh (med mva.), uavhengig av hva spotprisen er. Det </w:t>
      </w:r>
      <w:r w:rsidR="2CF9560A" w:rsidRPr="5C3C0172">
        <w:rPr>
          <w:rFonts w:eastAsiaTheme="minorEastAsia"/>
          <w:lang w:val="nb-NO"/>
        </w:rPr>
        <w:t xml:space="preserve">betyr </w:t>
      </w:r>
      <w:r w:rsidRPr="5C3C0172">
        <w:rPr>
          <w:rFonts w:eastAsiaTheme="minorEastAsia"/>
          <w:lang w:val="nb-NO"/>
        </w:rPr>
        <w:t xml:space="preserve">at du selv dekker differansen (forskjellen) mellom spotprisen og Norgesprisen. Dersom spotprisene gjennom måneden er lavere enn Norgesprisen, må du betale inn differansen (forskjellen) til nettselskapet ditt. </w:t>
      </w:r>
    </w:p>
    <w:p w14:paraId="0D5C959E" w14:textId="090071B5" w:rsidR="3693D20F" w:rsidRPr="006B4C5C" w:rsidRDefault="541A7121" w:rsidP="5C3C0172">
      <w:pPr>
        <w:rPr>
          <w:rFonts w:eastAsiaTheme="minorEastAsia"/>
          <w:lang w:val="nb-NO"/>
        </w:rPr>
      </w:pPr>
      <w:r w:rsidRPr="5C3C0172">
        <w:rPr>
          <w:rFonts w:eastAsiaTheme="minorEastAsia"/>
          <w:b/>
          <w:bCs/>
          <w:lang w:val="nb-NO"/>
        </w:rPr>
        <w:t>Hva skjer når spotprisen er høyere enn 50 øre/kWh (med mva.)?</w:t>
      </w:r>
    </w:p>
    <w:p w14:paraId="7B285934" w14:textId="6262FD4B" w:rsidR="3693D20F" w:rsidRPr="006B4C5C" w:rsidRDefault="2CF019ED" w:rsidP="5C3C0172">
      <w:pPr>
        <w:rPr>
          <w:rFonts w:eastAsiaTheme="minorEastAsia"/>
          <w:lang w:val="nb-NO"/>
        </w:rPr>
      </w:pPr>
      <w:r w:rsidRPr="5C3C0172">
        <w:rPr>
          <w:rFonts w:eastAsiaTheme="minorEastAsia"/>
          <w:lang w:val="nb-NO"/>
        </w:rPr>
        <w:t xml:space="preserve">Dersom du har Norgespris betaler du fortsatt fast pris på 50 øre/kWh (med mva.), uavhengig av hva spotprisen er. Det </w:t>
      </w:r>
      <w:r w:rsidR="0FA60B93" w:rsidRPr="5C3C0172">
        <w:rPr>
          <w:rFonts w:eastAsiaTheme="minorEastAsia"/>
          <w:lang w:val="nb-NO"/>
        </w:rPr>
        <w:t>bety</w:t>
      </w:r>
      <w:r w:rsidRPr="5C3C0172">
        <w:rPr>
          <w:rFonts w:eastAsiaTheme="minorEastAsia"/>
          <w:lang w:val="nb-NO"/>
        </w:rPr>
        <w:t>r at staten dekker differansen (forskjellen) mellom spotprisen og Norgesprisen. Dersom spotprisene gjennom måneden er høyere enn Norgesprisen, vil nettselskapet trekke fra beløpet på nettleiefakturaen din.</w:t>
      </w:r>
    </w:p>
    <w:p w14:paraId="022327FE" w14:textId="381B8D20" w:rsidR="4071B833" w:rsidRPr="006B4C5C" w:rsidRDefault="4FC22ED8" w:rsidP="5C3C0172">
      <w:pPr>
        <w:rPr>
          <w:rFonts w:eastAsiaTheme="minorEastAsia"/>
          <w:b/>
          <w:bCs/>
          <w:lang w:val="nb-NO"/>
        </w:rPr>
      </w:pPr>
      <w:r w:rsidRPr="5C3C0172">
        <w:rPr>
          <w:rFonts w:eastAsiaTheme="minorEastAsia"/>
          <w:b/>
          <w:bCs/>
          <w:lang w:val="nb-NO"/>
        </w:rPr>
        <w:t>Må jeg bytte strømleverandør?</w:t>
      </w:r>
      <w:r w:rsidR="4071B833" w:rsidRPr="00B86BC1">
        <w:rPr>
          <w:lang w:val="nb-NO"/>
        </w:rPr>
        <w:br/>
      </w:r>
      <w:r w:rsidRPr="5C3C0172">
        <w:rPr>
          <w:rFonts w:eastAsiaTheme="minorEastAsia"/>
          <w:lang w:val="nb-NO"/>
        </w:rPr>
        <w:t xml:space="preserve">Nei, du trenger ikke å bytte strømleverandør. Du må fortsatt ha en strømavtale med en </w:t>
      </w:r>
      <w:r w:rsidRPr="5C3C0172">
        <w:rPr>
          <w:rFonts w:eastAsiaTheme="minorEastAsia"/>
          <w:lang w:val="nb-NO"/>
        </w:rPr>
        <w:lastRenderedPageBreak/>
        <w:t>strømleverandør dersom du bestiller Norgespris.</w:t>
      </w:r>
      <w:r w:rsidR="00604D59">
        <w:rPr>
          <w:rFonts w:eastAsiaTheme="minorEastAsia"/>
          <w:lang w:val="nb-NO"/>
        </w:rPr>
        <w:t xml:space="preserve"> </w:t>
      </w:r>
      <w:r w:rsidR="002F07B9">
        <w:rPr>
          <w:rFonts w:eastAsiaTheme="minorEastAsia"/>
          <w:lang w:val="nb-NO"/>
        </w:rPr>
        <w:t>På str</w:t>
      </w:r>
      <w:r w:rsidR="005B76D6">
        <w:rPr>
          <w:rFonts w:eastAsiaTheme="minorEastAsia"/>
          <w:lang w:val="nb-NO"/>
        </w:rPr>
        <w:t>o</w:t>
      </w:r>
      <w:r w:rsidR="002F07B9">
        <w:rPr>
          <w:rFonts w:eastAsiaTheme="minorEastAsia"/>
          <w:lang w:val="nb-NO"/>
        </w:rPr>
        <w:t>mpri</w:t>
      </w:r>
      <w:r w:rsidR="005B76D6">
        <w:rPr>
          <w:rFonts w:eastAsiaTheme="minorEastAsia"/>
          <w:lang w:val="nb-NO"/>
        </w:rPr>
        <w:t>s.no kan du sammenlikne strømavtaler og finne en avtale som passer for deg</w:t>
      </w:r>
      <w:r w:rsidR="002F07B9">
        <w:rPr>
          <w:rFonts w:eastAsiaTheme="minorEastAsia"/>
          <w:lang w:val="nb-NO"/>
        </w:rPr>
        <w:t xml:space="preserve">. </w:t>
      </w:r>
    </w:p>
    <w:p w14:paraId="4F374876" w14:textId="4975725E" w:rsidR="4ABF0788" w:rsidRPr="006B4C5C" w:rsidRDefault="1CF4AFCB" w:rsidP="5C3C0172">
      <w:pPr>
        <w:rPr>
          <w:rFonts w:eastAsiaTheme="minorEastAsia"/>
          <w:lang w:val="nb-NO"/>
        </w:rPr>
      </w:pPr>
      <w:r w:rsidRPr="5C3C0172">
        <w:rPr>
          <w:rFonts w:eastAsiaTheme="minorEastAsia"/>
          <w:b/>
          <w:bCs/>
          <w:lang w:val="nb-NO"/>
        </w:rPr>
        <w:t>Inkluderer Norgespris påslag til strømleverandøren min?</w:t>
      </w:r>
    </w:p>
    <w:p w14:paraId="0D578031" w14:textId="3DB5A84F" w:rsidR="4ABF0788" w:rsidRPr="006B4C5C" w:rsidRDefault="1CF4AFCB" w:rsidP="5C3C0172">
      <w:pPr>
        <w:rPr>
          <w:rFonts w:eastAsiaTheme="minorEastAsia"/>
          <w:lang w:val="nb-NO"/>
        </w:rPr>
      </w:pPr>
      <w:r w:rsidRPr="5C3C0172">
        <w:rPr>
          <w:rFonts w:eastAsiaTheme="minorEastAsia"/>
          <w:lang w:val="nb-NO"/>
        </w:rPr>
        <w:t>Nei, du må fortsatt betale påslag til strømleverandøren din. Påslag vil variere utfra hvilken strømavtale du har. I tillegg må du betale nettleie og avgifter til staten. Det betyr at den totale kostnaden på din faktura vil være høyere enn 50 øre/kWh (med mva.).</w:t>
      </w:r>
    </w:p>
    <w:p w14:paraId="516DDB2B" w14:textId="45BDB1EC" w:rsidR="14D81D65" w:rsidRPr="006B4C5C" w:rsidRDefault="163C9D49" w:rsidP="750574F4">
      <w:pPr>
        <w:spacing w:after="0" w:line="240" w:lineRule="auto"/>
        <w:rPr>
          <w:rFonts w:ascii="Aptos" w:eastAsia="Aptos" w:hAnsi="Aptos" w:cs="Aptos"/>
          <w:color w:val="000000" w:themeColor="text1"/>
          <w:lang w:val="nb-NO"/>
        </w:rPr>
      </w:pPr>
      <w:r w:rsidRPr="750574F4">
        <w:rPr>
          <w:rFonts w:eastAsiaTheme="minorEastAsia"/>
          <w:b/>
          <w:bCs/>
          <w:lang w:val="nb-NO"/>
        </w:rPr>
        <w:t>Hvordan bestiller jeg?</w:t>
      </w:r>
    </w:p>
    <w:p w14:paraId="6F17531D" w14:textId="7E638860" w:rsidR="14D81D65" w:rsidRPr="006B4C5C" w:rsidRDefault="2C5BB932" w:rsidP="750574F4">
      <w:pPr>
        <w:spacing w:after="0" w:line="240" w:lineRule="auto"/>
        <w:rPr>
          <w:rFonts w:ascii="Aptos" w:eastAsia="Aptos" w:hAnsi="Aptos" w:cs="Aptos"/>
          <w:color w:val="000000" w:themeColor="text1"/>
          <w:lang w:val="nb-NO"/>
        </w:rPr>
      </w:pPr>
      <w:r w:rsidRPr="750574F4">
        <w:rPr>
          <w:rFonts w:ascii="Aptos" w:eastAsia="Aptos" w:hAnsi="Aptos" w:cs="Aptos"/>
          <w:color w:val="000000" w:themeColor="text1"/>
          <w:lang w:val="nb-NO"/>
        </w:rPr>
        <w:t xml:space="preserve">Du kan bestille Norgespris </w:t>
      </w:r>
      <w:r w:rsidR="00E05284">
        <w:rPr>
          <w:rFonts w:ascii="Aptos" w:eastAsia="Aptos" w:hAnsi="Aptos" w:cs="Aptos"/>
          <w:color w:val="000000" w:themeColor="text1"/>
          <w:lang w:val="nb-NO"/>
        </w:rPr>
        <w:t>hos</w:t>
      </w:r>
      <w:r w:rsidRPr="750574F4">
        <w:rPr>
          <w:rFonts w:ascii="Aptos" w:eastAsia="Aptos" w:hAnsi="Aptos" w:cs="Aptos"/>
          <w:color w:val="000000" w:themeColor="text1"/>
          <w:lang w:val="nb-NO"/>
        </w:rPr>
        <w:t xml:space="preserve"> ditt nettselskap eller på</w:t>
      </w:r>
      <w:r w:rsidR="004E188F">
        <w:rPr>
          <w:rFonts w:ascii="Aptos" w:eastAsia="Aptos" w:hAnsi="Aptos" w:cs="Aptos"/>
          <w:color w:val="000000" w:themeColor="text1"/>
          <w:lang w:val="nb-NO"/>
        </w:rPr>
        <w:t xml:space="preserve"> </w:t>
      </w:r>
      <w:r w:rsidR="004E188F" w:rsidRPr="0054274D">
        <w:rPr>
          <w:rFonts w:ascii="Aptos" w:eastAsia="Aptos" w:hAnsi="Aptos" w:cs="Aptos"/>
          <w:lang w:val="nb-NO"/>
        </w:rPr>
        <w:t>minside.elhub.no</w:t>
      </w:r>
      <w:r w:rsidR="004E188F">
        <w:rPr>
          <w:rFonts w:ascii="Aptos" w:eastAsia="Aptos" w:hAnsi="Aptos" w:cs="Aptos"/>
          <w:color w:val="000000" w:themeColor="text1"/>
          <w:lang w:val="nb-NO"/>
        </w:rPr>
        <w:t xml:space="preserve"> </w:t>
      </w:r>
    </w:p>
    <w:p w14:paraId="1B0E5AC1" w14:textId="1BD25D09" w:rsidR="14D81D65" w:rsidRPr="006B4C5C" w:rsidRDefault="2C5BB932" w:rsidP="750574F4">
      <w:pPr>
        <w:spacing w:after="0" w:line="240" w:lineRule="auto"/>
        <w:rPr>
          <w:rFonts w:ascii="Aptos" w:eastAsia="Aptos" w:hAnsi="Aptos" w:cs="Aptos"/>
          <w:color w:val="000000" w:themeColor="text1"/>
          <w:lang w:val="nb-NO"/>
        </w:rPr>
      </w:pPr>
      <w:r w:rsidRPr="750574F4">
        <w:rPr>
          <w:rFonts w:ascii="Aptos" w:eastAsia="Aptos" w:hAnsi="Aptos" w:cs="Aptos"/>
          <w:color w:val="000000" w:themeColor="text1"/>
          <w:lang w:val="nb-NO"/>
        </w:rPr>
        <w:t>Om du ikke har mulighet til å bestille digitalt, kontakter du ditt nettselskap.</w:t>
      </w:r>
    </w:p>
    <w:p w14:paraId="0559FFDF" w14:textId="520870C8" w:rsidR="4DF5C7DC" w:rsidRDefault="4DF5C7DC" w:rsidP="4DF5C7DC">
      <w:pPr>
        <w:spacing w:after="0" w:line="240" w:lineRule="auto"/>
        <w:rPr>
          <w:rFonts w:eastAsiaTheme="minorEastAsia"/>
          <w:lang w:val="nb-NO"/>
        </w:rPr>
      </w:pPr>
    </w:p>
    <w:p w14:paraId="1C95B223" w14:textId="49FFFC2B" w:rsidR="05E78DA9" w:rsidRPr="006B4C5C" w:rsidRDefault="05E78DA9" w:rsidP="5C3C0172">
      <w:pPr>
        <w:spacing w:after="0" w:line="240" w:lineRule="auto"/>
        <w:rPr>
          <w:rFonts w:eastAsiaTheme="minorEastAsia"/>
          <w:lang w:val="nb-NO"/>
        </w:rPr>
      </w:pPr>
      <w:r w:rsidRPr="5C3C0172">
        <w:rPr>
          <w:rFonts w:eastAsiaTheme="minorEastAsia"/>
          <w:b/>
          <w:bCs/>
          <w:lang w:val="nb-NO"/>
        </w:rPr>
        <w:t>Kan jeg avbestille Norgespris?</w:t>
      </w:r>
      <w:r w:rsidRPr="00B86BC1">
        <w:rPr>
          <w:lang w:val="nb-NO"/>
        </w:rPr>
        <w:br/>
      </w:r>
      <w:r w:rsidR="0C441235" w:rsidRPr="5C3C0172">
        <w:rPr>
          <w:rFonts w:eastAsiaTheme="minorEastAsia"/>
          <w:lang w:val="nb-NO"/>
        </w:rPr>
        <w:t>D</w:t>
      </w:r>
      <w:r w:rsidRPr="5C3C0172">
        <w:rPr>
          <w:rFonts w:eastAsiaTheme="minorEastAsia"/>
          <w:lang w:val="nb-NO"/>
        </w:rPr>
        <w:t xml:space="preserve">u har 14 dagers avbestillingsfrist </w:t>
      </w:r>
      <w:r w:rsidR="69F49EC8" w:rsidRPr="5C3C0172">
        <w:rPr>
          <w:rFonts w:eastAsiaTheme="minorEastAsia"/>
          <w:lang w:val="nb-NO"/>
        </w:rPr>
        <w:t>fra du bestiller.</w:t>
      </w:r>
      <w:r w:rsidRPr="5C3C0172">
        <w:rPr>
          <w:rFonts w:eastAsiaTheme="minorEastAsia"/>
          <w:lang w:val="nb-NO"/>
        </w:rPr>
        <w:t xml:space="preserve"> </w:t>
      </w:r>
      <w:r w:rsidR="4D72E5C9" w:rsidRPr="5C3C0172">
        <w:rPr>
          <w:rFonts w:eastAsiaTheme="minorEastAsia"/>
          <w:lang w:val="nb-NO"/>
        </w:rPr>
        <w:t>Merk at</w:t>
      </w:r>
      <w:r w:rsidRPr="5C3C0172">
        <w:rPr>
          <w:rFonts w:eastAsiaTheme="minorEastAsia"/>
          <w:lang w:val="nb-NO"/>
        </w:rPr>
        <w:t xml:space="preserve"> retten til Norgespris </w:t>
      </w:r>
      <w:r w:rsidR="30A1474E" w:rsidRPr="5C3C0172">
        <w:rPr>
          <w:rFonts w:eastAsiaTheme="minorEastAsia"/>
          <w:lang w:val="nb-NO"/>
        </w:rPr>
        <w:t xml:space="preserve">vil </w:t>
      </w:r>
      <w:r w:rsidRPr="5C3C0172">
        <w:rPr>
          <w:rFonts w:eastAsiaTheme="minorEastAsia"/>
          <w:lang w:val="nb-NO"/>
        </w:rPr>
        <w:t xml:space="preserve">bortfalle for de dagene før du avbestilte Norgespris. </w:t>
      </w:r>
      <w:r w:rsidR="41E590A2" w:rsidRPr="5C3C0172">
        <w:rPr>
          <w:rFonts w:eastAsiaTheme="minorEastAsia"/>
          <w:lang w:val="nb-NO"/>
        </w:rPr>
        <w:t>Når avbestillingsfristen har gått ut er strømmåleren din bundet til Norgespris ut avtaleperioden</w:t>
      </w:r>
      <w:r w:rsidR="032079EF" w:rsidRPr="5C3C0172">
        <w:rPr>
          <w:rFonts w:eastAsiaTheme="minorEastAsia"/>
          <w:lang w:val="nb-NO"/>
        </w:rPr>
        <w:t xml:space="preserve"> (</w:t>
      </w:r>
      <w:r w:rsidR="41E590A2" w:rsidRPr="5C3C0172">
        <w:rPr>
          <w:rFonts w:eastAsiaTheme="minorEastAsia"/>
          <w:lang w:val="nb-NO"/>
        </w:rPr>
        <w:t>frem til 31. desember 2026</w:t>
      </w:r>
      <w:r w:rsidR="579AC0F5" w:rsidRPr="5C3C0172">
        <w:rPr>
          <w:rFonts w:eastAsiaTheme="minorEastAsia"/>
          <w:lang w:val="nb-NO"/>
        </w:rPr>
        <w:t>).</w:t>
      </w:r>
    </w:p>
    <w:p w14:paraId="22738834" w14:textId="5760DB96" w:rsidR="5C3C0172" w:rsidRPr="006B4C5C" w:rsidRDefault="5C3C0172" w:rsidP="5C3C0172">
      <w:pPr>
        <w:spacing w:after="0" w:line="240" w:lineRule="auto"/>
        <w:rPr>
          <w:rFonts w:eastAsiaTheme="minorEastAsia"/>
          <w:lang w:val="nb-NO"/>
        </w:rPr>
      </w:pPr>
    </w:p>
    <w:p w14:paraId="7C977B31" w14:textId="30F57609" w:rsidR="2876A6E1" w:rsidRDefault="3E681C63" w:rsidP="1931FFFC">
      <w:pPr>
        <w:spacing w:after="0" w:line="240" w:lineRule="auto"/>
        <w:rPr>
          <w:rFonts w:eastAsiaTheme="minorEastAsia"/>
          <w:lang w:val="nb-NO"/>
        </w:rPr>
      </w:pPr>
      <w:r w:rsidRPr="750574F4">
        <w:rPr>
          <w:rFonts w:eastAsiaTheme="minorEastAsia"/>
          <w:lang w:val="nb-NO"/>
        </w:rPr>
        <w:t xml:space="preserve">Du avbestiller Norgespris </w:t>
      </w:r>
      <w:r w:rsidR="00E05284">
        <w:rPr>
          <w:rFonts w:ascii="Aptos" w:eastAsia="Aptos" w:hAnsi="Aptos" w:cs="Aptos"/>
          <w:color w:val="000000" w:themeColor="text1"/>
          <w:lang w:val="nb-NO"/>
        </w:rPr>
        <w:t>hoa</w:t>
      </w:r>
      <w:r w:rsidR="1AC107E6" w:rsidRPr="750574F4">
        <w:rPr>
          <w:rFonts w:ascii="Aptos" w:eastAsia="Aptos" w:hAnsi="Aptos" w:cs="Aptos"/>
          <w:color w:val="000000" w:themeColor="text1"/>
          <w:lang w:val="nb-NO"/>
        </w:rPr>
        <w:t xml:space="preserve"> ditt nettselskap eller på </w:t>
      </w:r>
      <w:r w:rsidR="005177E2" w:rsidRPr="0054274D">
        <w:rPr>
          <w:rFonts w:ascii="Aptos" w:eastAsia="Aptos" w:hAnsi="Aptos" w:cs="Aptos"/>
          <w:lang w:val="nb-NO"/>
        </w:rPr>
        <w:t>minside.elhub.no</w:t>
      </w:r>
      <w:r w:rsidR="005177E2">
        <w:rPr>
          <w:rFonts w:ascii="Aptos" w:eastAsia="Aptos" w:hAnsi="Aptos" w:cs="Aptos"/>
          <w:color w:val="000000" w:themeColor="text1"/>
          <w:lang w:val="nb-NO"/>
        </w:rPr>
        <w:t xml:space="preserve"> </w:t>
      </w:r>
      <w:r w:rsidR="2876A6E1">
        <w:fldChar w:fldCharType="begin"/>
      </w:r>
      <w:r w:rsidR="2876A6E1" w:rsidRPr="0054274D">
        <w:rPr>
          <w:lang w:val="nb-NO"/>
        </w:rPr>
        <w:instrText>HYPERLINK "https://www.elhub.no/" \h</w:instrText>
      </w:r>
      <w:r w:rsidR="2876A6E1">
        <w:fldChar w:fldCharType="separate"/>
      </w:r>
      <w:r w:rsidR="2876A6E1">
        <w:fldChar w:fldCharType="end"/>
      </w:r>
      <w:r w:rsidR="1AC107E6" w:rsidRPr="750574F4">
        <w:rPr>
          <w:rFonts w:ascii="Aptos" w:eastAsia="Aptos" w:hAnsi="Aptos" w:cs="Aptos"/>
          <w:color w:val="000000" w:themeColor="text1"/>
          <w:lang w:val="nb-NO"/>
        </w:rPr>
        <w:t xml:space="preserve"> </w:t>
      </w:r>
      <w:r w:rsidR="1700C8A5" w:rsidRPr="750574F4">
        <w:rPr>
          <w:rFonts w:eastAsiaTheme="minorEastAsia"/>
          <w:lang w:val="nb-NO"/>
        </w:rPr>
        <w:t xml:space="preserve">Om du ikke har mulighet til å avbestille digitalt, </w:t>
      </w:r>
      <w:r w:rsidR="422A51F0" w:rsidRPr="750574F4">
        <w:rPr>
          <w:rFonts w:eastAsiaTheme="minorEastAsia"/>
          <w:lang w:val="nb-NO"/>
        </w:rPr>
        <w:t xml:space="preserve">må du </w:t>
      </w:r>
      <w:r w:rsidR="170580ED" w:rsidRPr="750574F4">
        <w:rPr>
          <w:rFonts w:eastAsiaTheme="minorEastAsia"/>
          <w:lang w:val="nb-NO"/>
        </w:rPr>
        <w:t xml:space="preserve">fylle ut og </w:t>
      </w:r>
      <w:r w:rsidR="422A51F0" w:rsidRPr="750574F4">
        <w:rPr>
          <w:rFonts w:eastAsiaTheme="minorEastAsia"/>
          <w:lang w:val="nb-NO"/>
        </w:rPr>
        <w:t>sende et avbestillingsskjema</w:t>
      </w:r>
      <w:r w:rsidR="08957FF5" w:rsidRPr="750574F4">
        <w:rPr>
          <w:rFonts w:eastAsiaTheme="minorEastAsia"/>
          <w:lang w:val="nb-NO"/>
        </w:rPr>
        <w:t xml:space="preserve"> til nettselskapet ditt</w:t>
      </w:r>
      <w:r w:rsidR="5FED031D" w:rsidRPr="750574F4">
        <w:rPr>
          <w:rFonts w:eastAsiaTheme="minorEastAsia"/>
          <w:lang w:val="nb-NO"/>
        </w:rPr>
        <w:t xml:space="preserve"> per post</w:t>
      </w:r>
      <w:r w:rsidR="08957FF5" w:rsidRPr="750574F4">
        <w:rPr>
          <w:rFonts w:eastAsiaTheme="minorEastAsia"/>
          <w:lang w:val="nb-NO"/>
        </w:rPr>
        <w:t xml:space="preserve">. Avbestillingsskjemaet </w:t>
      </w:r>
      <w:r w:rsidR="666BC066" w:rsidRPr="750574F4">
        <w:rPr>
          <w:rFonts w:eastAsiaTheme="minorEastAsia"/>
          <w:lang w:val="nb-NO"/>
        </w:rPr>
        <w:t>mottar du ved bestilling av Norgespris. Merk at avbestillingen må</w:t>
      </w:r>
      <w:r w:rsidR="7D5341CD" w:rsidRPr="750574F4">
        <w:rPr>
          <w:rFonts w:eastAsiaTheme="minorEastAsia"/>
          <w:lang w:val="nb-NO"/>
        </w:rPr>
        <w:t xml:space="preserve"> </w:t>
      </w:r>
      <w:r w:rsidR="5B074D34" w:rsidRPr="750574F4">
        <w:rPr>
          <w:rFonts w:eastAsiaTheme="minorEastAsia"/>
          <w:lang w:val="nb-NO"/>
        </w:rPr>
        <w:t xml:space="preserve">poststemples innen 14 dager fra bestillingen av Norgespris ble poststemplet.  </w:t>
      </w:r>
    </w:p>
    <w:p w14:paraId="1DB68291" w14:textId="77777777" w:rsidR="008E7FFE" w:rsidRPr="006B4C5C" w:rsidRDefault="008E7FFE" w:rsidP="1931FFFC">
      <w:pPr>
        <w:spacing w:after="0" w:line="240" w:lineRule="auto"/>
        <w:rPr>
          <w:rFonts w:eastAsiaTheme="minorEastAsia"/>
          <w:lang w:val="nb-NO"/>
        </w:rPr>
      </w:pPr>
    </w:p>
    <w:p w14:paraId="0605B7F4" w14:textId="5368229C" w:rsidR="2876A6E1" w:rsidRPr="006B4C5C" w:rsidRDefault="13D5AC6D" w:rsidP="1931FFFC">
      <w:pPr>
        <w:spacing w:after="0" w:line="240" w:lineRule="auto"/>
        <w:rPr>
          <w:rFonts w:eastAsiaTheme="minorEastAsia"/>
          <w:b/>
          <w:bCs/>
          <w:lang w:val="nb-NO"/>
        </w:rPr>
      </w:pPr>
      <w:r w:rsidRPr="1931FFFC">
        <w:rPr>
          <w:rFonts w:eastAsiaTheme="minorEastAsia"/>
          <w:b/>
          <w:bCs/>
          <w:lang w:val="nb-NO"/>
        </w:rPr>
        <w:t xml:space="preserve">Hva må jeg tenke på om jeg ikke har </w:t>
      </w:r>
      <w:proofErr w:type="spellStart"/>
      <w:r w:rsidRPr="1931FFFC">
        <w:rPr>
          <w:rFonts w:eastAsiaTheme="minorEastAsia"/>
          <w:b/>
          <w:bCs/>
          <w:lang w:val="nb-NO"/>
        </w:rPr>
        <w:t>BankID</w:t>
      </w:r>
      <w:proofErr w:type="spellEnd"/>
      <w:r w:rsidRPr="1931FFFC">
        <w:rPr>
          <w:rFonts w:eastAsiaTheme="minorEastAsia"/>
          <w:b/>
          <w:bCs/>
          <w:lang w:val="nb-NO"/>
        </w:rPr>
        <w:t xml:space="preserve">? </w:t>
      </w:r>
    </w:p>
    <w:p w14:paraId="79051C92" w14:textId="607457F7" w:rsidR="2876A6E1" w:rsidRPr="006B4C5C" w:rsidRDefault="28914D89" w:rsidP="1931FFFC">
      <w:pPr>
        <w:spacing w:after="0" w:line="240" w:lineRule="auto"/>
        <w:rPr>
          <w:rFonts w:eastAsiaTheme="minorEastAsia"/>
          <w:lang w:val="nb-NO"/>
        </w:rPr>
      </w:pPr>
      <w:r w:rsidRPr="7C35BEE8">
        <w:rPr>
          <w:rFonts w:eastAsiaTheme="minorEastAsia"/>
          <w:lang w:val="nb-NO"/>
        </w:rPr>
        <w:t xml:space="preserve">Du må kontakte nettselskapet ditt for å bestille Norgespris. </w:t>
      </w:r>
    </w:p>
    <w:p w14:paraId="4411FAA3" w14:textId="3C43392C" w:rsidR="7C35BEE8" w:rsidRPr="006B4C5C" w:rsidRDefault="7C35BEE8" w:rsidP="7C35BEE8">
      <w:pPr>
        <w:spacing w:after="0" w:line="240" w:lineRule="auto"/>
        <w:rPr>
          <w:rFonts w:eastAsiaTheme="minorEastAsia"/>
          <w:lang w:val="nb-NO"/>
        </w:rPr>
      </w:pPr>
    </w:p>
    <w:p w14:paraId="7076CE74" w14:textId="26AEFEF7" w:rsidR="2876A6E1" w:rsidRPr="006B4C5C" w:rsidRDefault="13D5AC6D" w:rsidP="5C3C0172">
      <w:pPr>
        <w:spacing w:after="0" w:line="240" w:lineRule="auto"/>
        <w:rPr>
          <w:rFonts w:eastAsiaTheme="minorEastAsia"/>
          <w:lang w:val="nb-NO"/>
        </w:rPr>
      </w:pPr>
      <w:r w:rsidRPr="1931FFFC">
        <w:rPr>
          <w:rFonts w:eastAsiaTheme="minorEastAsia"/>
          <w:lang w:val="nb-NO"/>
        </w:rPr>
        <w:t>Du avbestiller Norgespris ved å fylle ut og sende et avbestillingsskjema til nettselskapet ditt per post. Avbestillingsskjemaet mottar du ved bestilling av Norgespris. Merk at avbestillingen må poststemples innen 14 dager fra bestillingen av Norgespris ble poststemplet.</w:t>
      </w:r>
      <w:r w:rsidR="14FF4ED0" w:rsidRPr="1931FFFC">
        <w:rPr>
          <w:rFonts w:eastAsiaTheme="minorEastAsia"/>
          <w:lang w:val="nb-NO"/>
        </w:rPr>
        <w:t xml:space="preserve"> </w:t>
      </w:r>
    </w:p>
    <w:p w14:paraId="6F28D973" w14:textId="200B6A81" w:rsidR="354ADD45" w:rsidRPr="006B4C5C" w:rsidRDefault="354ADD45" w:rsidP="5C3C0172">
      <w:pPr>
        <w:spacing w:after="0" w:line="240" w:lineRule="auto"/>
        <w:rPr>
          <w:rFonts w:eastAsiaTheme="minorEastAsia"/>
          <w:highlight w:val="yellow"/>
          <w:lang w:val="nb-NO"/>
        </w:rPr>
      </w:pPr>
      <w:r w:rsidRPr="5C3C0172">
        <w:rPr>
          <w:rFonts w:eastAsiaTheme="minorEastAsia"/>
          <w:lang w:val="nb-NO"/>
        </w:rPr>
        <w:t xml:space="preserve"> </w:t>
      </w:r>
    </w:p>
    <w:p w14:paraId="40590E9F" w14:textId="7CEECBD2" w:rsidR="007A7D3B" w:rsidRPr="006B4C5C" w:rsidRDefault="4A51A8CA" w:rsidP="5C3C0172">
      <w:pPr>
        <w:rPr>
          <w:rFonts w:eastAsiaTheme="minorEastAsia"/>
          <w:shd w:val="clear" w:color="auto" w:fill="FFFFFF"/>
          <w:lang w:val="nb-NO"/>
        </w:rPr>
      </w:pPr>
      <w:r w:rsidRPr="5C3C0172">
        <w:rPr>
          <w:rFonts w:eastAsiaTheme="minorEastAsia"/>
          <w:b/>
          <w:bCs/>
          <w:lang w:val="nb-NO"/>
        </w:rPr>
        <w:t xml:space="preserve">Hvor lenge varer Norgespris? </w:t>
      </w:r>
      <w:r w:rsidR="007A7D3B" w:rsidRPr="006B4C5C">
        <w:rPr>
          <w:rFonts w:ascii="Segoe UI" w:hAnsi="Segoe UI" w:cs="Segoe UI"/>
          <w:color w:val="242424"/>
          <w:sz w:val="21"/>
          <w:szCs w:val="21"/>
          <w:shd w:val="clear" w:color="auto" w:fill="FFFFFF"/>
          <w:lang w:val="nb-NO"/>
        </w:rPr>
        <w:br/>
      </w:r>
      <w:r w:rsidR="09D352D7" w:rsidRPr="5C3C0172">
        <w:rPr>
          <w:rFonts w:eastAsiaTheme="minorEastAsia"/>
          <w:lang w:val="nb-NO"/>
        </w:rPr>
        <w:t>Ved bestilling av Norgespris</w:t>
      </w:r>
      <w:r w:rsidR="532DCD48" w:rsidRPr="5C3C0172">
        <w:rPr>
          <w:rFonts w:eastAsiaTheme="minorEastAsia"/>
          <w:lang w:val="nb-NO"/>
        </w:rPr>
        <w:t xml:space="preserve">, </w:t>
      </w:r>
      <w:r w:rsidR="1974F884" w:rsidRPr="5C3C0172">
        <w:rPr>
          <w:rFonts w:eastAsiaTheme="minorEastAsia"/>
          <w:lang w:val="nb-NO"/>
        </w:rPr>
        <w:t xml:space="preserve">vil det gjelde en </w:t>
      </w:r>
      <w:r w:rsidR="0B6CF98E" w:rsidRPr="5C3C0172">
        <w:rPr>
          <w:rFonts w:eastAsiaTheme="minorEastAsia"/>
          <w:lang w:val="nb-NO"/>
        </w:rPr>
        <w:t>bindingstid fra</w:t>
      </w:r>
      <w:r w:rsidR="1974F884" w:rsidRPr="5C3C0172">
        <w:rPr>
          <w:rFonts w:eastAsiaTheme="minorEastAsia"/>
          <w:lang w:val="nb-NO"/>
        </w:rPr>
        <w:t xml:space="preserve"> </w:t>
      </w:r>
      <w:r w:rsidR="533C0CFB" w:rsidRPr="5C3C0172">
        <w:rPr>
          <w:rFonts w:eastAsiaTheme="minorEastAsia"/>
          <w:lang w:val="nb-NO"/>
        </w:rPr>
        <w:t>du bestiller</w:t>
      </w:r>
      <w:r w:rsidR="0B6CF98E" w:rsidRPr="5C3C0172">
        <w:rPr>
          <w:rFonts w:eastAsiaTheme="minorEastAsia"/>
          <w:lang w:val="nb-NO"/>
        </w:rPr>
        <w:t xml:space="preserve"> </w:t>
      </w:r>
      <w:r w:rsidR="533C0CFB" w:rsidRPr="5C3C0172">
        <w:rPr>
          <w:rFonts w:eastAsiaTheme="minorEastAsia"/>
          <w:lang w:val="nb-NO"/>
        </w:rPr>
        <w:t xml:space="preserve">og </w:t>
      </w:r>
      <w:r w:rsidR="5B2E690F" w:rsidRPr="5C3C0172">
        <w:rPr>
          <w:rFonts w:eastAsiaTheme="minorEastAsia"/>
          <w:lang w:val="nb-NO"/>
        </w:rPr>
        <w:t>frem til</w:t>
      </w:r>
      <w:r w:rsidR="5B2B26D7" w:rsidRPr="5C3C0172">
        <w:rPr>
          <w:rFonts w:eastAsiaTheme="minorEastAsia"/>
          <w:lang w:val="nb-NO"/>
        </w:rPr>
        <w:t xml:space="preserve"> den</w:t>
      </w:r>
      <w:r w:rsidR="152E9613" w:rsidRPr="5C3C0172">
        <w:rPr>
          <w:rFonts w:eastAsiaTheme="minorEastAsia"/>
          <w:lang w:val="nb-NO"/>
        </w:rPr>
        <w:t xml:space="preserve"> </w:t>
      </w:r>
      <w:r w:rsidR="6074B00E" w:rsidRPr="5C3C0172">
        <w:rPr>
          <w:rFonts w:eastAsiaTheme="minorEastAsia"/>
          <w:shd w:val="clear" w:color="auto" w:fill="FFFFFF"/>
          <w:lang w:val="nb-NO"/>
        </w:rPr>
        <w:t xml:space="preserve">31. desember 2026. </w:t>
      </w:r>
      <w:r w:rsidR="6074B00E" w:rsidRPr="5C3C0172">
        <w:rPr>
          <w:rFonts w:eastAsiaTheme="minorEastAsia"/>
          <w:lang w:val="nb-NO"/>
        </w:rPr>
        <w:t xml:space="preserve">Du må aktivt bestille </w:t>
      </w:r>
      <w:r w:rsidR="5D0BAC9E" w:rsidRPr="5C3C0172">
        <w:rPr>
          <w:rFonts w:eastAsiaTheme="minorEastAsia"/>
          <w:lang w:val="nb-NO"/>
        </w:rPr>
        <w:t xml:space="preserve">Norgespris </w:t>
      </w:r>
      <w:r w:rsidR="6074B00E" w:rsidRPr="5C3C0172">
        <w:rPr>
          <w:rFonts w:eastAsiaTheme="minorEastAsia"/>
          <w:shd w:val="clear" w:color="auto" w:fill="FFFFFF"/>
          <w:lang w:val="nb-NO"/>
        </w:rPr>
        <w:t xml:space="preserve">på nytt dersom </w:t>
      </w:r>
      <w:r w:rsidR="2E0EC3D2" w:rsidRPr="5C3C0172">
        <w:rPr>
          <w:rFonts w:eastAsiaTheme="minorEastAsia"/>
          <w:lang w:val="nb-NO"/>
        </w:rPr>
        <w:t xml:space="preserve">du </w:t>
      </w:r>
      <w:r w:rsidR="0A06FD31" w:rsidRPr="5C3C0172">
        <w:rPr>
          <w:rFonts w:eastAsiaTheme="minorEastAsia"/>
          <w:lang w:val="nb-NO"/>
        </w:rPr>
        <w:t xml:space="preserve">fortsatt </w:t>
      </w:r>
      <w:r w:rsidR="2E0EC3D2" w:rsidRPr="5C3C0172">
        <w:rPr>
          <w:rFonts w:eastAsiaTheme="minorEastAsia"/>
          <w:lang w:val="nb-NO"/>
        </w:rPr>
        <w:t xml:space="preserve">ønsker </w:t>
      </w:r>
      <w:r w:rsidR="7FB81257" w:rsidRPr="5C3C0172">
        <w:rPr>
          <w:rFonts w:eastAsiaTheme="minorEastAsia"/>
          <w:lang w:val="nb-NO"/>
        </w:rPr>
        <w:t>Norgespris</w:t>
      </w:r>
      <w:r w:rsidR="6F452432" w:rsidRPr="5C3C0172">
        <w:rPr>
          <w:rFonts w:eastAsiaTheme="minorEastAsia"/>
          <w:lang w:val="nb-NO"/>
        </w:rPr>
        <w:t xml:space="preserve"> etter dette</w:t>
      </w:r>
      <w:r w:rsidR="7FB81257" w:rsidRPr="5C3C0172">
        <w:rPr>
          <w:rFonts w:eastAsiaTheme="minorEastAsia"/>
          <w:lang w:val="nb-NO"/>
        </w:rPr>
        <w:t>.</w:t>
      </w:r>
      <w:r w:rsidR="34C0F8DC" w:rsidRPr="5C3C0172">
        <w:rPr>
          <w:rFonts w:eastAsiaTheme="minorEastAsia"/>
          <w:lang w:val="nb-NO"/>
        </w:rPr>
        <w:t xml:space="preserve"> Stortinget har vedtatt at ordningen med Norgespris skal gjelde frem til 31. desember 2029.</w:t>
      </w:r>
    </w:p>
    <w:p w14:paraId="71B00568" w14:textId="5164607E" w:rsidR="3C0169D8" w:rsidRPr="006B4C5C" w:rsidRDefault="541B880F" w:rsidP="5C3C0172">
      <w:pPr>
        <w:rPr>
          <w:rFonts w:eastAsiaTheme="minorEastAsia"/>
          <w:lang w:val="nb-NO"/>
        </w:rPr>
      </w:pPr>
      <w:r w:rsidRPr="7C35BEE8">
        <w:rPr>
          <w:rFonts w:eastAsiaTheme="minorEastAsia"/>
          <w:b/>
          <w:bCs/>
          <w:lang w:val="nb-NO"/>
        </w:rPr>
        <w:t>Hva skjer hvis jeg ikke gjør noe?</w:t>
      </w:r>
      <w:r w:rsidR="3C0169D8" w:rsidRPr="00B86BC1">
        <w:rPr>
          <w:lang w:val="nb-NO"/>
        </w:rPr>
        <w:br/>
      </w:r>
      <w:r w:rsidRPr="7C35BEE8">
        <w:rPr>
          <w:rFonts w:eastAsiaTheme="minorEastAsia"/>
          <w:lang w:val="nb-NO"/>
        </w:rPr>
        <w:t>Du fortsetter automatisk med dagens strømstøtte, dersom du har det i dag.</w:t>
      </w:r>
    </w:p>
    <w:p w14:paraId="497ACEF5" w14:textId="50A7CFA3" w:rsidR="007A7D3B" w:rsidRPr="006B4C5C" w:rsidRDefault="6DE15AFC" w:rsidP="5C3C0172">
      <w:pPr>
        <w:rPr>
          <w:rFonts w:eastAsiaTheme="minorEastAsia"/>
          <w:b/>
          <w:bCs/>
          <w:shd w:val="clear" w:color="auto" w:fill="FFFFFF"/>
          <w:lang w:val="nb-NO"/>
        </w:rPr>
      </w:pPr>
      <w:r w:rsidRPr="5C3C0172">
        <w:rPr>
          <w:rFonts w:eastAsiaTheme="minorEastAsia"/>
          <w:b/>
          <w:bCs/>
          <w:shd w:val="clear" w:color="auto" w:fill="FFFFFF"/>
          <w:lang w:val="nb-NO"/>
        </w:rPr>
        <w:t>Kan jeg ha både Norgespris og strømstøtte</w:t>
      </w:r>
      <w:r w:rsidR="2946097F" w:rsidRPr="5C3C0172">
        <w:rPr>
          <w:rFonts w:eastAsiaTheme="minorEastAsia"/>
          <w:b/>
          <w:bCs/>
          <w:shd w:val="clear" w:color="auto" w:fill="FFFFFF"/>
          <w:lang w:val="nb-NO"/>
        </w:rPr>
        <w:t xml:space="preserve"> på samme strømmåler</w:t>
      </w:r>
      <w:r w:rsidRPr="5C3C0172">
        <w:rPr>
          <w:rFonts w:eastAsiaTheme="minorEastAsia"/>
          <w:b/>
          <w:bCs/>
          <w:shd w:val="clear" w:color="auto" w:fill="FFFFFF"/>
          <w:lang w:val="nb-NO"/>
        </w:rPr>
        <w:t>?</w:t>
      </w:r>
    </w:p>
    <w:p w14:paraId="5DC58500" w14:textId="2C7FEFF9" w:rsidR="007A7D3B" w:rsidRPr="006B4C5C" w:rsidRDefault="3684BC0A" w:rsidP="5C3C0172">
      <w:pPr>
        <w:rPr>
          <w:rFonts w:eastAsiaTheme="minorEastAsia"/>
          <w:shd w:val="clear" w:color="auto" w:fill="FFFFFF"/>
          <w:lang w:val="nb-NO"/>
        </w:rPr>
      </w:pPr>
      <w:r w:rsidRPr="5C3C0172">
        <w:rPr>
          <w:rFonts w:eastAsiaTheme="minorEastAsia"/>
          <w:shd w:val="clear" w:color="auto" w:fill="FFFFFF"/>
          <w:lang w:val="nb-NO"/>
        </w:rPr>
        <w:t>D</w:t>
      </w:r>
      <w:r w:rsidR="3B62F37A" w:rsidRPr="5C3C0172">
        <w:rPr>
          <w:rFonts w:eastAsiaTheme="minorEastAsia"/>
          <w:shd w:val="clear" w:color="auto" w:fill="FFFFFF"/>
          <w:lang w:val="nb-NO"/>
        </w:rPr>
        <w:t>u kan ikke ha</w:t>
      </w:r>
      <w:r w:rsidRPr="5C3C0172">
        <w:rPr>
          <w:rFonts w:eastAsiaTheme="minorEastAsia"/>
          <w:shd w:val="clear" w:color="auto" w:fill="FFFFFF"/>
          <w:lang w:val="nb-NO"/>
        </w:rPr>
        <w:t xml:space="preserve"> både Norgespris og strømstøtte på </w:t>
      </w:r>
      <w:r w:rsidR="768F968C" w:rsidRPr="5C3C0172">
        <w:rPr>
          <w:rFonts w:eastAsiaTheme="minorEastAsia"/>
          <w:shd w:val="clear" w:color="auto" w:fill="FFFFFF"/>
          <w:lang w:val="nb-NO"/>
        </w:rPr>
        <w:t xml:space="preserve">den </w:t>
      </w:r>
      <w:r w:rsidRPr="5C3C0172">
        <w:rPr>
          <w:rFonts w:eastAsiaTheme="minorEastAsia"/>
          <w:shd w:val="clear" w:color="auto" w:fill="FFFFFF"/>
          <w:lang w:val="nb-NO"/>
        </w:rPr>
        <w:t>samme strømmåle</w:t>
      </w:r>
      <w:r w:rsidR="296C8BE3" w:rsidRPr="5C3C0172">
        <w:rPr>
          <w:rFonts w:eastAsiaTheme="minorEastAsia"/>
          <w:shd w:val="clear" w:color="auto" w:fill="FFFFFF"/>
          <w:lang w:val="nb-NO"/>
        </w:rPr>
        <w:t>ren</w:t>
      </w:r>
      <w:r w:rsidRPr="5C3C0172">
        <w:rPr>
          <w:rFonts w:eastAsiaTheme="minorEastAsia"/>
          <w:shd w:val="clear" w:color="auto" w:fill="FFFFFF"/>
          <w:lang w:val="nb-NO"/>
        </w:rPr>
        <w:t xml:space="preserve">. </w:t>
      </w:r>
      <w:r w:rsidR="5F2E046D" w:rsidRPr="5C3C0172">
        <w:rPr>
          <w:rFonts w:eastAsiaTheme="minorEastAsia"/>
          <w:shd w:val="clear" w:color="auto" w:fill="FFFFFF"/>
          <w:lang w:val="nb-NO"/>
        </w:rPr>
        <w:t>De</w:t>
      </w:r>
      <w:r w:rsidR="21F56030" w:rsidRPr="5C3C0172">
        <w:rPr>
          <w:rFonts w:eastAsiaTheme="minorEastAsia"/>
          <w:lang w:val="nb-NO"/>
        </w:rPr>
        <w:t>rsom du velger Norgespris</w:t>
      </w:r>
      <w:r w:rsidR="19F4CEDF" w:rsidRPr="5C3C0172">
        <w:rPr>
          <w:rFonts w:eastAsiaTheme="minorEastAsia"/>
          <w:lang w:val="nb-NO"/>
        </w:rPr>
        <w:t xml:space="preserve">, </w:t>
      </w:r>
      <w:r w:rsidR="21F56030" w:rsidRPr="5C3C0172">
        <w:rPr>
          <w:rFonts w:eastAsiaTheme="minorEastAsia"/>
          <w:lang w:val="nb-NO"/>
        </w:rPr>
        <w:t xml:space="preserve">mister du rett til strømstøtte </w:t>
      </w:r>
      <w:r w:rsidR="11E1E66F" w:rsidRPr="5C3C0172">
        <w:rPr>
          <w:rFonts w:eastAsiaTheme="minorEastAsia"/>
          <w:lang w:val="nb-NO"/>
        </w:rPr>
        <w:t>på d</w:t>
      </w:r>
      <w:r w:rsidR="56EF9BAA" w:rsidRPr="5C3C0172">
        <w:rPr>
          <w:rFonts w:eastAsiaTheme="minorEastAsia"/>
          <w:lang w:val="nb-NO"/>
        </w:rPr>
        <w:t xml:space="preserve">enne strømmåleren </w:t>
      </w:r>
      <w:r w:rsidR="21F56030" w:rsidRPr="5C3C0172">
        <w:rPr>
          <w:rFonts w:eastAsiaTheme="minorEastAsia"/>
          <w:lang w:val="nb-NO"/>
        </w:rPr>
        <w:t xml:space="preserve">i avtaleperioden. </w:t>
      </w:r>
    </w:p>
    <w:p w14:paraId="61F407C3" w14:textId="0F9B78E6" w:rsidR="13F14D0E" w:rsidRDefault="13F14D0E" w:rsidP="1246A15B">
      <w:pPr>
        <w:rPr>
          <w:rFonts w:ascii="Aptos" w:eastAsia="Aptos" w:hAnsi="Aptos" w:cs="Aptos"/>
          <w:lang w:val="nb-NO"/>
        </w:rPr>
      </w:pPr>
      <w:r w:rsidRPr="1246A15B">
        <w:rPr>
          <w:rFonts w:ascii="Aptos" w:eastAsia="Aptos" w:hAnsi="Aptos" w:cs="Aptos"/>
          <w:b/>
          <w:bCs/>
          <w:color w:val="000000" w:themeColor="text1"/>
          <w:lang w:val="nb-NO"/>
        </w:rPr>
        <w:lastRenderedPageBreak/>
        <w:t>Kan jeg få strømstøtte på hytta dersom jeg ikke velger Norgespris?</w:t>
      </w:r>
      <w:r w:rsidRPr="00B86BC1">
        <w:rPr>
          <w:lang w:val="nb-NO"/>
        </w:rPr>
        <w:br/>
      </w:r>
      <w:r w:rsidRPr="1246A15B">
        <w:rPr>
          <w:rFonts w:ascii="Aptos" w:eastAsia="Aptos" w:hAnsi="Aptos" w:cs="Aptos"/>
          <w:color w:val="000000" w:themeColor="text1"/>
          <w:lang w:val="nb-NO"/>
        </w:rPr>
        <w:t>Nei. Strømstøtteordningen gjelder kun for husholdningsforbruk. For fritidsboliger er Norgespris det eneste alternativet.</w:t>
      </w:r>
      <w:r w:rsidRPr="00B86BC1">
        <w:rPr>
          <w:lang w:val="nb-NO"/>
        </w:rPr>
        <w:br/>
      </w:r>
      <w:r w:rsidRPr="00B86BC1">
        <w:rPr>
          <w:lang w:val="nb-NO"/>
        </w:rPr>
        <w:br/>
      </w:r>
      <w:r w:rsidRPr="1246A15B">
        <w:rPr>
          <w:rFonts w:ascii="Aptos" w:eastAsia="Aptos" w:hAnsi="Aptos" w:cs="Aptos"/>
          <w:b/>
          <w:bCs/>
          <w:color w:val="000000" w:themeColor="text1"/>
          <w:lang w:val="nb-NO"/>
        </w:rPr>
        <w:t>Kan jeg ha Norgespris både hjemme og på hytta?</w:t>
      </w:r>
      <w:r w:rsidRPr="00B86BC1">
        <w:rPr>
          <w:lang w:val="nb-NO"/>
        </w:rPr>
        <w:br/>
      </w:r>
      <w:r w:rsidRPr="1246A15B">
        <w:rPr>
          <w:rFonts w:ascii="Aptos" w:eastAsia="Aptos" w:hAnsi="Aptos" w:cs="Aptos"/>
          <w:color w:val="000000" w:themeColor="text1"/>
          <w:lang w:val="nb-NO"/>
        </w:rPr>
        <w:t>Ja, det er mulig å ha Norgespris på begge eiendommer, så lenge de er registrert som husholdning eller fritidsbolig.</w:t>
      </w:r>
    </w:p>
    <w:p w14:paraId="54422B0A" w14:textId="1478FC84" w:rsidR="007A7D3B" w:rsidRPr="006B4C5C" w:rsidRDefault="550E8AD5" w:rsidP="5C3C0172">
      <w:pPr>
        <w:rPr>
          <w:rFonts w:eastAsiaTheme="minorEastAsia"/>
          <w:shd w:val="clear" w:color="auto" w:fill="FFFFFF"/>
          <w:lang w:val="nb-NO"/>
        </w:rPr>
      </w:pPr>
      <w:r w:rsidRPr="7C35BEE8">
        <w:rPr>
          <w:rFonts w:eastAsiaTheme="minorEastAsia"/>
          <w:b/>
          <w:bCs/>
          <w:lang w:val="nb-NO"/>
        </w:rPr>
        <w:t>Kan jeg ha Norgespris på hytt</w:t>
      </w:r>
      <w:r w:rsidR="4A188A92" w:rsidRPr="7C35BEE8">
        <w:rPr>
          <w:rFonts w:eastAsiaTheme="minorEastAsia"/>
          <w:b/>
          <w:bCs/>
          <w:lang w:val="nb-NO"/>
        </w:rPr>
        <w:t>a</w:t>
      </w:r>
      <w:r w:rsidRPr="7C35BEE8">
        <w:rPr>
          <w:rFonts w:eastAsiaTheme="minorEastAsia"/>
          <w:b/>
          <w:bCs/>
          <w:lang w:val="nb-NO"/>
        </w:rPr>
        <w:t xml:space="preserve"> og strømstøtte hjemme?</w:t>
      </w:r>
    </w:p>
    <w:p w14:paraId="0A664773" w14:textId="6E076AE3" w:rsidR="007A7D3B" w:rsidRPr="006B4C5C" w:rsidRDefault="49255B61" w:rsidP="5C3C0172">
      <w:pPr>
        <w:rPr>
          <w:rFonts w:eastAsiaTheme="minorEastAsia"/>
          <w:shd w:val="clear" w:color="auto" w:fill="FFFFFF"/>
          <w:lang w:val="nb-NO"/>
        </w:rPr>
      </w:pPr>
      <w:r w:rsidRPr="7C35BEE8">
        <w:rPr>
          <w:rFonts w:eastAsiaTheme="minorEastAsia"/>
          <w:lang w:val="nb-NO"/>
        </w:rPr>
        <w:t>Ja</w:t>
      </w:r>
      <w:r w:rsidR="0B469BD0" w:rsidRPr="7C35BEE8">
        <w:rPr>
          <w:rFonts w:eastAsiaTheme="minorEastAsia"/>
          <w:lang w:val="nb-NO"/>
        </w:rPr>
        <w:t xml:space="preserve">, du kan ha </w:t>
      </w:r>
      <w:r w:rsidR="550E8AD5" w:rsidRPr="7C35BEE8">
        <w:rPr>
          <w:rFonts w:eastAsiaTheme="minorEastAsia"/>
          <w:lang w:val="nb-NO"/>
        </w:rPr>
        <w:t>Norgespris</w:t>
      </w:r>
      <w:r w:rsidR="7D059B4A" w:rsidRPr="7C35BEE8">
        <w:rPr>
          <w:rFonts w:eastAsiaTheme="minorEastAsia"/>
          <w:lang w:val="nb-NO"/>
        </w:rPr>
        <w:t xml:space="preserve"> på hytta, men strømstøtte hjemme.</w:t>
      </w:r>
      <w:r w:rsidR="550E8AD5" w:rsidRPr="7C35BEE8">
        <w:rPr>
          <w:rFonts w:eastAsiaTheme="minorEastAsia"/>
          <w:lang w:val="nb-NO"/>
        </w:rPr>
        <w:t xml:space="preserve"> </w:t>
      </w:r>
      <w:r w:rsidR="48F7B4E5" w:rsidRPr="7C35BEE8">
        <w:rPr>
          <w:rFonts w:eastAsiaTheme="minorEastAsia"/>
          <w:lang w:val="nb-NO"/>
        </w:rPr>
        <w:t xml:space="preserve">Du kan også ha Norgespris både på hytta og hjemme. </w:t>
      </w:r>
      <w:r w:rsidR="7E776889" w:rsidRPr="7C35BEE8">
        <w:rPr>
          <w:rFonts w:eastAsiaTheme="minorEastAsia"/>
          <w:lang w:val="nb-NO"/>
        </w:rPr>
        <w:t>Merk at s</w:t>
      </w:r>
      <w:r w:rsidR="48F7B4E5" w:rsidRPr="7C35BEE8">
        <w:rPr>
          <w:rFonts w:eastAsiaTheme="minorEastAsia"/>
          <w:lang w:val="nb-NO"/>
        </w:rPr>
        <w:t xml:space="preserve">trømstøtteordningen </w:t>
      </w:r>
      <w:r w:rsidR="1F622C7F" w:rsidRPr="7C35BEE8">
        <w:rPr>
          <w:rFonts w:eastAsiaTheme="minorEastAsia"/>
          <w:lang w:val="nb-NO"/>
        </w:rPr>
        <w:t xml:space="preserve">ikke gjelder for </w:t>
      </w:r>
      <w:r w:rsidR="7B65AA31" w:rsidRPr="7C35BEE8">
        <w:rPr>
          <w:rFonts w:eastAsiaTheme="minorEastAsia"/>
          <w:lang w:val="nb-NO"/>
        </w:rPr>
        <w:t>fritidsbolig</w:t>
      </w:r>
      <w:r w:rsidR="48F7B4E5" w:rsidRPr="7C35BEE8">
        <w:rPr>
          <w:rFonts w:eastAsiaTheme="minorEastAsia"/>
          <w:lang w:val="nb-NO"/>
        </w:rPr>
        <w:t>.</w:t>
      </w:r>
    </w:p>
    <w:p w14:paraId="0BE07FD8" w14:textId="5A25CD18" w:rsidR="007A7D3B" w:rsidRPr="00620794" w:rsidRDefault="56C00414" w:rsidP="5C3C0172">
      <w:pPr>
        <w:rPr>
          <w:rFonts w:eastAsiaTheme="minorEastAsia"/>
          <w:lang w:val="nb-NO"/>
        </w:rPr>
      </w:pPr>
      <w:r w:rsidRPr="5C3C0172">
        <w:rPr>
          <w:rFonts w:eastAsiaTheme="minorEastAsia"/>
          <w:b/>
          <w:bCs/>
          <w:lang w:val="nb-NO"/>
        </w:rPr>
        <w:t>Hva skjer ved flytting eller dødsfall?</w:t>
      </w:r>
      <w:r w:rsidR="68AD878F" w:rsidRPr="00B86BC1">
        <w:rPr>
          <w:lang w:val="nb-NO"/>
        </w:rPr>
        <w:br/>
      </w:r>
      <w:r w:rsidRPr="5C3C0172">
        <w:rPr>
          <w:rFonts w:eastAsiaTheme="minorEastAsia"/>
          <w:lang w:val="nb-NO"/>
        </w:rPr>
        <w:t>Norgespris følger strømmåleren</w:t>
      </w:r>
      <w:r w:rsidR="77EB8B9A" w:rsidRPr="5C3C0172">
        <w:rPr>
          <w:rFonts w:eastAsiaTheme="minorEastAsia"/>
          <w:lang w:val="nb-NO"/>
        </w:rPr>
        <w:t xml:space="preserve">, og ikke personen som har bestilt avtalen. </w:t>
      </w:r>
      <w:r w:rsidRPr="5C3C0172">
        <w:rPr>
          <w:rFonts w:eastAsiaTheme="minorEastAsia"/>
          <w:lang w:val="nb-NO"/>
        </w:rPr>
        <w:t>Dersom en bolig eller fritidsbolig med Norgespris bytter eier eller leietaker, vil boligen fortsatt være bundet til Norgespris ut bindingstiden. Dette gjelder også ved dødsfall. Dersom det ikke allerede er registrert Norgespris på den nye boligen eller fritidsboligen, må du bestille Norgespris dersom du ønsker dette.</w:t>
      </w:r>
    </w:p>
    <w:p w14:paraId="648F3A59" w14:textId="745B6213" w:rsidR="67E0E5A3" w:rsidRDefault="67E0E5A3" w:rsidP="5C3C0172">
      <w:pPr>
        <w:rPr>
          <w:rFonts w:eastAsiaTheme="minorEastAsia"/>
          <w:lang w:val="nb-NO"/>
        </w:rPr>
      </w:pPr>
      <w:r w:rsidRPr="5C3C0172">
        <w:rPr>
          <w:rFonts w:eastAsiaTheme="minorEastAsia"/>
          <w:b/>
          <w:bCs/>
          <w:lang w:val="nb-NO"/>
        </w:rPr>
        <w:t>Må Norgespris bestilles på vegne av boligselskapet eller kan hver beboer bestille for sin egen leilighet?</w:t>
      </w:r>
      <w:r w:rsidRPr="00B86BC1">
        <w:rPr>
          <w:lang w:val="nb-NO"/>
        </w:rPr>
        <w:br/>
      </w:r>
      <w:r w:rsidRPr="5C3C0172">
        <w:rPr>
          <w:rFonts w:eastAsiaTheme="minorEastAsia"/>
          <w:lang w:val="nb-NO"/>
        </w:rPr>
        <w:t>Norgespris må bestilles for hver enkelt strømmåler. Styret kan bestille Norgespris for fellesarealer, mens beboerne selv kan bestille for sine egne leiligheter.</w:t>
      </w:r>
    </w:p>
    <w:p w14:paraId="34489594" w14:textId="3F53F617" w:rsidR="007A7D3B" w:rsidRPr="006B4C5C" w:rsidRDefault="6074B00E" w:rsidP="5C3C0172">
      <w:pPr>
        <w:rPr>
          <w:rFonts w:eastAsiaTheme="minorEastAsia"/>
          <w:shd w:val="clear" w:color="auto" w:fill="FFFFFF"/>
          <w:lang w:val="nb-NO"/>
        </w:rPr>
      </w:pPr>
      <w:r w:rsidRPr="5C3C0172">
        <w:rPr>
          <w:rFonts w:eastAsiaTheme="minorEastAsia"/>
          <w:b/>
          <w:bCs/>
          <w:shd w:val="clear" w:color="auto" w:fill="FFFFFF"/>
          <w:lang w:val="nb-NO"/>
        </w:rPr>
        <w:t xml:space="preserve">Hvem kontakter jeg ved spørsmål </w:t>
      </w:r>
      <w:r w:rsidR="6B47E8F5" w:rsidRPr="5C3C0172">
        <w:rPr>
          <w:rFonts w:eastAsiaTheme="minorEastAsia"/>
          <w:b/>
          <w:bCs/>
          <w:shd w:val="clear" w:color="auto" w:fill="FFFFFF"/>
          <w:lang w:val="nb-NO"/>
        </w:rPr>
        <w:t>om</w:t>
      </w:r>
      <w:r w:rsidR="038790F0" w:rsidRPr="5C3C0172">
        <w:rPr>
          <w:rFonts w:eastAsiaTheme="minorEastAsia"/>
          <w:b/>
          <w:bCs/>
          <w:shd w:val="clear" w:color="auto" w:fill="FFFFFF"/>
          <w:lang w:val="nb-NO"/>
        </w:rPr>
        <w:t xml:space="preserve"> </w:t>
      </w:r>
      <w:r w:rsidRPr="5C3C0172">
        <w:rPr>
          <w:rFonts w:eastAsiaTheme="minorEastAsia"/>
          <w:b/>
          <w:bCs/>
          <w:shd w:val="clear" w:color="auto" w:fill="FFFFFF"/>
          <w:lang w:val="nb-NO"/>
        </w:rPr>
        <w:t>ordningen?</w:t>
      </w:r>
    </w:p>
    <w:p w14:paraId="00D1EF62" w14:textId="65054D04" w:rsidR="007A7D3B" w:rsidRPr="004E188F" w:rsidRDefault="2E0AE450" w:rsidP="35AAC63C">
      <w:pPr>
        <w:rPr>
          <w:rFonts w:eastAsiaTheme="minorEastAsia"/>
          <w:shd w:val="clear" w:color="auto" w:fill="FFFFFF"/>
          <w:lang w:val="nb-NO"/>
        </w:rPr>
      </w:pPr>
      <w:r w:rsidRPr="004E188F">
        <w:rPr>
          <w:rFonts w:eastAsiaTheme="minorEastAsia"/>
          <w:lang w:val="nb-NO"/>
        </w:rPr>
        <w:t xml:space="preserve">Dersom du har spørsmål </w:t>
      </w:r>
      <w:r w:rsidR="319E1F12" w:rsidRPr="004E188F">
        <w:rPr>
          <w:rFonts w:eastAsiaTheme="minorEastAsia"/>
          <w:lang w:val="nb-NO"/>
        </w:rPr>
        <w:t>om</w:t>
      </w:r>
      <w:r w:rsidR="4541C66B" w:rsidRPr="004E188F">
        <w:rPr>
          <w:rFonts w:eastAsiaTheme="minorEastAsia"/>
          <w:lang w:val="nb-NO"/>
        </w:rPr>
        <w:t xml:space="preserve"> </w:t>
      </w:r>
      <w:r w:rsidR="2E607ABE" w:rsidRPr="004E188F">
        <w:rPr>
          <w:rFonts w:eastAsiaTheme="minorEastAsia"/>
          <w:lang w:val="nb-NO"/>
        </w:rPr>
        <w:t xml:space="preserve">Norgespris, </w:t>
      </w:r>
      <w:r w:rsidRPr="004E188F">
        <w:rPr>
          <w:rFonts w:eastAsiaTheme="minorEastAsia"/>
          <w:lang w:val="nb-NO"/>
        </w:rPr>
        <w:t>må du kontakt</w:t>
      </w:r>
      <w:r w:rsidR="15A73E0F" w:rsidRPr="004E188F">
        <w:rPr>
          <w:rFonts w:eastAsiaTheme="minorEastAsia"/>
          <w:lang w:val="nb-NO"/>
        </w:rPr>
        <w:t>e</w:t>
      </w:r>
      <w:r w:rsidR="2080A97B" w:rsidRPr="004E188F">
        <w:rPr>
          <w:rFonts w:eastAsiaTheme="minorEastAsia"/>
          <w:lang w:val="nb-NO"/>
        </w:rPr>
        <w:t xml:space="preserve"> </w:t>
      </w:r>
      <w:r w:rsidRPr="004E188F">
        <w:rPr>
          <w:rFonts w:eastAsiaTheme="minorEastAsia"/>
          <w:lang w:val="nb-NO"/>
        </w:rPr>
        <w:t xml:space="preserve">nettselskapet ditt. </w:t>
      </w:r>
      <w:r w:rsidR="05DAD3E9" w:rsidRPr="004E188F">
        <w:rPr>
          <w:rFonts w:eastAsiaTheme="minorEastAsia"/>
          <w:lang w:val="nb-NO"/>
        </w:rPr>
        <w:t>Dersom</w:t>
      </w:r>
      <w:r w:rsidR="5B15B737" w:rsidRPr="004E188F">
        <w:rPr>
          <w:rFonts w:eastAsiaTheme="minorEastAsia"/>
          <w:lang w:val="nb-NO"/>
        </w:rPr>
        <w:t xml:space="preserve"> du </w:t>
      </w:r>
      <w:r w:rsidR="1D3387BE" w:rsidRPr="004E188F">
        <w:rPr>
          <w:rFonts w:eastAsiaTheme="minorEastAsia"/>
          <w:lang w:val="nb-NO"/>
        </w:rPr>
        <w:t>og</w:t>
      </w:r>
      <w:r w:rsidR="2E46B9BA" w:rsidRPr="004E188F">
        <w:rPr>
          <w:rFonts w:eastAsiaTheme="minorEastAsia"/>
          <w:lang w:val="nb-NO"/>
        </w:rPr>
        <w:t xml:space="preserve"> nettselskapet ditt er uenig</w:t>
      </w:r>
      <w:r w:rsidR="1D3387BE" w:rsidRPr="004E188F">
        <w:rPr>
          <w:rFonts w:eastAsiaTheme="minorEastAsia"/>
          <w:lang w:val="nb-NO"/>
        </w:rPr>
        <w:t xml:space="preserve">e </w:t>
      </w:r>
      <w:r w:rsidR="2E46B9BA" w:rsidRPr="004E188F">
        <w:rPr>
          <w:rFonts w:eastAsiaTheme="minorEastAsia"/>
          <w:lang w:val="nb-NO"/>
        </w:rPr>
        <w:t xml:space="preserve">om du har rett </w:t>
      </w:r>
      <w:r w:rsidR="1D3387BE" w:rsidRPr="004E188F">
        <w:rPr>
          <w:rFonts w:eastAsiaTheme="minorEastAsia"/>
          <w:lang w:val="nb-NO"/>
        </w:rPr>
        <w:t>til</w:t>
      </w:r>
      <w:r w:rsidR="2E46B9BA" w:rsidRPr="004E188F">
        <w:rPr>
          <w:rFonts w:eastAsiaTheme="minorEastAsia"/>
          <w:lang w:val="nb-NO"/>
        </w:rPr>
        <w:t xml:space="preserve"> Norgespris</w:t>
      </w:r>
      <w:r w:rsidR="6EA1E90B" w:rsidRPr="004E188F">
        <w:rPr>
          <w:rFonts w:eastAsiaTheme="minorEastAsia"/>
          <w:lang w:val="nb-NO"/>
        </w:rPr>
        <w:t xml:space="preserve">, kan du klage til Reguleringsmyndigheten for </w:t>
      </w:r>
      <w:r w:rsidR="1BAEB5EC" w:rsidRPr="004E188F">
        <w:rPr>
          <w:rFonts w:eastAsiaTheme="minorEastAsia"/>
          <w:lang w:val="nb-NO"/>
        </w:rPr>
        <w:t>e</w:t>
      </w:r>
      <w:r w:rsidR="6EA1E90B" w:rsidRPr="004E188F">
        <w:rPr>
          <w:rFonts w:eastAsiaTheme="minorEastAsia"/>
          <w:lang w:val="nb-NO"/>
        </w:rPr>
        <w:t xml:space="preserve">nergi </w:t>
      </w:r>
      <w:r w:rsidR="1BAEB5EC" w:rsidRPr="004E188F">
        <w:rPr>
          <w:rFonts w:eastAsiaTheme="minorEastAsia"/>
          <w:lang w:val="nb-NO"/>
        </w:rPr>
        <w:t xml:space="preserve">i NVE </w:t>
      </w:r>
      <w:r w:rsidR="6EA1E90B" w:rsidRPr="004E188F">
        <w:rPr>
          <w:rFonts w:eastAsiaTheme="minorEastAsia"/>
          <w:lang w:val="nb-NO"/>
        </w:rPr>
        <w:t>(RME)</w:t>
      </w:r>
      <w:r w:rsidR="0053198B" w:rsidRPr="004E188F">
        <w:rPr>
          <w:rFonts w:eastAsiaTheme="minorEastAsia"/>
          <w:lang w:val="nb-NO"/>
        </w:rPr>
        <w:t xml:space="preserve"> (lenke til kontaktskjema)</w:t>
      </w:r>
      <w:r w:rsidR="6EA1E90B" w:rsidRPr="004E188F">
        <w:rPr>
          <w:rFonts w:eastAsiaTheme="minorEastAsia"/>
          <w:lang w:val="nb-NO"/>
        </w:rPr>
        <w:t>.</w:t>
      </w:r>
      <w:r w:rsidR="2E46B9BA" w:rsidRPr="004E188F">
        <w:rPr>
          <w:rFonts w:eastAsiaTheme="minorEastAsia"/>
          <w:lang w:val="nb-NO"/>
        </w:rPr>
        <w:t xml:space="preserve"> </w:t>
      </w:r>
      <w:r w:rsidR="6074B00E" w:rsidRPr="004E188F">
        <w:rPr>
          <w:rFonts w:eastAsiaTheme="minorEastAsia"/>
          <w:shd w:val="clear" w:color="auto" w:fill="FFFFFF"/>
          <w:lang w:val="nb-NO"/>
        </w:rPr>
        <w:t xml:space="preserve"> </w:t>
      </w:r>
    </w:p>
    <w:p w14:paraId="011C709F" w14:textId="379D9221" w:rsidR="72A54E9A" w:rsidRPr="006B4C5C" w:rsidRDefault="72A54E9A" w:rsidP="499C87C7">
      <w:pPr>
        <w:rPr>
          <w:rFonts w:eastAsiaTheme="minorEastAsia"/>
          <w:lang w:val="nb-NO"/>
        </w:rPr>
      </w:pPr>
      <w:r w:rsidRPr="499C87C7">
        <w:rPr>
          <w:rFonts w:eastAsiaTheme="minorEastAsia"/>
          <w:b/>
          <w:bCs/>
          <w:lang w:val="nb-NO"/>
        </w:rPr>
        <w:t>Gjelder Norgespris for bedrifter?</w:t>
      </w:r>
    </w:p>
    <w:p w14:paraId="1EC3D073" w14:textId="64C02B7B" w:rsidR="72A54E9A" w:rsidRPr="00B86BC1" w:rsidRDefault="72A54E9A" w:rsidP="499C87C7">
      <w:pPr>
        <w:rPr>
          <w:rFonts w:eastAsiaTheme="minorEastAsia"/>
          <w:lang w:val="nb-NO"/>
        </w:rPr>
      </w:pPr>
      <w:r w:rsidRPr="00B86BC1">
        <w:rPr>
          <w:rFonts w:eastAsiaTheme="minorEastAsia"/>
          <w:lang w:val="nb-NO"/>
        </w:rPr>
        <w:t>Nei. Ordningen gjelder kun strømforbruk i husholdningers bolig og fritidsbolig. Næringsvirksomhet er ikke omfattet av ordningen.</w:t>
      </w:r>
    </w:p>
    <w:p w14:paraId="34810DF6" w14:textId="69972FD8" w:rsidR="2F25E45F" w:rsidRDefault="2F25E45F" w:rsidP="622639F3">
      <w:pPr>
        <w:rPr>
          <w:rFonts w:ascii="Aptos" w:eastAsia="Aptos" w:hAnsi="Aptos" w:cs="Aptos"/>
          <w:color w:val="000000" w:themeColor="text1"/>
          <w:lang w:val="nb-NO"/>
        </w:rPr>
      </w:pPr>
      <w:r w:rsidRPr="622639F3">
        <w:rPr>
          <w:rFonts w:ascii="Aptos" w:eastAsia="Aptos" w:hAnsi="Aptos" w:cs="Aptos"/>
          <w:b/>
          <w:bCs/>
          <w:color w:val="000000" w:themeColor="text1"/>
          <w:lang w:val="nb-NO"/>
        </w:rPr>
        <w:t>Kan jeg velge Norgespris om deler av boligen min brukes som butikk, kontor osv.?</w:t>
      </w:r>
    </w:p>
    <w:p w14:paraId="526662E4" w14:textId="589E5453" w:rsidR="2F25E45F" w:rsidRDefault="3517044A" w:rsidP="7C35BEE8">
      <w:pPr>
        <w:rPr>
          <w:rFonts w:ascii="Aptos" w:eastAsia="Aptos" w:hAnsi="Aptos" w:cs="Aptos"/>
          <w:color w:val="0078D4"/>
          <w:lang w:val="nb-NO"/>
        </w:rPr>
      </w:pPr>
      <w:r w:rsidRPr="7C35BEE8">
        <w:rPr>
          <w:rFonts w:ascii="Aptos" w:eastAsia="Aptos" w:hAnsi="Aptos" w:cs="Aptos"/>
          <w:color w:val="000000" w:themeColor="text1"/>
          <w:lang w:val="nb-NO"/>
        </w:rPr>
        <w:t>Dersom deler av boligen din brukes til næringsvirksomhet, kan det ha betydning for om du har rett på Norgespris eller ikke. Om mer enn 50 % av strømforbruket ditt er husholdningsforbruk, skal du ha mulighet til å velge Norgespris. Om mer enn 50 % av strømforbruket er næringsforbruk, har du ikke rett til å inngå avtale om Norgespris.</w:t>
      </w:r>
    </w:p>
    <w:p w14:paraId="3EBD7337" w14:textId="756B2800" w:rsidR="00EE3EA8" w:rsidRPr="00620794" w:rsidRDefault="69359389" w:rsidP="5C3C0172">
      <w:pPr>
        <w:rPr>
          <w:rFonts w:eastAsiaTheme="minorEastAsia"/>
          <w:b/>
          <w:bCs/>
          <w:lang w:val="nb-NO"/>
        </w:rPr>
      </w:pPr>
      <w:r w:rsidRPr="1931FFFC">
        <w:rPr>
          <w:rFonts w:eastAsiaTheme="minorEastAsia"/>
          <w:b/>
          <w:bCs/>
          <w:lang w:val="nb-NO"/>
        </w:rPr>
        <w:t xml:space="preserve">Hvilke konsekvenser får det hvis </w:t>
      </w:r>
      <w:r w:rsidR="666A2E11" w:rsidRPr="1931FFFC">
        <w:rPr>
          <w:rFonts w:eastAsiaTheme="minorEastAsia"/>
          <w:b/>
          <w:bCs/>
          <w:lang w:val="nb-NO"/>
        </w:rPr>
        <w:t>jeg</w:t>
      </w:r>
      <w:r w:rsidR="72E43FA8" w:rsidRPr="1931FFFC">
        <w:rPr>
          <w:rFonts w:eastAsiaTheme="minorEastAsia"/>
          <w:b/>
          <w:bCs/>
          <w:lang w:val="nb-NO"/>
        </w:rPr>
        <w:t xml:space="preserve"> har Norgespris uten å ha rett på det?</w:t>
      </w:r>
      <w:r w:rsidRPr="1931FFFC">
        <w:rPr>
          <w:rFonts w:eastAsiaTheme="minorEastAsia"/>
          <w:b/>
          <w:bCs/>
          <w:lang w:val="nb-NO"/>
        </w:rPr>
        <w:t xml:space="preserve">  </w:t>
      </w:r>
    </w:p>
    <w:p w14:paraId="0A70DF53" w14:textId="12340FB6" w:rsidR="08421791" w:rsidRPr="00620794" w:rsidRDefault="0A85ED91" w:rsidP="5C3C0172">
      <w:pPr>
        <w:rPr>
          <w:rFonts w:eastAsiaTheme="minorEastAsia"/>
          <w:lang w:val="nb-NO"/>
        </w:rPr>
      </w:pPr>
      <w:r w:rsidRPr="1931FFFC">
        <w:rPr>
          <w:rFonts w:eastAsiaTheme="minorEastAsia"/>
          <w:lang w:val="nb-NO"/>
        </w:rPr>
        <w:lastRenderedPageBreak/>
        <w:t>Dersom du urettmessig</w:t>
      </w:r>
      <w:r w:rsidR="2CCC5053" w:rsidRPr="1931FFFC">
        <w:rPr>
          <w:rFonts w:eastAsiaTheme="minorEastAsia"/>
          <w:lang w:val="nb-NO"/>
        </w:rPr>
        <w:t xml:space="preserve"> har</w:t>
      </w:r>
      <w:r w:rsidRPr="1931FFFC">
        <w:rPr>
          <w:rFonts w:eastAsiaTheme="minorEastAsia"/>
          <w:lang w:val="nb-NO"/>
        </w:rPr>
        <w:t xml:space="preserve"> </w:t>
      </w:r>
      <w:r w:rsidR="73418089" w:rsidRPr="1931FFFC">
        <w:rPr>
          <w:rFonts w:eastAsiaTheme="minorEastAsia"/>
          <w:lang w:val="nb-NO"/>
        </w:rPr>
        <w:t xml:space="preserve">inngått avtale om </w:t>
      </w:r>
      <w:r w:rsidRPr="1931FFFC">
        <w:rPr>
          <w:rFonts w:eastAsiaTheme="minorEastAsia"/>
          <w:lang w:val="nb-NO"/>
        </w:rPr>
        <w:t>Norgespris</w:t>
      </w:r>
      <w:r w:rsidR="481FAF87" w:rsidRPr="1931FFFC">
        <w:rPr>
          <w:rFonts w:eastAsiaTheme="minorEastAsia"/>
          <w:lang w:val="nb-NO"/>
        </w:rPr>
        <w:t xml:space="preserve"> eller har mottatt </w:t>
      </w:r>
      <w:r w:rsidR="01595171" w:rsidRPr="1931FFFC">
        <w:rPr>
          <w:rFonts w:eastAsiaTheme="minorEastAsia"/>
          <w:lang w:val="nb-NO"/>
        </w:rPr>
        <w:t xml:space="preserve">feil </w:t>
      </w:r>
      <w:r w:rsidR="481FAF87" w:rsidRPr="1931FFFC">
        <w:rPr>
          <w:rFonts w:eastAsiaTheme="minorEastAsia"/>
          <w:lang w:val="nb-NO"/>
        </w:rPr>
        <w:t>prissikringsbeløp</w:t>
      </w:r>
      <w:r w:rsidRPr="1931FFFC">
        <w:rPr>
          <w:rFonts w:eastAsiaTheme="minorEastAsia"/>
          <w:lang w:val="nb-NO"/>
        </w:rPr>
        <w:t xml:space="preserve">, kan </w:t>
      </w:r>
      <w:r w:rsidR="5D37FA74" w:rsidRPr="1931FFFC">
        <w:rPr>
          <w:rFonts w:eastAsiaTheme="minorEastAsia"/>
          <w:lang w:val="nb-NO"/>
        </w:rPr>
        <w:t xml:space="preserve">du </w:t>
      </w:r>
      <w:r w:rsidR="5EB81094" w:rsidRPr="1931FFFC">
        <w:rPr>
          <w:rFonts w:eastAsiaTheme="minorEastAsia"/>
          <w:lang w:val="nb-NO"/>
        </w:rPr>
        <w:t>motta krav om tilbakebetaling</w:t>
      </w:r>
      <w:r w:rsidR="656B119C" w:rsidRPr="1931FFFC">
        <w:rPr>
          <w:rFonts w:eastAsiaTheme="minorEastAsia"/>
          <w:lang w:val="nb-NO"/>
        </w:rPr>
        <w:t xml:space="preserve"> fra ditt nettselskap</w:t>
      </w:r>
      <w:r w:rsidR="5EB81094" w:rsidRPr="1931FFFC">
        <w:rPr>
          <w:rFonts w:eastAsiaTheme="minorEastAsia"/>
          <w:lang w:val="nb-NO"/>
        </w:rPr>
        <w:t xml:space="preserve">. </w:t>
      </w:r>
      <w:r w:rsidR="7B557D81" w:rsidRPr="1931FFFC">
        <w:rPr>
          <w:rFonts w:eastAsiaTheme="minorEastAsia"/>
          <w:lang w:val="nb-NO"/>
        </w:rPr>
        <w:t xml:space="preserve">Reguleringsmyndigheten for energi kan også fatte vedtak om krav om tilbakebetaling. </w:t>
      </w:r>
    </w:p>
    <w:p w14:paraId="4443356C" w14:textId="3BFDEBC5" w:rsidR="00EE3EA8" w:rsidRPr="00620794" w:rsidRDefault="15DDB284" w:rsidP="5C3C0172">
      <w:pPr>
        <w:rPr>
          <w:rFonts w:eastAsiaTheme="minorEastAsia"/>
          <w:b/>
          <w:bCs/>
          <w:lang w:val="nb-NO"/>
        </w:rPr>
      </w:pPr>
      <w:r w:rsidRPr="5C3C0172">
        <w:rPr>
          <w:rFonts w:eastAsiaTheme="minorEastAsia"/>
          <w:b/>
          <w:bCs/>
          <w:lang w:val="nb-NO"/>
        </w:rPr>
        <w:t xml:space="preserve">Hva må jeg tenke på om jeg </w:t>
      </w:r>
      <w:r w:rsidR="05315BF1" w:rsidRPr="5C3C0172">
        <w:rPr>
          <w:rFonts w:eastAsiaTheme="minorEastAsia"/>
          <w:b/>
          <w:bCs/>
          <w:lang w:val="nb-NO"/>
        </w:rPr>
        <w:t>både produserer og forbruker strøm?</w:t>
      </w:r>
    </w:p>
    <w:p w14:paraId="6A089A7A" w14:textId="08F4284E" w:rsidR="2D4D96AA" w:rsidRDefault="2D4D96AA" w:rsidP="7C35BEE8">
      <w:pPr>
        <w:rPr>
          <w:rFonts w:eastAsiaTheme="minorEastAsia"/>
          <w:lang w:val="nb-NO"/>
        </w:rPr>
      </w:pPr>
      <w:r w:rsidRPr="7C35BEE8">
        <w:rPr>
          <w:rFonts w:eastAsiaTheme="minorEastAsia"/>
          <w:lang w:val="nb-NO"/>
        </w:rPr>
        <w:t>Norgespris gjelder kun strøm</w:t>
      </w:r>
      <w:r w:rsidR="4D5F422F" w:rsidRPr="7C35BEE8">
        <w:rPr>
          <w:rFonts w:eastAsiaTheme="minorEastAsia"/>
          <w:lang w:val="nb-NO"/>
        </w:rPr>
        <w:t>men</w:t>
      </w:r>
      <w:r w:rsidRPr="7C35BEE8">
        <w:rPr>
          <w:rFonts w:eastAsiaTheme="minorEastAsia"/>
          <w:lang w:val="nb-NO"/>
        </w:rPr>
        <w:t xml:space="preserve"> du bruker</w:t>
      </w:r>
      <w:r w:rsidR="194D8070" w:rsidRPr="7C35BEE8">
        <w:rPr>
          <w:rFonts w:eastAsiaTheme="minorEastAsia"/>
          <w:lang w:val="nb-NO"/>
        </w:rPr>
        <w:t>, og ikke strømmen du selger</w:t>
      </w:r>
      <w:r w:rsidRPr="7C35BEE8">
        <w:rPr>
          <w:rFonts w:eastAsiaTheme="minorEastAsia"/>
          <w:lang w:val="nb-NO"/>
        </w:rPr>
        <w:t>.</w:t>
      </w:r>
      <w:r w:rsidR="141F01C9" w:rsidRPr="7C35BEE8">
        <w:rPr>
          <w:rFonts w:eastAsiaTheme="minorEastAsia"/>
          <w:lang w:val="nb-NO"/>
        </w:rPr>
        <w:t xml:space="preserve"> </w:t>
      </w:r>
      <w:r w:rsidR="42E2D6E4" w:rsidRPr="7C35BEE8">
        <w:rPr>
          <w:rFonts w:eastAsiaTheme="minorEastAsia"/>
          <w:lang w:val="nb-NO"/>
        </w:rPr>
        <w:t xml:space="preserve">Du vil fortsatt få betalt spotpris for den produksjonen du selger, i tråd med </w:t>
      </w:r>
      <w:r w:rsidR="35532681" w:rsidRPr="7C35BEE8">
        <w:rPr>
          <w:rFonts w:eastAsiaTheme="minorEastAsia"/>
          <w:lang w:val="nb-NO"/>
        </w:rPr>
        <w:t xml:space="preserve">den avtalen du </w:t>
      </w:r>
      <w:r w:rsidR="42E2D6E4" w:rsidRPr="7C35BEE8">
        <w:rPr>
          <w:rFonts w:eastAsiaTheme="minorEastAsia"/>
          <w:lang w:val="nb-NO"/>
        </w:rPr>
        <w:t>har med din strømleverandør.</w:t>
      </w:r>
      <w:r w:rsidR="798843C9" w:rsidRPr="7C35BEE8">
        <w:rPr>
          <w:rFonts w:eastAsiaTheme="minorEastAsia"/>
          <w:lang w:val="nb-NO"/>
        </w:rPr>
        <w:t xml:space="preserve"> </w:t>
      </w:r>
      <w:r w:rsidR="42E2D6E4" w:rsidRPr="7C35BEE8">
        <w:rPr>
          <w:rFonts w:eastAsiaTheme="minorEastAsia"/>
          <w:lang w:val="nb-NO"/>
        </w:rPr>
        <w:t xml:space="preserve">Hvis spotprisen er lavere enn 50 øre/kWh, vil det </w:t>
      </w:r>
      <w:r w:rsidR="63927C80" w:rsidRPr="7C35BEE8">
        <w:rPr>
          <w:rFonts w:eastAsiaTheme="minorEastAsia"/>
          <w:lang w:val="nb-NO"/>
        </w:rPr>
        <w:t xml:space="preserve">kunne </w:t>
      </w:r>
      <w:r w:rsidR="42E2D6E4" w:rsidRPr="7C35BEE8">
        <w:rPr>
          <w:rFonts w:eastAsiaTheme="minorEastAsia"/>
          <w:lang w:val="nb-NO"/>
        </w:rPr>
        <w:t>være gunstig at egenproduksjonen din brukes til å dekke eget forbruk i stedet for å selge strømmen.</w:t>
      </w:r>
    </w:p>
    <w:p w14:paraId="0738798F" w14:textId="35BB3BC3" w:rsidR="00EE3EA8" w:rsidRPr="00620794" w:rsidRDefault="06FB0740" w:rsidP="622639F3">
      <w:pPr>
        <w:rPr>
          <w:rFonts w:eastAsiaTheme="minorEastAsia"/>
          <w:b/>
          <w:bCs/>
          <w:lang w:val="nb-NO"/>
        </w:rPr>
      </w:pPr>
      <w:r w:rsidRPr="622639F3">
        <w:rPr>
          <w:rFonts w:eastAsiaTheme="minorEastAsia"/>
          <w:b/>
          <w:bCs/>
          <w:lang w:val="nb-NO"/>
        </w:rPr>
        <w:t>Lønner det seg</w:t>
      </w:r>
      <w:r w:rsidR="00F31CE8">
        <w:rPr>
          <w:rFonts w:eastAsiaTheme="minorEastAsia"/>
          <w:b/>
          <w:bCs/>
          <w:lang w:val="nb-NO"/>
        </w:rPr>
        <w:t xml:space="preserve"> å </w:t>
      </w:r>
      <w:r w:rsidR="65C29388" w:rsidRPr="622639F3">
        <w:rPr>
          <w:rFonts w:eastAsiaTheme="minorEastAsia"/>
          <w:b/>
          <w:bCs/>
          <w:lang w:val="nb-NO"/>
        </w:rPr>
        <w:t>spare på strømmen</w:t>
      </w:r>
      <w:r w:rsidRPr="622639F3">
        <w:rPr>
          <w:rFonts w:eastAsiaTheme="minorEastAsia"/>
          <w:b/>
          <w:bCs/>
          <w:lang w:val="nb-NO"/>
        </w:rPr>
        <w:t>?</w:t>
      </w:r>
    </w:p>
    <w:p w14:paraId="06B1A692" w14:textId="63B2E82F" w:rsidR="0013290D" w:rsidRPr="00620794" w:rsidRDefault="2BD87C4B" w:rsidP="5C3C0172">
      <w:pPr>
        <w:rPr>
          <w:rFonts w:eastAsiaTheme="minorEastAsia"/>
          <w:lang w:val="nb-NO"/>
        </w:rPr>
      </w:pPr>
      <w:r w:rsidRPr="4DF5C7DC">
        <w:rPr>
          <w:rFonts w:eastAsiaTheme="minorEastAsia"/>
          <w:lang w:val="nb-NO"/>
        </w:rPr>
        <w:t xml:space="preserve">Strømsparing og energieffektivisering </w:t>
      </w:r>
      <w:r w:rsidR="3DB068DB" w:rsidRPr="4DF5C7DC">
        <w:rPr>
          <w:rFonts w:eastAsiaTheme="minorEastAsia"/>
          <w:lang w:val="nb-NO"/>
        </w:rPr>
        <w:t>vil fortsatt være viktig</w:t>
      </w:r>
      <w:r w:rsidR="265BE4FD" w:rsidRPr="4DF5C7DC">
        <w:rPr>
          <w:rFonts w:eastAsiaTheme="minorEastAsia"/>
          <w:lang w:val="nb-NO"/>
        </w:rPr>
        <w:t xml:space="preserve"> både for naturen og strømregningen din. </w:t>
      </w:r>
      <w:r w:rsidR="2C715B94" w:rsidRPr="4DF5C7DC">
        <w:rPr>
          <w:rFonts w:eastAsiaTheme="minorEastAsia"/>
          <w:lang w:val="nb-NO"/>
        </w:rPr>
        <w:t xml:space="preserve">Ved å spare på strømmen kan du bidra til å redusere og/eller utsette behovet for å bygge ut strømnettet. </w:t>
      </w:r>
      <w:r w:rsidR="7BBE97A7" w:rsidRPr="4DF5C7DC">
        <w:rPr>
          <w:rFonts w:eastAsiaTheme="minorEastAsia"/>
          <w:lang w:val="nb-NO"/>
        </w:rPr>
        <w:t>Nye utbygginger er dyr</w:t>
      </w:r>
      <w:r w:rsidR="25D0F323" w:rsidRPr="4DF5C7DC">
        <w:rPr>
          <w:rFonts w:eastAsiaTheme="minorEastAsia"/>
          <w:lang w:val="nb-NO"/>
        </w:rPr>
        <w:t>e</w:t>
      </w:r>
      <w:r w:rsidR="7BBE97A7" w:rsidRPr="4DF5C7DC">
        <w:rPr>
          <w:rFonts w:eastAsiaTheme="minorEastAsia"/>
          <w:lang w:val="nb-NO"/>
        </w:rPr>
        <w:t xml:space="preserve"> og medfører ofte naturinngrep. </w:t>
      </w:r>
      <w:r w:rsidR="5876E7CD" w:rsidRPr="4DF5C7DC">
        <w:rPr>
          <w:rFonts w:eastAsiaTheme="minorEastAsia"/>
          <w:lang w:val="nb-NO"/>
        </w:rPr>
        <w:t xml:space="preserve">Samtidig kan </w:t>
      </w:r>
      <w:r w:rsidR="3FF7F792" w:rsidRPr="4DF5C7DC">
        <w:rPr>
          <w:rFonts w:eastAsiaTheme="minorEastAsia"/>
          <w:lang w:val="nb-NO"/>
        </w:rPr>
        <w:t>du f</w:t>
      </w:r>
      <w:r w:rsidRPr="4DF5C7DC">
        <w:rPr>
          <w:rFonts w:eastAsiaTheme="minorEastAsia"/>
          <w:lang w:val="nb-NO"/>
        </w:rPr>
        <w:t xml:space="preserve">å en lavere </w:t>
      </w:r>
      <w:r w:rsidR="228B2CF7" w:rsidRPr="4DF5C7DC">
        <w:rPr>
          <w:rFonts w:eastAsiaTheme="minorEastAsia"/>
          <w:lang w:val="nb-NO"/>
        </w:rPr>
        <w:t>nettleie</w:t>
      </w:r>
      <w:r w:rsidRPr="4DF5C7DC">
        <w:rPr>
          <w:rFonts w:eastAsiaTheme="minorEastAsia"/>
          <w:lang w:val="nb-NO"/>
        </w:rPr>
        <w:t xml:space="preserve"> ved å redusere strømforbruket</w:t>
      </w:r>
      <w:r w:rsidR="59CC9074" w:rsidRPr="4DF5C7DC">
        <w:rPr>
          <w:rFonts w:eastAsiaTheme="minorEastAsia"/>
          <w:lang w:val="nb-NO"/>
        </w:rPr>
        <w:t xml:space="preserve"> ditt</w:t>
      </w:r>
      <w:r w:rsidR="03D81721" w:rsidRPr="4DF5C7DC">
        <w:rPr>
          <w:rFonts w:eastAsiaTheme="minorEastAsia"/>
          <w:lang w:val="nb-NO"/>
        </w:rPr>
        <w:t>,</w:t>
      </w:r>
      <w:r w:rsidRPr="4DF5C7DC">
        <w:rPr>
          <w:rFonts w:eastAsiaTheme="minorEastAsia"/>
          <w:lang w:val="nb-NO"/>
        </w:rPr>
        <w:t xml:space="preserve"> uavhengig av om du velger Norgespris eller fortsetter med dagens strømstøtteordning. </w:t>
      </w:r>
      <w:r w:rsidR="4316B19C" w:rsidRPr="4DF5C7DC">
        <w:rPr>
          <w:rFonts w:eastAsiaTheme="minorEastAsia"/>
          <w:lang w:val="nb-NO"/>
        </w:rPr>
        <w:t xml:space="preserve">Det vil fremdeles lønne seg å </w:t>
      </w:r>
      <w:r w:rsidR="5A529746" w:rsidRPr="4DF5C7DC">
        <w:rPr>
          <w:rFonts w:eastAsiaTheme="minorEastAsia"/>
          <w:lang w:val="nb-NO"/>
        </w:rPr>
        <w:t>spre strøm</w:t>
      </w:r>
      <w:r w:rsidR="0C5D84F1" w:rsidRPr="4DF5C7DC">
        <w:rPr>
          <w:rFonts w:eastAsiaTheme="minorEastAsia"/>
          <w:lang w:val="nb-NO"/>
        </w:rPr>
        <w:t xml:space="preserve">forbruket </w:t>
      </w:r>
      <w:r w:rsidR="5A529746" w:rsidRPr="4DF5C7DC">
        <w:rPr>
          <w:rFonts w:eastAsiaTheme="minorEastAsia"/>
          <w:lang w:val="nb-NO"/>
        </w:rPr>
        <w:t>utover dagen og unngå å bruke mange strømkrevende apparater samtidig.</w:t>
      </w:r>
    </w:p>
    <w:sectPr w:rsidR="0013290D" w:rsidRPr="0062079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ftorn Thorvaldsen, Emilie" w:date="2025-06-20T02:45:00Z" w:initials="HE">
    <w:p w14:paraId="426D327F" w14:textId="228B0CF7" w:rsidR="005A2195" w:rsidRDefault="0001676B">
      <w:r>
        <w:annotationRef/>
      </w:r>
      <w:r w:rsidRPr="12B8F3D3">
        <w:t>Hvis vi ønsker et enklere språk:</w:t>
      </w:r>
    </w:p>
    <w:p w14:paraId="3F9A54EA" w14:textId="1E1848E8" w:rsidR="005A2195" w:rsidRDefault="005A2195"/>
    <w:p w14:paraId="166A1C7A" w14:textId="10F4C030" w:rsidR="005A2195" w:rsidRDefault="0001676B">
      <w:r w:rsidRPr="52313C0E">
        <w:t>🔌 4000 vaskemaskiner</w:t>
      </w:r>
    </w:p>
    <w:p w14:paraId="3A241F90" w14:textId="43CB6B2A" w:rsidR="005A2195" w:rsidRDefault="0001676B">
      <w:r w:rsidRPr="33C21407">
        <w:t>🚿 800 dusjer</w:t>
      </w:r>
    </w:p>
    <w:p w14:paraId="17DA11C6" w14:textId="3E6F0B1F" w:rsidR="005A2195" w:rsidRDefault="0001676B">
      <w:r w:rsidRPr="47332A31">
        <w:t>🍲 2000 middager i stekeovn</w:t>
      </w:r>
    </w:p>
    <w:p w14:paraId="494280A2" w14:textId="5F5CDD5E" w:rsidR="005A2195" w:rsidRDefault="0001676B">
      <w:r w:rsidRPr="1702BF0E">
        <w:t>🚗 57 fulle elbilladinger</w:t>
      </w:r>
    </w:p>
    <w:p w14:paraId="30C56028" w14:textId="4B49E4A7" w:rsidR="005A2195" w:rsidRDefault="0001676B">
      <w:r w:rsidRPr="5A3BB175">
        <w:t>💡 40 000 timer med LED-belysning</w:t>
      </w:r>
    </w:p>
  </w:comment>
  <w:comment w:id="1" w:author="Haftorn Thorvaldsen, Emilie" w:date="2025-06-20T02:46:00Z" w:initials="HE">
    <w:p w14:paraId="2AE811E8" w14:textId="630C9356" w:rsidR="005A2195" w:rsidRDefault="0001676B">
      <w:r>
        <w:annotationRef/>
      </w:r>
      <w:r w:rsidRPr="10191852">
        <w:t xml:space="preserve">Beregninger basert på: </w:t>
      </w:r>
      <w:hyperlink r:id="rId1">
        <w:r w:rsidRPr="48C655A7">
          <w:t>https://neas.no/norges-energibruk/</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56028" w15:done="1"/>
  <w15:commentEx w15:paraId="2AE811E8" w15:paraIdParent="30C560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E8C695" w16cex:dateUtc="2025-06-20T07:45:00Z"/>
  <w16cex:commentExtensible w16cex:durableId="2BB38C90" w16cex:dateUtc="2025-06-20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56028" w16cid:durableId="02E8C695"/>
  <w16cid:commentId w16cid:paraId="2AE811E8" w16cid:durableId="2BB38C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A1AE"/>
    <w:multiLevelType w:val="hybridMultilevel"/>
    <w:tmpl w:val="A2F2BC2A"/>
    <w:lvl w:ilvl="0" w:tplc="2834B526">
      <w:start w:val="1"/>
      <w:numFmt w:val="bullet"/>
      <w:lvlText w:val=""/>
      <w:lvlJc w:val="left"/>
      <w:pPr>
        <w:ind w:left="851" w:hanging="397"/>
      </w:pPr>
      <w:rPr>
        <w:rFonts w:ascii="Symbol" w:hAnsi="Symbol" w:hint="default"/>
      </w:rPr>
    </w:lvl>
    <w:lvl w:ilvl="1" w:tplc="2542B0AA">
      <w:start w:val="1"/>
      <w:numFmt w:val="bullet"/>
      <w:lvlText w:val="o"/>
      <w:lvlJc w:val="left"/>
      <w:pPr>
        <w:ind w:left="1440" w:hanging="360"/>
      </w:pPr>
      <w:rPr>
        <w:rFonts w:ascii="Courier New" w:hAnsi="Courier New" w:hint="default"/>
      </w:rPr>
    </w:lvl>
    <w:lvl w:ilvl="2" w:tplc="D776676C">
      <w:start w:val="1"/>
      <w:numFmt w:val="bullet"/>
      <w:lvlText w:val=""/>
      <w:lvlJc w:val="left"/>
      <w:pPr>
        <w:ind w:left="2160" w:hanging="360"/>
      </w:pPr>
      <w:rPr>
        <w:rFonts w:ascii="Wingdings" w:hAnsi="Wingdings" w:hint="default"/>
      </w:rPr>
    </w:lvl>
    <w:lvl w:ilvl="3" w:tplc="0A06CC80">
      <w:start w:val="1"/>
      <w:numFmt w:val="bullet"/>
      <w:lvlText w:val=""/>
      <w:lvlJc w:val="left"/>
      <w:pPr>
        <w:ind w:left="2880" w:hanging="360"/>
      </w:pPr>
      <w:rPr>
        <w:rFonts w:ascii="Symbol" w:hAnsi="Symbol" w:hint="default"/>
      </w:rPr>
    </w:lvl>
    <w:lvl w:ilvl="4" w:tplc="F7029EB2">
      <w:start w:val="1"/>
      <w:numFmt w:val="bullet"/>
      <w:lvlText w:val="o"/>
      <w:lvlJc w:val="left"/>
      <w:pPr>
        <w:ind w:left="3600" w:hanging="360"/>
      </w:pPr>
      <w:rPr>
        <w:rFonts w:ascii="Courier New" w:hAnsi="Courier New" w:hint="default"/>
      </w:rPr>
    </w:lvl>
    <w:lvl w:ilvl="5" w:tplc="95623870">
      <w:start w:val="1"/>
      <w:numFmt w:val="bullet"/>
      <w:lvlText w:val=""/>
      <w:lvlJc w:val="left"/>
      <w:pPr>
        <w:ind w:left="4320" w:hanging="360"/>
      </w:pPr>
      <w:rPr>
        <w:rFonts w:ascii="Wingdings" w:hAnsi="Wingdings" w:hint="default"/>
      </w:rPr>
    </w:lvl>
    <w:lvl w:ilvl="6" w:tplc="AF9EC74E">
      <w:start w:val="1"/>
      <w:numFmt w:val="bullet"/>
      <w:lvlText w:val=""/>
      <w:lvlJc w:val="left"/>
      <w:pPr>
        <w:ind w:left="5040" w:hanging="360"/>
      </w:pPr>
      <w:rPr>
        <w:rFonts w:ascii="Symbol" w:hAnsi="Symbol" w:hint="default"/>
      </w:rPr>
    </w:lvl>
    <w:lvl w:ilvl="7" w:tplc="A2D8B8C2">
      <w:start w:val="1"/>
      <w:numFmt w:val="bullet"/>
      <w:lvlText w:val="o"/>
      <w:lvlJc w:val="left"/>
      <w:pPr>
        <w:ind w:left="5760" w:hanging="360"/>
      </w:pPr>
      <w:rPr>
        <w:rFonts w:ascii="Courier New" w:hAnsi="Courier New" w:hint="default"/>
      </w:rPr>
    </w:lvl>
    <w:lvl w:ilvl="8" w:tplc="8BAA6A7E">
      <w:start w:val="1"/>
      <w:numFmt w:val="bullet"/>
      <w:lvlText w:val=""/>
      <w:lvlJc w:val="left"/>
      <w:pPr>
        <w:ind w:left="6480" w:hanging="360"/>
      </w:pPr>
      <w:rPr>
        <w:rFonts w:ascii="Wingdings" w:hAnsi="Wingdings" w:hint="default"/>
      </w:rPr>
    </w:lvl>
  </w:abstractNum>
  <w:abstractNum w:abstractNumId="1" w15:restartNumberingAfterBreak="0">
    <w:nsid w:val="304823C5"/>
    <w:multiLevelType w:val="hybridMultilevel"/>
    <w:tmpl w:val="94A4F5FC"/>
    <w:lvl w:ilvl="0" w:tplc="8C10AB2A">
      <w:start w:val="1"/>
      <w:numFmt w:val="bullet"/>
      <w:lvlText w:val=""/>
      <w:lvlJc w:val="left"/>
      <w:pPr>
        <w:ind w:left="720" w:hanging="360"/>
      </w:pPr>
      <w:rPr>
        <w:rFonts w:ascii="Symbol" w:hAnsi="Symbol" w:hint="default"/>
      </w:rPr>
    </w:lvl>
    <w:lvl w:ilvl="1" w:tplc="DA9C3DA0">
      <w:start w:val="1"/>
      <w:numFmt w:val="bullet"/>
      <w:lvlText w:val="o"/>
      <w:lvlJc w:val="left"/>
      <w:pPr>
        <w:ind w:left="1440" w:hanging="360"/>
      </w:pPr>
      <w:rPr>
        <w:rFonts w:ascii="Courier New" w:hAnsi="Courier New" w:hint="default"/>
      </w:rPr>
    </w:lvl>
    <w:lvl w:ilvl="2" w:tplc="732A8716">
      <w:start w:val="1"/>
      <w:numFmt w:val="bullet"/>
      <w:lvlText w:val=""/>
      <w:lvlJc w:val="left"/>
      <w:pPr>
        <w:ind w:left="2160" w:hanging="360"/>
      </w:pPr>
      <w:rPr>
        <w:rFonts w:ascii="Wingdings" w:hAnsi="Wingdings" w:hint="default"/>
      </w:rPr>
    </w:lvl>
    <w:lvl w:ilvl="3" w:tplc="D1EC0130">
      <w:start w:val="1"/>
      <w:numFmt w:val="bullet"/>
      <w:lvlText w:val=""/>
      <w:lvlJc w:val="left"/>
      <w:pPr>
        <w:ind w:left="2880" w:hanging="360"/>
      </w:pPr>
      <w:rPr>
        <w:rFonts w:ascii="Symbol" w:hAnsi="Symbol" w:hint="default"/>
      </w:rPr>
    </w:lvl>
    <w:lvl w:ilvl="4" w:tplc="E7928DF8">
      <w:start w:val="1"/>
      <w:numFmt w:val="bullet"/>
      <w:lvlText w:val="o"/>
      <w:lvlJc w:val="left"/>
      <w:pPr>
        <w:ind w:left="3600" w:hanging="360"/>
      </w:pPr>
      <w:rPr>
        <w:rFonts w:ascii="Courier New" w:hAnsi="Courier New" w:hint="default"/>
      </w:rPr>
    </w:lvl>
    <w:lvl w:ilvl="5" w:tplc="C78E0BE0">
      <w:start w:val="1"/>
      <w:numFmt w:val="bullet"/>
      <w:lvlText w:val=""/>
      <w:lvlJc w:val="left"/>
      <w:pPr>
        <w:ind w:left="4320" w:hanging="360"/>
      </w:pPr>
      <w:rPr>
        <w:rFonts w:ascii="Wingdings" w:hAnsi="Wingdings" w:hint="default"/>
      </w:rPr>
    </w:lvl>
    <w:lvl w:ilvl="6" w:tplc="16A8A436">
      <w:start w:val="1"/>
      <w:numFmt w:val="bullet"/>
      <w:lvlText w:val=""/>
      <w:lvlJc w:val="left"/>
      <w:pPr>
        <w:ind w:left="5040" w:hanging="360"/>
      </w:pPr>
      <w:rPr>
        <w:rFonts w:ascii="Symbol" w:hAnsi="Symbol" w:hint="default"/>
      </w:rPr>
    </w:lvl>
    <w:lvl w:ilvl="7" w:tplc="2BAA9618">
      <w:start w:val="1"/>
      <w:numFmt w:val="bullet"/>
      <w:lvlText w:val="o"/>
      <w:lvlJc w:val="left"/>
      <w:pPr>
        <w:ind w:left="5760" w:hanging="360"/>
      </w:pPr>
      <w:rPr>
        <w:rFonts w:ascii="Courier New" w:hAnsi="Courier New" w:hint="default"/>
      </w:rPr>
    </w:lvl>
    <w:lvl w:ilvl="8" w:tplc="96D29B76">
      <w:start w:val="1"/>
      <w:numFmt w:val="bullet"/>
      <w:lvlText w:val=""/>
      <w:lvlJc w:val="left"/>
      <w:pPr>
        <w:ind w:left="6480" w:hanging="360"/>
      </w:pPr>
      <w:rPr>
        <w:rFonts w:ascii="Wingdings" w:hAnsi="Wingdings" w:hint="default"/>
      </w:rPr>
    </w:lvl>
  </w:abstractNum>
  <w:abstractNum w:abstractNumId="2" w15:restartNumberingAfterBreak="0">
    <w:nsid w:val="35AD71CF"/>
    <w:multiLevelType w:val="hybridMultilevel"/>
    <w:tmpl w:val="A4B2BFBA"/>
    <w:lvl w:ilvl="0" w:tplc="739A502A">
      <w:start w:val="1"/>
      <w:numFmt w:val="bullet"/>
      <w:lvlText w:val=""/>
      <w:lvlJc w:val="left"/>
      <w:pPr>
        <w:ind w:left="851" w:hanging="397"/>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4BD61DCD"/>
    <w:multiLevelType w:val="hybridMultilevel"/>
    <w:tmpl w:val="097C3574"/>
    <w:lvl w:ilvl="0" w:tplc="D4EE2E0C">
      <w:start w:val="1"/>
      <w:numFmt w:val="bullet"/>
      <w:lvlText w:val=""/>
      <w:lvlJc w:val="left"/>
      <w:pPr>
        <w:ind w:left="1080" w:hanging="360"/>
      </w:pPr>
      <w:rPr>
        <w:rFonts w:ascii="Symbol" w:hAnsi="Symbol" w:hint="default"/>
      </w:rPr>
    </w:lvl>
    <w:lvl w:ilvl="1" w:tplc="E0D870A6" w:tentative="1">
      <w:start w:val="1"/>
      <w:numFmt w:val="bullet"/>
      <w:lvlText w:val="o"/>
      <w:lvlJc w:val="left"/>
      <w:pPr>
        <w:ind w:left="1800" w:hanging="360"/>
      </w:pPr>
      <w:rPr>
        <w:rFonts w:ascii="Courier New" w:hAnsi="Courier New" w:hint="default"/>
      </w:rPr>
    </w:lvl>
    <w:lvl w:ilvl="2" w:tplc="0B9809A8" w:tentative="1">
      <w:start w:val="1"/>
      <w:numFmt w:val="bullet"/>
      <w:lvlText w:val=""/>
      <w:lvlJc w:val="left"/>
      <w:pPr>
        <w:ind w:left="2520" w:hanging="360"/>
      </w:pPr>
      <w:rPr>
        <w:rFonts w:ascii="Wingdings" w:hAnsi="Wingdings" w:hint="default"/>
      </w:rPr>
    </w:lvl>
    <w:lvl w:ilvl="3" w:tplc="C6B0BF9A" w:tentative="1">
      <w:start w:val="1"/>
      <w:numFmt w:val="bullet"/>
      <w:lvlText w:val=""/>
      <w:lvlJc w:val="left"/>
      <w:pPr>
        <w:ind w:left="3240" w:hanging="360"/>
      </w:pPr>
      <w:rPr>
        <w:rFonts w:ascii="Symbol" w:hAnsi="Symbol" w:hint="default"/>
      </w:rPr>
    </w:lvl>
    <w:lvl w:ilvl="4" w:tplc="05ACF464" w:tentative="1">
      <w:start w:val="1"/>
      <w:numFmt w:val="bullet"/>
      <w:lvlText w:val="o"/>
      <w:lvlJc w:val="left"/>
      <w:pPr>
        <w:ind w:left="3960" w:hanging="360"/>
      </w:pPr>
      <w:rPr>
        <w:rFonts w:ascii="Courier New" w:hAnsi="Courier New" w:hint="default"/>
      </w:rPr>
    </w:lvl>
    <w:lvl w:ilvl="5" w:tplc="26E8E7BC" w:tentative="1">
      <w:start w:val="1"/>
      <w:numFmt w:val="bullet"/>
      <w:lvlText w:val=""/>
      <w:lvlJc w:val="left"/>
      <w:pPr>
        <w:ind w:left="4680" w:hanging="360"/>
      </w:pPr>
      <w:rPr>
        <w:rFonts w:ascii="Wingdings" w:hAnsi="Wingdings" w:hint="default"/>
      </w:rPr>
    </w:lvl>
    <w:lvl w:ilvl="6" w:tplc="AECC4B20" w:tentative="1">
      <w:start w:val="1"/>
      <w:numFmt w:val="bullet"/>
      <w:lvlText w:val=""/>
      <w:lvlJc w:val="left"/>
      <w:pPr>
        <w:ind w:left="5400" w:hanging="360"/>
      </w:pPr>
      <w:rPr>
        <w:rFonts w:ascii="Symbol" w:hAnsi="Symbol" w:hint="default"/>
      </w:rPr>
    </w:lvl>
    <w:lvl w:ilvl="7" w:tplc="68F86450" w:tentative="1">
      <w:start w:val="1"/>
      <w:numFmt w:val="bullet"/>
      <w:lvlText w:val="o"/>
      <w:lvlJc w:val="left"/>
      <w:pPr>
        <w:ind w:left="6120" w:hanging="360"/>
      </w:pPr>
      <w:rPr>
        <w:rFonts w:ascii="Courier New" w:hAnsi="Courier New" w:hint="default"/>
      </w:rPr>
    </w:lvl>
    <w:lvl w:ilvl="8" w:tplc="C346D574" w:tentative="1">
      <w:start w:val="1"/>
      <w:numFmt w:val="bullet"/>
      <w:lvlText w:val=""/>
      <w:lvlJc w:val="left"/>
      <w:pPr>
        <w:ind w:left="6840" w:hanging="360"/>
      </w:pPr>
      <w:rPr>
        <w:rFonts w:ascii="Wingdings" w:hAnsi="Wingdings" w:hint="default"/>
      </w:rPr>
    </w:lvl>
  </w:abstractNum>
  <w:abstractNum w:abstractNumId="4" w15:restartNumberingAfterBreak="0">
    <w:nsid w:val="7BF7FC3D"/>
    <w:multiLevelType w:val="hybridMultilevel"/>
    <w:tmpl w:val="66AA0E70"/>
    <w:lvl w:ilvl="0" w:tplc="450AE27A">
      <w:start w:val="1"/>
      <w:numFmt w:val="bullet"/>
      <w:lvlText w:val=""/>
      <w:lvlJc w:val="left"/>
      <w:pPr>
        <w:ind w:left="720" w:hanging="360"/>
      </w:pPr>
      <w:rPr>
        <w:rFonts w:ascii="Symbol" w:hAnsi="Symbol" w:hint="default"/>
      </w:rPr>
    </w:lvl>
    <w:lvl w:ilvl="1" w:tplc="1472A790">
      <w:start w:val="1"/>
      <w:numFmt w:val="bullet"/>
      <w:lvlText w:val="o"/>
      <w:lvlJc w:val="left"/>
      <w:pPr>
        <w:ind w:left="1440" w:hanging="360"/>
      </w:pPr>
      <w:rPr>
        <w:rFonts w:ascii="Courier New" w:hAnsi="Courier New" w:hint="default"/>
      </w:rPr>
    </w:lvl>
    <w:lvl w:ilvl="2" w:tplc="C3CCFE06">
      <w:start w:val="1"/>
      <w:numFmt w:val="bullet"/>
      <w:lvlText w:val=""/>
      <w:lvlJc w:val="left"/>
      <w:pPr>
        <w:ind w:left="2160" w:hanging="360"/>
      </w:pPr>
      <w:rPr>
        <w:rFonts w:ascii="Wingdings" w:hAnsi="Wingdings" w:hint="default"/>
      </w:rPr>
    </w:lvl>
    <w:lvl w:ilvl="3" w:tplc="BDDEA048">
      <w:start w:val="1"/>
      <w:numFmt w:val="bullet"/>
      <w:lvlText w:val=""/>
      <w:lvlJc w:val="left"/>
      <w:pPr>
        <w:ind w:left="2880" w:hanging="360"/>
      </w:pPr>
      <w:rPr>
        <w:rFonts w:ascii="Symbol" w:hAnsi="Symbol" w:hint="default"/>
      </w:rPr>
    </w:lvl>
    <w:lvl w:ilvl="4" w:tplc="874E5F18">
      <w:start w:val="1"/>
      <w:numFmt w:val="bullet"/>
      <w:lvlText w:val="o"/>
      <w:lvlJc w:val="left"/>
      <w:pPr>
        <w:ind w:left="3600" w:hanging="360"/>
      </w:pPr>
      <w:rPr>
        <w:rFonts w:ascii="Courier New" w:hAnsi="Courier New" w:hint="default"/>
      </w:rPr>
    </w:lvl>
    <w:lvl w:ilvl="5" w:tplc="6FF46F40">
      <w:start w:val="1"/>
      <w:numFmt w:val="bullet"/>
      <w:lvlText w:val=""/>
      <w:lvlJc w:val="left"/>
      <w:pPr>
        <w:ind w:left="4320" w:hanging="360"/>
      </w:pPr>
      <w:rPr>
        <w:rFonts w:ascii="Wingdings" w:hAnsi="Wingdings" w:hint="default"/>
      </w:rPr>
    </w:lvl>
    <w:lvl w:ilvl="6" w:tplc="8BC6BB5E">
      <w:start w:val="1"/>
      <w:numFmt w:val="bullet"/>
      <w:lvlText w:val=""/>
      <w:lvlJc w:val="left"/>
      <w:pPr>
        <w:ind w:left="5040" w:hanging="360"/>
      </w:pPr>
      <w:rPr>
        <w:rFonts w:ascii="Symbol" w:hAnsi="Symbol" w:hint="default"/>
      </w:rPr>
    </w:lvl>
    <w:lvl w:ilvl="7" w:tplc="7652C576">
      <w:start w:val="1"/>
      <w:numFmt w:val="bullet"/>
      <w:lvlText w:val="o"/>
      <w:lvlJc w:val="left"/>
      <w:pPr>
        <w:ind w:left="5760" w:hanging="360"/>
      </w:pPr>
      <w:rPr>
        <w:rFonts w:ascii="Courier New" w:hAnsi="Courier New" w:hint="default"/>
      </w:rPr>
    </w:lvl>
    <w:lvl w:ilvl="8" w:tplc="E1EEF6E0">
      <w:start w:val="1"/>
      <w:numFmt w:val="bullet"/>
      <w:lvlText w:val=""/>
      <w:lvlJc w:val="left"/>
      <w:pPr>
        <w:ind w:left="6480" w:hanging="360"/>
      </w:pPr>
      <w:rPr>
        <w:rFonts w:ascii="Wingdings" w:hAnsi="Wingdings" w:hint="default"/>
      </w:rPr>
    </w:lvl>
  </w:abstractNum>
  <w:abstractNum w:abstractNumId="5" w15:restartNumberingAfterBreak="0">
    <w:nsid w:val="7CE23369"/>
    <w:multiLevelType w:val="hybridMultilevel"/>
    <w:tmpl w:val="E6DAEF82"/>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3204209">
    <w:abstractNumId w:val="0"/>
  </w:num>
  <w:num w:numId="2" w16cid:durableId="1633485358">
    <w:abstractNumId w:val="4"/>
  </w:num>
  <w:num w:numId="3" w16cid:durableId="1504005609">
    <w:abstractNumId w:val="1"/>
  </w:num>
  <w:num w:numId="4" w16cid:durableId="1291981290">
    <w:abstractNumId w:val="5"/>
  </w:num>
  <w:num w:numId="5" w16cid:durableId="210459629">
    <w:abstractNumId w:val="3"/>
  </w:num>
  <w:num w:numId="6" w16cid:durableId="16215682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ftorn Thorvaldsen, Emilie">
    <w15:presenceInfo w15:providerId="AD" w15:userId="S::emilie.haftorn-thorvaldsen@capgemini.com::d65334be-fccf-4a3e-a8f1-ee9cd3996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0D"/>
    <w:rsid w:val="000029AB"/>
    <w:rsid w:val="00004A4D"/>
    <w:rsid w:val="00011A64"/>
    <w:rsid w:val="00011AC4"/>
    <w:rsid w:val="00012296"/>
    <w:rsid w:val="00012D1D"/>
    <w:rsid w:val="00015901"/>
    <w:rsid w:val="0001676B"/>
    <w:rsid w:val="000249F5"/>
    <w:rsid w:val="00041BC8"/>
    <w:rsid w:val="00051419"/>
    <w:rsid w:val="00053C51"/>
    <w:rsid w:val="00071DA2"/>
    <w:rsid w:val="000818AF"/>
    <w:rsid w:val="00085571"/>
    <w:rsid w:val="000920F3"/>
    <w:rsid w:val="000931AD"/>
    <w:rsid w:val="000A2D63"/>
    <w:rsid w:val="000C7B11"/>
    <w:rsid w:val="000D4D8A"/>
    <w:rsid w:val="000E77C6"/>
    <w:rsid w:val="000F3B1B"/>
    <w:rsid w:val="00123031"/>
    <w:rsid w:val="00127E5A"/>
    <w:rsid w:val="0013290D"/>
    <w:rsid w:val="00133640"/>
    <w:rsid w:val="00134CE0"/>
    <w:rsid w:val="00163C53"/>
    <w:rsid w:val="00181C3C"/>
    <w:rsid w:val="00183E20"/>
    <w:rsid w:val="00190A20"/>
    <w:rsid w:val="001966F8"/>
    <w:rsid w:val="00196B3C"/>
    <w:rsid w:val="001B0478"/>
    <w:rsid w:val="001B6FF1"/>
    <w:rsid w:val="001C033F"/>
    <w:rsid w:val="001C13E2"/>
    <w:rsid w:val="001D1EC8"/>
    <w:rsid w:val="001F4F42"/>
    <w:rsid w:val="001F5F95"/>
    <w:rsid w:val="002154E9"/>
    <w:rsid w:val="00225E2C"/>
    <w:rsid w:val="00234DA9"/>
    <w:rsid w:val="002373CD"/>
    <w:rsid w:val="00247EC9"/>
    <w:rsid w:val="00254920"/>
    <w:rsid w:val="00276210"/>
    <w:rsid w:val="002B7C83"/>
    <w:rsid w:val="002C594D"/>
    <w:rsid w:val="002D02C7"/>
    <w:rsid w:val="002E5FE0"/>
    <w:rsid w:val="002F07B9"/>
    <w:rsid w:val="00300C5C"/>
    <w:rsid w:val="00305AE9"/>
    <w:rsid w:val="00353B16"/>
    <w:rsid w:val="00356750"/>
    <w:rsid w:val="00379F12"/>
    <w:rsid w:val="003A0001"/>
    <w:rsid w:val="003C1141"/>
    <w:rsid w:val="003D4194"/>
    <w:rsid w:val="003E6F48"/>
    <w:rsid w:val="004044F9"/>
    <w:rsid w:val="00423053"/>
    <w:rsid w:val="00430007"/>
    <w:rsid w:val="004372F7"/>
    <w:rsid w:val="004439DA"/>
    <w:rsid w:val="00451A79"/>
    <w:rsid w:val="00467F8F"/>
    <w:rsid w:val="0049116C"/>
    <w:rsid w:val="004A0D68"/>
    <w:rsid w:val="004B14AF"/>
    <w:rsid w:val="004B2A11"/>
    <w:rsid w:val="004C6437"/>
    <w:rsid w:val="004C704F"/>
    <w:rsid w:val="004D1DE0"/>
    <w:rsid w:val="004D3B95"/>
    <w:rsid w:val="004E188F"/>
    <w:rsid w:val="005177E2"/>
    <w:rsid w:val="0053198B"/>
    <w:rsid w:val="0054274D"/>
    <w:rsid w:val="0054436C"/>
    <w:rsid w:val="00545E31"/>
    <w:rsid w:val="00554100"/>
    <w:rsid w:val="005549B5"/>
    <w:rsid w:val="00572FD0"/>
    <w:rsid w:val="005950B5"/>
    <w:rsid w:val="005A2195"/>
    <w:rsid w:val="005B76D6"/>
    <w:rsid w:val="005D3A34"/>
    <w:rsid w:val="00604D59"/>
    <w:rsid w:val="0060676B"/>
    <w:rsid w:val="0060A044"/>
    <w:rsid w:val="00620541"/>
    <w:rsid w:val="0062062B"/>
    <w:rsid w:val="00620794"/>
    <w:rsid w:val="0063220C"/>
    <w:rsid w:val="00654E89"/>
    <w:rsid w:val="006563E3"/>
    <w:rsid w:val="006A2630"/>
    <w:rsid w:val="006B4C5C"/>
    <w:rsid w:val="006B5F56"/>
    <w:rsid w:val="006D59DD"/>
    <w:rsid w:val="006F3919"/>
    <w:rsid w:val="0070154B"/>
    <w:rsid w:val="00702EDE"/>
    <w:rsid w:val="007164D8"/>
    <w:rsid w:val="007431BD"/>
    <w:rsid w:val="00753AF4"/>
    <w:rsid w:val="00756202"/>
    <w:rsid w:val="00756CBE"/>
    <w:rsid w:val="007A3253"/>
    <w:rsid w:val="007A3276"/>
    <w:rsid w:val="007A7D3B"/>
    <w:rsid w:val="007B2E2F"/>
    <w:rsid w:val="007B535E"/>
    <w:rsid w:val="007C529F"/>
    <w:rsid w:val="007D74A8"/>
    <w:rsid w:val="007E7DF8"/>
    <w:rsid w:val="007F283C"/>
    <w:rsid w:val="007F6B37"/>
    <w:rsid w:val="00807B90"/>
    <w:rsid w:val="00826718"/>
    <w:rsid w:val="00876C40"/>
    <w:rsid w:val="008773DE"/>
    <w:rsid w:val="0088442A"/>
    <w:rsid w:val="00893B13"/>
    <w:rsid w:val="0089774C"/>
    <w:rsid w:val="008A0EA2"/>
    <w:rsid w:val="008C49CB"/>
    <w:rsid w:val="008C66AB"/>
    <w:rsid w:val="008D5390"/>
    <w:rsid w:val="008E5D92"/>
    <w:rsid w:val="008E7FFE"/>
    <w:rsid w:val="00916B21"/>
    <w:rsid w:val="00921156"/>
    <w:rsid w:val="00931644"/>
    <w:rsid w:val="0094614C"/>
    <w:rsid w:val="00946843"/>
    <w:rsid w:val="009538AA"/>
    <w:rsid w:val="0096172E"/>
    <w:rsid w:val="0096185D"/>
    <w:rsid w:val="0097451B"/>
    <w:rsid w:val="00976990"/>
    <w:rsid w:val="00984AF3"/>
    <w:rsid w:val="009907A8"/>
    <w:rsid w:val="009A1BAD"/>
    <w:rsid w:val="009A2D51"/>
    <w:rsid w:val="009A7612"/>
    <w:rsid w:val="009B04B4"/>
    <w:rsid w:val="009B179C"/>
    <w:rsid w:val="009B2303"/>
    <w:rsid w:val="009C1677"/>
    <w:rsid w:val="009D642C"/>
    <w:rsid w:val="009E21F5"/>
    <w:rsid w:val="009E2ABC"/>
    <w:rsid w:val="009F3A71"/>
    <w:rsid w:val="00A26D11"/>
    <w:rsid w:val="00A50DE8"/>
    <w:rsid w:val="00A5285A"/>
    <w:rsid w:val="00A63AFE"/>
    <w:rsid w:val="00A72118"/>
    <w:rsid w:val="00A732D4"/>
    <w:rsid w:val="00A77331"/>
    <w:rsid w:val="00A9382D"/>
    <w:rsid w:val="00A93D53"/>
    <w:rsid w:val="00AA11EC"/>
    <w:rsid w:val="00AB0F58"/>
    <w:rsid w:val="00AB0F7F"/>
    <w:rsid w:val="00AB4F18"/>
    <w:rsid w:val="00AC7016"/>
    <w:rsid w:val="00AE0FE6"/>
    <w:rsid w:val="00AE4366"/>
    <w:rsid w:val="00AE4534"/>
    <w:rsid w:val="00AE4BE1"/>
    <w:rsid w:val="00AE72A3"/>
    <w:rsid w:val="00B03108"/>
    <w:rsid w:val="00B171FF"/>
    <w:rsid w:val="00B210DD"/>
    <w:rsid w:val="00B2442E"/>
    <w:rsid w:val="00B32051"/>
    <w:rsid w:val="00B3586B"/>
    <w:rsid w:val="00B47812"/>
    <w:rsid w:val="00B55A2A"/>
    <w:rsid w:val="00B65AF6"/>
    <w:rsid w:val="00B65C12"/>
    <w:rsid w:val="00B67DF3"/>
    <w:rsid w:val="00B739DD"/>
    <w:rsid w:val="00B81205"/>
    <w:rsid w:val="00B86BC1"/>
    <w:rsid w:val="00B8763C"/>
    <w:rsid w:val="00BA2687"/>
    <w:rsid w:val="00BA2D32"/>
    <w:rsid w:val="00BD7FB0"/>
    <w:rsid w:val="00BE507D"/>
    <w:rsid w:val="00BF00D4"/>
    <w:rsid w:val="00C0041F"/>
    <w:rsid w:val="00C05CA6"/>
    <w:rsid w:val="00C31901"/>
    <w:rsid w:val="00C31EAA"/>
    <w:rsid w:val="00C50243"/>
    <w:rsid w:val="00C80101"/>
    <w:rsid w:val="00CA57CC"/>
    <w:rsid w:val="00CD3D05"/>
    <w:rsid w:val="00CD3F19"/>
    <w:rsid w:val="00CE636A"/>
    <w:rsid w:val="00CF5B26"/>
    <w:rsid w:val="00D20487"/>
    <w:rsid w:val="00D40564"/>
    <w:rsid w:val="00D538FC"/>
    <w:rsid w:val="00D62A69"/>
    <w:rsid w:val="00D649EF"/>
    <w:rsid w:val="00D831D7"/>
    <w:rsid w:val="00D9520A"/>
    <w:rsid w:val="00DE4EFC"/>
    <w:rsid w:val="00E00FBE"/>
    <w:rsid w:val="00E05284"/>
    <w:rsid w:val="00E13443"/>
    <w:rsid w:val="00E24473"/>
    <w:rsid w:val="00E32871"/>
    <w:rsid w:val="00E74112"/>
    <w:rsid w:val="00E749F8"/>
    <w:rsid w:val="00EA0272"/>
    <w:rsid w:val="00EA3311"/>
    <w:rsid w:val="00EB3770"/>
    <w:rsid w:val="00EC1257"/>
    <w:rsid w:val="00EC29AD"/>
    <w:rsid w:val="00ECEEF4"/>
    <w:rsid w:val="00ED7F6C"/>
    <w:rsid w:val="00EE1ECD"/>
    <w:rsid w:val="00EE3EA8"/>
    <w:rsid w:val="00EF0E9A"/>
    <w:rsid w:val="00EF2687"/>
    <w:rsid w:val="00EF3875"/>
    <w:rsid w:val="00F019F7"/>
    <w:rsid w:val="00F0421A"/>
    <w:rsid w:val="00F04AAB"/>
    <w:rsid w:val="00F13760"/>
    <w:rsid w:val="00F31CE8"/>
    <w:rsid w:val="00F36C04"/>
    <w:rsid w:val="00F42A54"/>
    <w:rsid w:val="00F478B2"/>
    <w:rsid w:val="00F527A2"/>
    <w:rsid w:val="00F60E89"/>
    <w:rsid w:val="00F7334D"/>
    <w:rsid w:val="00FC6CAD"/>
    <w:rsid w:val="00FD340A"/>
    <w:rsid w:val="00FD75C9"/>
    <w:rsid w:val="00FE539F"/>
    <w:rsid w:val="00FE6CA3"/>
    <w:rsid w:val="00FF56F7"/>
    <w:rsid w:val="0115B986"/>
    <w:rsid w:val="013AD4F6"/>
    <w:rsid w:val="0153BE79"/>
    <w:rsid w:val="01595171"/>
    <w:rsid w:val="01612285"/>
    <w:rsid w:val="0194748B"/>
    <w:rsid w:val="01B0CB98"/>
    <w:rsid w:val="01DD19D3"/>
    <w:rsid w:val="01DD6160"/>
    <w:rsid w:val="01E7E7E1"/>
    <w:rsid w:val="020180C6"/>
    <w:rsid w:val="022B7A9D"/>
    <w:rsid w:val="028D4B60"/>
    <w:rsid w:val="0293124B"/>
    <w:rsid w:val="02941545"/>
    <w:rsid w:val="02D9F914"/>
    <w:rsid w:val="032079EF"/>
    <w:rsid w:val="035DA7B6"/>
    <w:rsid w:val="0364EEC2"/>
    <w:rsid w:val="038790F0"/>
    <w:rsid w:val="03C40173"/>
    <w:rsid w:val="03CFAC92"/>
    <w:rsid w:val="03CFAF3E"/>
    <w:rsid w:val="03D81721"/>
    <w:rsid w:val="03F0D9AD"/>
    <w:rsid w:val="03F8A196"/>
    <w:rsid w:val="04092EC3"/>
    <w:rsid w:val="041AC316"/>
    <w:rsid w:val="043B7CAB"/>
    <w:rsid w:val="0451FC34"/>
    <w:rsid w:val="04A0E9C6"/>
    <w:rsid w:val="04A6786A"/>
    <w:rsid w:val="04CB64C7"/>
    <w:rsid w:val="04E59ADE"/>
    <w:rsid w:val="05183457"/>
    <w:rsid w:val="05315BF1"/>
    <w:rsid w:val="054C0D50"/>
    <w:rsid w:val="055FE79F"/>
    <w:rsid w:val="056CBDD3"/>
    <w:rsid w:val="0571FA08"/>
    <w:rsid w:val="0578A3AE"/>
    <w:rsid w:val="0593C207"/>
    <w:rsid w:val="05B6BF23"/>
    <w:rsid w:val="05BC8153"/>
    <w:rsid w:val="05C119B5"/>
    <w:rsid w:val="05C2A034"/>
    <w:rsid w:val="05DAD3E9"/>
    <w:rsid w:val="05E78DA9"/>
    <w:rsid w:val="0606A491"/>
    <w:rsid w:val="0609B21A"/>
    <w:rsid w:val="060B8C9D"/>
    <w:rsid w:val="060EF576"/>
    <w:rsid w:val="06480526"/>
    <w:rsid w:val="06729456"/>
    <w:rsid w:val="06A60E95"/>
    <w:rsid w:val="06BDC827"/>
    <w:rsid w:val="06D4C7CC"/>
    <w:rsid w:val="06EA08AA"/>
    <w:rsid w:val="06FB0740"/>
    <w:rsid w:val="07135EBE"/>
    <w:rsid w:val="072BDC28"/>
    <w:rsid w:val="0755464D"/>
    <w:rsid w:val="07923E3B"/>
    <w:rsid w:val="07A0BF5C"/>
    <w:rsid w:val="07B1934C"/>
    <w:rsid w:val="07D2B886"/>
    <w:rsid w:val="08421791"/>
    <w:rsid w:val="084AC5DC"/>
    <w:rsid w:val="085586D0"/>
    <w:rsid w:val="0874F543"/>
    <w:rsid w:val="08957FF5"/>
    <w:rsid w:val="08A99A74"/>
    <w:rsid w:val="08B9A4DC"/>
    <w:rsid w:val="08F4C87C"/>
    <w:rsid w:val="08FBA372"/>
    <w:rsid w:val="0914166C"/>
    <w:rsid w:val="091730DE"/>
    <w:rsid w:val="091CCCD9"/>
    <w:rsid w:val="091E947A"/>
    <w:rsid w:val="091F94E1"/>
    <w:rsid w:val="0929F6ED"/>
    <w:rsid w:val="09524B0A"/>
    <w:rsid w:val="09640835"/>
    <w:rsid w:val="096C8436"/>
    <w:rsid w:val="0985BD37"/>
    <w:rsid w:val="09991914"/>
    <w:rsid w:val="09A14E18"/>
    <w:rsid w:val="09A65F6C"/>
    <w:rsid w:val="09D352D7"/>
    <w:rsid w:val="0A06FD31"/>
    <w:rsid w:val="0A4505FB"/>
    <w:rsid w:val="0A85ED91"/>
    <w:rsid w:val="0AA38CAA"/>
    <w:rsid w:val="0AC0AC00"/>
    <w:rsid w:val="0B1671B6"/>
    <w:rsid w:val="0B2DEDB5"/>
    <w:rsid w:val="0B469BD0"/>
    <w:rsid w:val="0B4B5DB0"/>
    <w:rsid w:val="0B6CF98E"/>
    <w:rsid w:val="0B84D488"/>
    <w:rsid w:val="0B8D3C91"/>
    <w:rsid w:val="0BABF559"/>
    <w:rsid w:val="0BC7531A"/>
    <w:rsid w:val="0BC8A811"/>
    <w:rsid w:val="0BD8CD0B"/>
    <w:rsid w:val="0BE68BE5"/>
    <w:rsid w:val="0C0D4550"/>
    <w:rsid w:val="0C328215"/>
    <w:rsid w:val="0C360223"/>
    <w:rsid w:val="0C441235"/>
    <w:rsid w:val="0C54B6DB"/>
    <w:rsid w:val="0C5D84F1"/>
    <w:rsid w:val="0C6C11A2"/>
    <w:rsid w:val="0C6D22B6"/>
    <w:rsid w:val="0C7A43CB"/>
    <w:rsid w:val="0C96B858"/>
    <w:rsid w:val="0D2919BB"/>
    <w:rsid w:val="0D3A1F46"/>
    <w:rsid w:val="0D4E0270"/>
    <w:rsid w:val="0D644A24"/>
    <w:rsid w:val="0D6DDBAD"/>
    <w:rsid w:val="0D799F84"/>
    <w:rsid w:val="0D79F8B6"/>
    <w:rsid w:val="0D87D1C5"/>
    <w:rsid w:val="0D9BA5C6"/>
    <w:rsid w:val="0DA326BD"/>
    <w:rsid w:val="0E0E8230"/>
    <w:rsid w:val="0E3F287C"/>
    <w:rsid w:val="0E4F7564"/>
    <w:rsid w:val="0EC707C3"/>
    <w:rsid w:val="0F024BAD"/>
    <w:rsid w:val="0F223372"/>
    <w:rsid w:val="0F516441"/>
    <w:rsid w:val="0F7099DE"/>
    <w:rsid w:val="0F720343"/>
    <w:rsid w:val="0F92092C"/>
    <w:rsid w:val="0F986C71"/>
    <w:rsid w:val="0F9C8443"/>
    <w:rsid w:val="0FA60B93"/>
    <w:rsid w:val="100DA39E"/>
    <w:rsid w:val="10472697"/>
    <w:rsid w:val="10917595"/>
    <w:rsid w:val="10C2D089"/>
    <w:rsid w:val="10E2807E"/>
    <w:rsid w:val="114284C4"/>
    <w:rsid w:val="11776F11"/>
    <w:rsid w:val="11A671E0"/>
    <w:rsid w:val="11BF250D"/>
    <w:rsid w:val="11D65CE8"/>
    <w:rsid w:val="11E1E66F"/>
    <w:rsid w:val="11F78BF1"/>
    <w:rsid w:val="11FE4617"/>
    <w:rsid w:val="1213A8EE"/>
    <w:rsid w:val="121A78FE"/>
    <w:rsid w:val="12400ECF"/>
    <w:rsid w:val="1246A15B"/>
    <w:rsid w:val="12799720"/>
    <w:rsid w:val="12A39485"/>
    <w:rsid w:val="12AFB653"/>
    <w:rsid w:val="12C7A9F0"/>
    <w:rsid w:val="12EDFA6F"/>
    <w:rsid w:val="1328283F"/>
    <w:rsid w:val="132ABFD2"/>
    <w:rsid w:val="1335E969"/>
    <w:rsid w:val="134EAE6E"/>
    <w:rsid w:val="13554B86"/>
    <w:rsid w:val="13588677"/>
    <w:rsid w:val="138324D6"/>
    <w:rsid w:val="139846D8"/>
    <w:rsid w:val="13B3037A"/>
    <w:rsid w:val="13BF76E7"/>
    <w:rsid w:val="13D5AC6D"/>
    <w:rsid w:val="13D7CFB6"/>
    <w:rsid w:val="13F14D0E"/>
    <w:rsid w:val="14025B90"/>
    <w:rsid w:val="14121F96"/>
    <w:rsid w:val="1419446D"/>
    <w:rsid w:val="141F01C9"/>
    <w:rsid w:val="1479402C"/>
    <w:rsid w:val="1481AD81"/>
    <w:rsid w:val="148DEAD8"/>
    <w:rsid w:val="14AF62ED"/>
    <w:rsid w:val="14D4E44D"/>
    <w:rsid w:val="14D81D65"/>
    <w:rsid w:val="14FA6E0B"/>
    <w:rsid w:val="14FF4ED0"/>
    <w:rsid w:val="152E9613"/>
    <w:rsid w:val="1545068F"/>
    <w:rsid w:val="15626B06"/>
    <w:rsid w:val="156D66BD"/>
    <w:rsid w:val="15A0BADD"/>
    <w:rsid w:val="15A73E0F"/>
    <w:rsid w:val="15BAD3EB"/>
    <w:rsid w:val="15CD5441"/>
    <w:rsid w:val="15DDB284"/>
    <w:rsid w:val="15E2F3FE"/>
    <w:rsid w:val="1628476D"/>
    <w:rsid w:val="163C9D49"/>
    <w:rsid w:val="165F8D7D"/>
    <w:rsid w:val="16783519"/>
    <w:rsid w:val="16959F1A"/>
    <w:rsid w:val="169FFAE8"/>
    <w:rsid w:val="16A46242"/>
    <w:rsid w:val="16D58A29"/>
    <w:rsid w:val="16D9ABA7"/>
    <w:rsid w:val="16EC566A"/>
    <w:rsid w:val="16F9E2DC"/>
    <w:rsid w:val="1700C8A5"/>
    <w:rsid w:val="170580ED"/>
    <w:rsid w:val="17067635"/>
    <w:rsid w:val="17233E1B"/>
    <w:rsid w:val="172F7118"/>
    <w:rsid w:val="175C228B"/>
    <w:rsid w:val="17C25927"/>
    <w:rsid w:val="17EA89F0"/>
    <w:rsid w:val="17F042F6"/>
    <w:rsid w:val="180D0717"/>
    <w:rsid w:val="18166DCE"/>
    <w:rsid w:val="18258701"/>
    <w:rsid w:val="184D7A37"/>
    <w:rsid w:val="18611A53"/>
    <w:rsid w:val="18AB7579"/>
    <w:rsid w:val="18D24DEF"/>
    <w:rsid w:val="1931FFFC"/>
    <w:rsid w:val="1936C64B"/>
    <w:rsid w:val="194D8070"/>
    <w:rsid w:val="1974F884"/>
    <w:rsid w:val="198F97D9"/>
    <w:rsid w:val="19B3BC1C"/>
    <w:rsid w:val="19C93E86"/>
    <w:rsid w:val="19C9EE3B"/>
    <w:rsid w:val="19CDB525"/>
    <w:rsid w:val="19E41928"/>
    <w:rsid w:val="19E9AECE"/>
    <w:rsid w:val="19F4CEDF"/>
    <w:rsid w:val="1A027437"/>
    <w:rsid w:val="1A387A87"/>
    <w:rsid w:val="1A591AD3"/>
    <w:rsid w:val="1A9FA6EB"/>
    <w:rsid w:val="1AC107E6"/>
    <w:rsid w:val="1B03D056"/>
    <w:rsid w:val="1B232D0E"/>
    <w:rsid w:val="1B58DDDD"/>
    <w:rsid w:val="1B6C02C8"/>
    <w:rsid w:val="1BAEB5EC"/>
    <w:rsid w:val="1BB7E1F8"/>
    <w:rsid w:val="1BC1F544"/>
    <w:rsid w:val="1BC7577C"/>
    <w:rsid w:val="1BD68D8A"/>
    <w:rsid w:val="1BDB057C"/>
    <w:rsid w:val="1BF6F385"/>
    <w:rsid w:val="1C13D15F"/>
    <w:rsid w:val="1C19568D"/>
    <w:rsid w:val="1C2A9109"/>
    <w:rsid w:val="1C51799B"/>
    <w:rsid w:val="1C61BE5E"/>
    <w:rsid w:val="1CCB2A40"/>
    <w:rsid w:val="1CD4C133"/>
    <w:rsid w:val="1CF4AFCB"/>
    <w:rsid w:val="1CFB203F"/>
    <w:rsid w:val="1D001146"/>
    <w:rsid w:val="1D1FB0A1"/>
    <w:rsid w:val="1D2D2583"/>
    <w:rsid w:val="1D3387BE"/>
    <w:rsid w:val="1D77B480"/>
    <w:rsid w:val="1DD5A1EA"/>
    <w:rsid w:val="1DF27BEB"/>
    <w:rsid w:val="1E3B2CEF"/>
    <w:rsid w:val="1E4A1041"/>
    <w:rsid w:val="1E4DC1A3"/>
    <w:rsid w:val="1E626CEA"/>
    <w:rsid w:val="1E76F253"/>
    <w:rsid w:val="1E7D0F13"/>
    <w:rsid w:val="1E88A69B"/>
    <w:rsid w:val="1E8B75BB"/>
    <w:rsid w:val="1E9AA78E"/>
    <w:rsid w:val="1ED593F0"/>
    <w:rsid w:val="1EDE588D"/>
    <w:rsid w:val="1F1C3C87"/>
    <w:rsid w:val="1F5C9837"/>
    <w:rsid w:val="1F622C7F"/>
    <w:rsid w:val="1FB88A31"/>
    <w:rsid w:val="1FC0B630"/>
    <w:rsid w:val="1FC935EE"/>
    <w:rsid w:val="1FE6263B"/>
    <w:rsid w:val="1FFDF77C"/>
    <w:rsid w:val="2044DB57"/>
    <w:rsid w:val="2080A97B"/>
    <w:rsid w:val="2094CC4B"/>
    <w:rsid w:val="20C7C809"/>
    <w:rsid w:val="210A48C8"/>
    <w:rsid w:val="2154EAF3"/>
    <w:rsid w:val="2193E60F"/>
    <w:rsid w:val="219E50A2"/>
    <w:rsid w:val="21AA0325"/>
    <w:rsid w:val="21B65535"/>
    <w:rsid w:val="21E56468"/>
    <w:rsid w:val="21F56030"/>
    <w:rsid w:val="22107660"/>
    <w:rsid w:val="2211DD44"/>
    <w:rsid w:val="226DC391"/>
    <w:rsid w:val="2281B8A2"/>
    <w:rsid w:val="228B2CF7"/>
    <w:rsid w:val="22DB8A8B"/>
    <w:rsid w:val="22EFDEDE"/>
    <w:rsid w:val="22FB1069"/>
    <w:rsid w:val="2306E071"/>
    <w:rsid w:val="230E0648"/>
    <w:rsid w:val="233C4014"/>
    <w:rsid w:val="234C71BA"/>
    <w:rsid w:val="23842E7F"/>
    <w:rsid w:val="241CA75A"/>
    <w:rsid w:val="2427DF8C"/>
    <w:rsid w:val="24413072"/>
    <w:rsid w:val="24797594"/>
    <w:rsid w:val="24C10CAE"/>
    <w:rsid w:val="2543A731"/>
    <w:rsid w:val="254E4B4A"/>
    <w:rsid w:val="25618FE4"/>
    <w:rsid w:val="2574D6DB"/>
    <w:rsid w:val="257F7076"/>
    <w:rsid w:val="259F17E2"/>
    <w:rsid w:val="25B61B74"/>
    <w:rsid w:val="25CEE984"/>
    <w:rsid w:val="25D0F323"/>
    <w:rsid w:val="26427053"/>
    <w:rsid w:val="265BE4FD"/>
    <w:rsid w:val="267EDA3E"/>
    <w:rsid w:val="268A8609"/>
    <w:rsid w:val="26BCE78F"/>
    <w:rsid w:val="26F4EBDD"/>
    <w:rsid w:val="27697A5F"/>
    <w:rsid w:val="2775C86F"/>
    <w:rsid w:val="27878DD4"/>
    <w:rsid w:val="278817FE"/>
    <w:rsid w:val="27922877"/>
    <w:rsid w:val="27961D1B"/>
    <w:rsid w:val="27A2DBBF"/>
    <w:rsid w:val="27C8D52E"/>
    <w:rsid w:val="27D155C5"/>
    <w:rsid w:val="27EB947B"/>
    <w:rsid w:val="28700666"/>
    <w:rsid w:val="2876A6E1"/>
    <w:rsid w:val="288D6D88"/>
    <w:rsid w:val="28914D89"/>
    <w:rsid w:val="28F03BE7"/>
    <w:rsid w:val="2902309F"/>
    <w:rsid w:val="2946097F"/>
    <w:rsid w:val="294F1B4E"/>
    <w:rsid w:val="294F489A"/>
    <w:rsid w:val="2953DC02"/>
    <w:rsid w:val="29638076"/>
    <w:rsid w:val="296C8BE3"/>
    <w:rsid w:val="298F4796"/>
    <w:rsid w:val="29F48977"/>
    <w:rsid w:val="2A5A3AED"/>
    <w:rsid w:val="2A60D0A0"/>
    <w:rsid w:val="2A63B808"/>
    <w:rsid w:val="2A69D47E"/>
    <w:rsid w:val="2ABA0188"/>
    <w:rsid w:val="2ACCCD03"/>
    <w:rsid w:val="2AE0DBF1"/>
    <w:rsid w:val="2B1CDE54"/>
    <w:rsid w:val="2B2D0CA8"/>
    <w:rsid w:val="2B866DBE"/>
    <w:rsid w:val="2BB5C33E"/>
    <w:rsid w:val="2BB7AC24"/>
    <w:rsid w:val="2BD87C4B"/>
    <w:rsid w:val="2BE31BDD"/>
    <w:rsid w:val="2BE45E11"/>
    <w:rsid w:val="2BFFEA88"/>
    <w:rsid w:val="2C31FF71"/>
    <w:rsid w:val="2C41A949"/>
    <w:rsid w:val="2C5BB932"/>
    <w:rsid w:val="2C715B94"/>
    <w:rsid w:val="2C7C1188"/>
    <w:rsid w:val="2C80D41A"/>
    <w:rsid w:val="2CB0434F"/>
    <w:rsid w:val="2CBA2D74"/>
    <w:rsid w:val="2CC17AB9"/>
    <w:rsid w:val="2CCC5053"/>
    <w:rsid w:val="2CE6EE38"/>
    <w:rsid w:val="2CF019ED"/>
    <w:rsid w:val="2CF7A3B7"/>
    <w:rsid w:val="2CF9560A"/>
    <w:rsid w:val="2CFD296F"/>
    <w:rsid w:val="2D0F078A"/>
    <w:rsid w:val="2D1BF5A9"/>
    <w:rsid w:val="2D3B1435"/>
    <w:rsid w:val="2D49ADFF"/>
    <w:rsid w:val="2D4D96AA"/>
    <w:rsid w:val="2E0AE450"/>
    <w:rsid w:val="2E0EC3D2"/>
    <w:rsid w:val="2E1E67AE"/>
    <w:rsid w:val="2E46B9BA"/>
    <w:rsid w:val="2E5B0F81"/>
    <w:rsid w:val="2E607ABE"/>
    <w:rsid w:val="2E858DD2"/>
    <w:rsid w:val="2E8BD02A"/>
    <w:rsid w:val="2EDB5D08"/>
    <w:rsid w:val="2F0E5FCD"/>
    <w:rsid w:val="2F25E45F"/>
    <w:rsid w:val="2F52EEE3"/>
    <w:rsid w:val="2F9C35ED"/>
    <w:rsid w:val="2FA80580"/>
    <w:rsid w:val="2FBE8CAE"/>
    <w:rsid w:val="2FC974D1"/>
    <w:rsid w:val="2FE6EB75"/>
    <w:rsid w:val="303324F9"/>
    <w:rsid w:val="30575CB7"/>
    <w:rsid w:val="30A1474E"/>
    <w:rsid w:val="31211B21"/>
    <w:rsid w:val="31873CB1"/>
    <w:rsid w:val="3194FC29"/>
    <w:rsid w:val="319E1F12"/>
    <w:rsid w:val="3202FD22"/>
    <w:rsid w:val="32510637"/>
    <w:rsid w:val="32582B11"/>
    <w:rsid w:val="32822240"/>
    <w:rsid w:val="32823863"/>
    <w:rsid w:val="3287C1DC"/>
    <w:rsid w:val="32BA0536"/>
    <w:rsid w:val="32F7772C"/>
    <w:rsid w:val="336711B0"/>
    <w:rsid w:val="338294FC"/>
    <w:rsid w:val="338CBE22"/>
    <w:rsid w:val="33B472F7"/>
    <w:rsid w:val="3402E541"/>
    <w:rsid w:val="341B68CD"/>
    <w:rsid w:val="34261057"/>
    <w:rsid w:val="34603231"/>
    <w:rsid w:val="346B2E29"/>
    <w:rsid w:val="34A92F59"/>
    <w:rsid w:val="34C0F8DC"/>
    <w:rsid w:val="34CCEDF8"/>
    <w:rsid w:val="34F707D9"/>
    <w:rsid w:val="3517044A"/>
    <w:rsid w:val="354ADD45"/>
    <w:rsid w:val="35532681"/>
    <w:rsid w:val="3594CB42"/>
    <w:rsid w:val="35A5F11E"/>
    <w:rsid w:val="35AAC63C"/>
    <w:rsid w:val="35AF81B0"/>
    <w:rsid w:val="35DD4097"/>
    <w:rsid w:val="35FB4021"/>
    <w:rsid w:val="366E8766"/>
    <w:rsid w:val="3684BC0A"/>
    <w:rsid w:val="3693D20F"/>
    <w:rsid w:val="369F2D8F"/>
    <w:rsid w:val="36B1AA9A"/>
    <w:rsid w:val="36BA2F98"/>
    <w:rsid w:val="37199A1F"/>
    <w:rsid w:val="373C87A0"/>
    <w:rsid w:val="375C4F5F"/>
    <w:rsid w:val="375DB993"/>
    <w:rsid w:val="378BFAD2"/>
    <w:rsid w:val="379245CD"/>
    <w:rsid w:val="379BB8D8"/>
    <w:rsid w:val="37A14FED"/>
    <w:rsid w:val="3810B21B"/>
    <w:rsid w:val="381549BA"/>
    <w:rsid w:val="381EAC5C"/>
    <w:rsid w:val="38368368"/>
    <w:rsid w:val="3856A26F"/>
    <w:rsid w:val="385D9C86"/>
    <w:rsid w:val="386DEEA0"/>
    <w:rsid w:val="38A2BF84"/>
    <w:rsid w:val="38A5D6C3"/>
    <w:rsid w:val="38A87861"/>
    <w:rsid w:val="38C625DE"/>
    <w:rsid w:val="3925FA0E"/>
    <w:rsid w:val="395BD714"/>
    <w:rsid w:val="396DD1A9"/>
    <w:rsid w:val="39F377B5"/>
    <w:rsid w:val="3A4F99F0"/>
    <w:rsid w:val="3A5EAC6C"/>
    <w:rsid w:val="3A809500"/>
    <w:rsid w:val="3AD6211E"/>
    <w:rsid w:val="3ADB1E80"/>
    <w:rsid w:val="3B21143B"/>
    <w:rsid w:val="3B29AB24"/>
    <w:rsid w:val="3B62F37A"/>
    <w:rsid w:val="3BA34A27"/>
    <w:rsid w:val="3BB18890"/>
    <w:rsid w:val="3BD2DD3C"/>
    <w:rsid w:val="3BE49FDD"/>
    <w:rsid w:val="3C0169D8"/>
    <w:rsid w:val="3C03D838"/>
    <w:rsid w:val="3C3E07E1"/>
    <w:rsid w:val="3C86D6C4"/>
    <w:rsid w:val="3CBE81D7"/>
    <w:rsid w:val="3CD1EFFA"/>
    <w:rsid w:val="3CD421FB"/>
    <w:rsid w:val="3CF71F71"/>
    <w:rsid w:val="3D14BFA5"/>
    <w:rsid w:val="3D1DDD12"/>
    <w:rsid w:val="3D2DF547"/>
    <w:rsid w:val="3D50EC73"/>
    <w:rsid w:val="3D93C5C9"/>
    <w:rsid w:val="3D9F3927"/>
    <w:rsid w:val="3DA0E3A9"/>
    <w:rsid w:val="3DB068DB"/>
    <w:rsid w:val="3DB8E5B7"/>
    <w:rsid w:val="3E30A6CE"/>
    <w:rsid w:val="3E52F314"/>
    <w:rsid w:val="3E681C63"/>
    <w:rsid w:val="3E69C6D0"/>
    <w:rsid w:val="3E804789"/>
    <w:rsid w:val="3E82FC0F"/>
    <w:rsid w:val="3E8914C9"/>
    <w:rsid w:val="3E911633"/>
    <w:rsid w:val="3EC973D5"/>
    <w:rsid w:val="3F263080"/>
    <w:rsid w:val="3F28DD43"/>
    <w:rsid w:val="3F2DB455"/>
    <w:rsid w:val="3F62FE5E"/>
    <w:rsid w:val="3F6D983D"/>
    <w:rsid w:val="3FDAAABB"/>
    <w:rsid w:val="3FDCB8DC"/>
    <w:rsid w:val="3FF7F792"/>
    <w:rsid w:val="4007F1D4"/>
    <w:rsid w:val="401F3116"/>
    <w:rsid w:val="4071B833"/>
    <w:rsid w:val="40AAE4AE"/>
    <w:rsid w:val="40BEDBD9"/>
    <w:rsid w:val="40CABB2F"/>
    <w:rsid w:val="412AE39C"/>
    <w:rsid w:val="412CFC8D"/>
    <w:rsid w:val="415336ED"/>
    <w:rsid w:val="417A5D79"/>
    <w:rsid w:val="41AB8F59"/>
    <w:rsid w:val="41E590A2"/>
    <w:rsid w:val="42043B17"/>
    <w:rsid w:val="422A51F0"/>
    <w:rsid w:val="42438AE1"/>
    <w:rsid w:val="42674343"/>
    <w:rsid w:val="42763D4A"/>
    <w:rsid w:val="42852B10"/>
    <w:rsid w:val="42AA4EC0"/>
    <w:rsid w:val="42CFF48A"/>
    <w:rsid w:val="42E2D6E4"/>
    <w:rsid w:val="42EE72D3"/>
    <w:rsid w:val="42F05EC3"/>
    <w:rsid w:val="42FD4927"/>
    <w:rsid w:val="43136C00"/>
    <w:rsid w:val="4316B19C"/>
    <w:rsid w:val="4331F419"/>
    <w:rsid w:val="43410774"/>
    <w:rsid w:val="434EA9E9"/>
    <w:rsid w:val="4357EC14"/>
    <w:rsid w:val="436A96E7"/>
    <w:rsid w:val="438B0E97"/>
    <w:rsid w:val="439F3E38"/>
    <w:rsid w:val="43B69D94"/>
    <w:rsid w:val="445BD277"/>
    <w:rsid w:val="4460873D"/>
    <w:rsid w:val="4466BBF3"/>
    <w:rsid w:val="447707E5"/>
    <w:rsid w:val="451F7172"/>
    <w:rsid w:val="4541C66B"/>
    <w:rsid w:val="456695E9"/>
    <w:rsid w:val="45692ADA"/>
    <w:rsid w:val="4572DF50"/>
    <w:rsid w:val="459095C5"/>
    <w:rsid w:val="459C0685"/>
    <w:rsid w:val="45D47F6E"/>
    <w:rsid w:val="4634E66A"/>
    <w:rsid w:val="466E7BD3"/>
    <w:rsid w:val="46A9DC5A"/>
    <w:rsid w:val="47027200"/>
    <w:rsid w:val="470989EF"/>
    <w:rsid w:val="47127D85"/>
    <w:rsid w:val="4724672C"/>
    <w:rsid w:val="4756FC52"/>
    <w:rsid w:val="476E9FDF"/>
    <w:rsid w:val="47784449"/>
    <w:rsid w:val="4780CF3F"/>
    <w:rsid w:val="47A2590F"/>
    <w:rsid w:val="47BAA45E"/>
    <w:rsid w:val="47E2B34E"/>
    <w:rsid w:val="481FAF87"/>
    <w:rsid w:val="48611C20"/>
    <w:rsid w:val="4867C4CA"/>
    <w:rsid w:val="48682631"/>
    <w:rsid w:val="487E41F9"/>
    <w:rsid w:val="4881A3C2"/>
    <w:rsid w:val="48F7B4E5"/>
    <w:rsid w:val="491DBCE6"/>
    <w:rsid w:val="49255B61"/>
    <w:rsid w:val="493461F7"/>
    <w:rsid w:val="49508125"/>
    <w:rsid w:val="49580ACF"/>
    <w:rsid w:val="499C87C7"/>
    <w:rsid w:val="49ABB347"/>
    <w:rsid w:val="49FC5827"/>
    <w:rsid w:val="4A188A92"/>
    <w:rsid w:val="4A188F3A"/>
    <w:rsid w:val="4A2996B1"/>
    <w:rsid w:val="4A381309"/>
    <w:rsid w:val="4A51A8CA"/>
    <w:rsid w:val="4A9F56C7"/>
    <w:rsid w:val="4AAF3778"/>
    <w:rsid w:val="4AB5B627"/>
    <w:rsid w:val="4ABF0788"/>
    <w:rsid w:val="4AD56074"/>
    <w:rsid w:val="4AF865A6"/>
    <w:rsid w:val="4B2852F4"/>
    <w:rsid w:val="4B41A53E"/>
    <w:rsid w:val="4B4E84FD"/>
    <w:rsid w:val="4B7BF0E4"/>
    <w:rsid w:val="4B92040F"/>
    <w:rsid w:val="4BD7E841"/>
    <w:rsid w:val="4BFFC64F"/>
    <w:rsid w:val="4C09A89B"/>
    <w:rsid w:val="4C380892"/>
    <w:rsid w:val="4C524A2A"/>
    <w:rsid w:val="4C79EA5D"/>
    <w:rsid w:val="4CC0C592"/>
    <w:rsid w:val="4D19E50C"/>
    <w:rsid w:val="4D2009FD"/>
    <w:rsid w:val="4D3A1D45"/>
    <w:rsid w:val="4D40EDBE"/>
    <w:rsid w:val="4D5C5320"/>
    <w:rsid w:val="4D5F422F"/>
    <w:rsid w:val="4D6543E9"/>
    <w:rsid w:val="4D72E5C9"/>
    <w:rsid w:val="4D911EA3"/>
    <w:rsid w:val="4D915AAA"/>
    <w:rsid w:val="4D981139"/>
    <w:rsid w:val="4D9D3DAD"/>
    <w:rsid w:val="4DF5C7DC"/>
    <w:rsid w:val="4E1E2415"/>
    <w:rsid w:val="4E283328"/>
    <w:rsid w:val="4E76A29F"/>
    <w:rsid w:val="4EA05F36"/>
    <w:rsid w:val="4F18A9D7"/>
    <w:rsid w:val="4F976CAA"/>
    <w:rsid w:val="4FAA0DC1"/>
    <w:rsid w:val="4FC22ED8"/>
    <w:rsid w:val="4FC830A9"/>
    <w:rsid w:val="4FF293AF"/>
    <w:rsid w:val="4FF8367F"/>
    <w:rsid w:val="4FF97ECD"/>
    <w:rsid w:val="501672CC"/>
    <w:rsid w:val="502E07E8"/>
    <w:rsid w:val="5058BFE7"/>
    <w:rsid w:val="50746E3A"/>
    <w:rsid w:val="50FED59B"/>
    <w:rsid w:val="511A4CFF"/>
    <w:rsid w:val="517013BE"/>
    <w:rsid w:val="517B209D"/>
    <w:rsid w:val="51D7A5AA"/>
    <w:rsid w:val="523B625C"/>
    <w:rsid w:val="525AD0E2"/>
    <w:rsid w:val="526135BF"/>
    <w:rsid w:val="52731BA3"/>
    <w:rsid w:val="5278A401"/>
    <w:rsid w:val="528B9C75"/>
    <w:rsid w:val="52903FA4"/>
    <w:rsid w:val="52D2F8B6"/>
    <w:rsid w:val="52DFB896"/>
    <w:rsid w:val="52F75C4F"/>
    <w:rsid w:val="532AD330"/>
    <w:rsid w:val="532DCD48"/>
    <w:rsid w:val="533C0CFB"/>
    <w:rsid w:val="534FBE81"/>
    <w:rsid w:val="53A2C9A3"/>
    <w:rsid w:val="53A7693D"/>
    <w:rsid w:val="53D0385C"/>
    <w:rsid w:val="53EB8D16"/>
    <w:rsid w:val="53FD71DA"/>
    <w:rsid w:val="541637B9"/>
    <w:rsid w:val="541A7121"/>
    <w:rsid w:val="541B880F"/>
    <w:rsid w:val="541FA98E"/>
    <w:rsid w:val="5450A3B8"/>
    <w:rsid w:val="546B8B0A"/>
    <w:rsid w:val="5484543F"/>
    <w:rsid w:val="548CBA49"/>
    <w:rsid w:val="54C1B8ED"/>
    <w:rsid w:val="54FF5DE0"/>
    <w:rsid w:val="550E8AD5"/>
    <w:rsid w:val="5510C468"/>
    <w:rsid w:val="551B93B9"/>
    <w:rsid w:val="551E81BB"/>
    <w:rsid w:val="553287A8"/>
    <w:rsid w:val="556D658E"/>
    <w:rsid w:val="556F32EE"/>
    <w:rsid w:val="55730F28"/>
    <w:rsid w:val="558CB1B9"/>
    <w:rsid w:val="55AC9A23"/>
    <w:rsid w:val="55E34091"/>
    <w:rsid w:val="55E5E6E4"/>
    <w:rsid w:val="5645A74A"/>
    <w:rsid w:val="567E11E2"/>
    <w:rsid w:val="5699FD50"/>
    <w:rsid w:val="56B6C25B"/>
    <w:rsid w:val="56C00414"/>
    <w:rsid w:val="56CE33EB"/>
    <w:rsid w:val="56EF9BAA"/>
    <w:rsid w:val="575C6575"/>
    <w:rsid w:val="5774E525"/>
    <w:rsid w:val="578EC1A1"/>
    <w:rsid w:val="579AC0F5"/>
    <w:rsid w:val="57B67ACE"/>
    <w:rsid w:val="57DD2EFA"/>
    <w:rsid w:val="58449D7B"/>
    <w:rsid w:val="58501927"/>
    <w:rsid w:val="5876E7CD"/>
    <w:rsid w:val="58B892EA"/>
    <w:rsid w:val="58BF0E72"/>
    <w:rsid w:val="593523B6"/>
    <w:rsid w:val="5945A92B"/>
    <w:rsid w:val="5955A3C7"/>
    <w:rsid w:val="59A3DDA8"/>
    <w:rsid w:val="59B5AE37"/>
    <w:rsid w:val="59B91464"/>
    <w:rsid w:val="59C9D1C8"/>
    <w:rsid w:val="59CC9074"/>
    <w:rsid w:val="5A1FDBA5"/>
    <w:rsid w:val="5A241561"/>
    <w:rsid w:val="5A2B6330"/>
    <w:rsid w:val="5A412FD2"/>
    <w:rsid w:val="5A43B9A3"/>
    <w:rsid w:val="5A4A60E8"/>
    <w:rsid w:val="5A4B5821"/>
    <w:rsid w:val="5A529746"/>
    <w:rsid w:val="5A6B388B"/>
    <w:rsid w:val="5A826016"/>
    <w:rsid w:val="5A8BA772"/>
    <w:rsid w:val="5AB26E28"/>
    <w:rsid w:val="5AB34C14"/>
    <w:rsid w:val="5AB60A88"/>
    <w:rsid w:val="5AF1B403"/>
    <w:rsid w:val="5AF32F4A"/>
    <w:rsid w:val="5B05B55E"/>
    <w:rsid w:val="5B074D34"/>
    <w:rsid w:val="5B15B737"/>
    <w:rsid w:val="5B1F1DB8"/>
    <w:rsid w:val="5B2B26D7"/>
    <w:rsid w:val="5B2E690F"/>
    <w:rsid w:val="5B733681"/>
    <w:rsid w:val="5B896FBE"/>
    <w:rsid w:val="5B98FAD5"/>
    <w:rsid w:val="5B9F5975"/>
    <w:rsid w:val="5BBC8961"/>
    <w:rsid w:val="5BD6D34C"/>
    <w:rsid w:val="5BD6DC48"/>
    <w:rsid w:val="5BE1A6FB"/>
    <w:rsid w:val="5BEE2BE5"/>
    <w:rsid w:val="5BF3A5F0"/>
    <w:rsid w:val="5C2A1BEC"/>
    <w:rsid w:val="5C3C0172"/>
    <w:rsid w:val="5C43A0BE"/>
    <w:rsid w:val="5C555591"/>
    <w:rsid w:val="5CEA9366"/>
    <w:rsid w:val="5CF75D7F"/>
    <w:rsid w:val="5CF9BF3C"/>
    <w:rsid w:val="5CFD1670"/>
    <w:rsid w:val="5D01FC32"/>
    <w:rsid w:val="5D061C4C"/>
    <w:rsid w:val="5D0AFE9C"/>
    <w:rsid w:val="5D0BAC9E"/>
    <w:rsid w:val="5D30AC0F"/>
    <w:rsid w:val="5D37FA74"/>
    <w:rsid w:val="5D821009"/>
    <w:rsid w:val="5D82CFAB"/>
    <w:rsid w:val="5DA238C7"/>
    <w:rsid w:val="5DB267EE"/>
    <w:rsid w:val="5DCD2BCC"/>
    <w:rsid w:val="5DE3CC9A"/>
    <w:rsid w:val="5E0BB003"/>
    <w:rsid w:val="5E968E4B"/>
    <w:rsid w:val="5EAFC053"/>
    <w:rsid w:val="5EB81094"/>
    <w:rsid w:val="5EBC1A89"/>
    <w:rsid w:val="5EE1162E"/>
    <w:rsid w:val="5F094657"/>
    <w:rsid w:val="5F2E046D"/>
    <w:rsid w:val="5F8BEDFE"/>
    <w:rsid w:val="5FDFDF3E"/>
    <w:rsid w:val="5FED031D"/>
    <w:rsid w:val="60103BAA"/>
    <w:rsid w:val="6070D598"/>
    <w:rsid w:val="6074B00E"/>
    <w:rsid w:val="608B45A9"/>
    <w:rsid w:val="608C21C4"/>
    <w:rsid w:val="60C3C576"/>
    <w:rsid w:val="60F15519"/>
    <w:rsid w:val="60F76DBD"/>
    <w:rsid w:val="6102C98E"/>
    <w:rsid w:val="610EAED7"/>
    <w:rsid w:val="61138470"/>
    <w:rsid w:val="616FAB18"/>
    <w:rsid w:val="61880CF2"/>
    <w:rsid w:val="61AF5B8A"/>
    <w:rsid w:val="61DA72B9"/>
    <w:rsid w:val="61EF7C07"/>
    <w:rsid w:val="61F9BC44"/>
    <w:rsid w:val="61F9CE64"/>
    <w:rsid w:val="6216EDA9"/>
    <w:rsid w:val="622639F3"/>
    <w:rsid w:val="626C0394"/>
    <w:rsid w:val="62828B2B"/>
    <w:rsid w:val="62B17001"/>
    <w:rsid w:val="62CA71B7"/>
    <w:rsid w:val="62D8FBB9"/>
    <w:rsid w:val="6313FA8F"/>
    <w:rsid w:val="6321DA21"/>
    <w:rsid w:val="63408ACC"/>
    <w:rsid w:val="634B8645"/>
    <w:rsid w:val="63532B3B"/>
    <w:rsid w:val="635C0862"/>
    <w:rsid w:val="63709D38"/>
    <w:rsid w:val="63845CF4"/>
    <w:rsid w:val="63927C80"/>
    <w:rsid w:val="63B8AFC7"/>
    <w:rsid w:val="6421BFE3"/>
    <w:rsid w:val="6422B525"/>
    <w:rsid w:val="6469955C"/>
    <w:rsid w:val="647712A7"/>
    <w:rsid w:val="6496B1D5"/>
    <w:rsid w:val="64BFFCD8"/>
    <w:rsid w:val="64E76B2D"/>
    <w:rsid w:val="6500B091"/>
    <w:rsid w:val="652B00B1"/>
    <w:rsid w:val="65433EDF"/>
    <w:rsid w:val="656B119C"/>
    <w:rsid w:val="658B1255"/>
    <w:rsid w:val="65A11990"/>
    <w:rsid w:val="65A71592"/>
    <w:rsid w:val="65A7B341"/>
    <w:rsid w:val="65C29388"/>
    <w:rsid w:val="65C2CB6D"/>
    <w:rsid w:val="65CE84CB"/>
    <w:rsid w:val="6622F01A"/>
    <w:rsid w:val="663117EE"/>
    <w:rsid w:val="6640427A"/>
    <w:rsid w:val="666A2E11"/>
    <w:rsid w:val="666BC066"/>
    <w:rsid w:val="666D70CB"/>
    <w:rsid w:val="6691CF59"/>
    <w:rsid w:val="669AC7B4"/>
    <w:rsid w:val="66E8ADAC"/>
    <w:rsid w:val="67247818"/>
    <w:rsid w:val="672D2A49"/>
    <w:rsid w:val="678B87D3"/>
    <w:rsid w:val="678FC62B"/>
    <w:rsid w:val="67B064B3"/>
    <w:rsid w:val="67E0E5A3"/>
    <w:rsid w:val="6820B5C1"/>
    <w:rsid w:val="682ADF45"/>
    <w:rsid w:val="682B48DF"/>
    <w:rsid w:val="683F3B77"/>
    <w:rsid w:val="684293C7"/>
    <w:rsid w:val="68AD878F"/>
    <w:rsid w:val="68CCE396"/>
    <w:rsid w:val="69233586"/>
    <w:rsid w:val="692FD5C6"/>
    <w:rsid w:val="69359389"/>
    <w:rsid w:val="69509781"/>
    <w:rsid w:val="69639AE1"/>
    <w:rsid w:val="699A179E"/>
    <w:rsid w:val="699D27FD"/>
    <w:rsid w:val="69F49EC8"/>
    <w:rsid w:val="6A12DB37"/>
    <w:rsid w:val="6A14165A"/>
    <w:rsid w:val="6A1B5F96"/>
    <w:rsid w:val="6A1DE88C"/>
    <w:rsid w:val="6A212305"/>
    <w:rsid w:val="6A27736B"/>
    <w:rsid w:val="6A6661E9"/>
    <w:rsid w:val="6A681468"/>
    <w:rsid w:val="6A7BC4EE"/>
    <w:rsid w:val="6AAC709B"/>
    <w:rsid w:val="6AB5C4E4"/>
    <w:rsid w:val="6AF34B97"/>
    <w:rsid w:val="6B186F76"/>
    <w:rsid w:val="6B32D709"/>
    <w:rsid w:val="6B47E8F5"/>
    <w:rsid w:val="6B61726E"/>
    <w:rsid w:val="6B8CC2FA"/>
    <w:rsid w:val="6BB481F4"/>
    <w:rsid w:val="6BE63F54"/>
    <w:rsid w:val="6BECAD3C"/>
    <w:rsid w:val="6BF95326"/>
    <w:rsid w:val="6C0B293B"/>
    <w:rsid w:val="6C1CB097"/>
    <w:rsid w:val="6C264809"/>
    <w:rsid w:val="6C5A76AA"/>
    <w:rsid w:val="6CAC662C"/>
    <w:rsid w:val="6CD51B86"/>
    <w:rsid w:val="6CF84197"/>
    <w:rsid w:val="6D02A977"/>
    <w:rsid w:val="6D13AF25"/>
    <w:rsid w:val="6D14B2BB"/>
    <w:rsid w:val="6D3E8689"/>
    <w:rsid w:val="6D64E5BB"/>
    <w:rsid w:val="6D86FE87"/>
    <w:rsid w:val="6DC1D74F"/>
    <w:rsid w:val="6DC67FEF"/>
    <w:rsid w:val="6DE15AFC"/>
    <w:rsid w:val="6E0906AA"/>
    <w:rsid w:val="6E32DF63"/>
    <w:rsid w:val="6EA1E90B"/>
    <w:rsid w:val="6EA73647"/>
    <w:rsid w:val="6F452432"/>
    <w:rsid w:val="6F7E6B7D"/>
    <w:rsid w:val="6FFE36F0"/>
    <w:rsid w:val="700305A7"/>
    <w:rsid w:val="70268095"/>
    <w:rsid w:val="702DC0E5"/>
    <w:rsid w:val="70B5E687"/>
    <w:rsid w:val="70B67277"/>
    <w:rsid w:val="70CA25B7"/>
    <w:rsid w:val="70E63BCB"/>
    <w:rsid w:val="70ED1D64"/>
    <w:rsid w:val="70F2317D"/>
    <w:rsid w:val="712E1221"/>
    <w:rsid w:val="715283AE"/>
    <w:rsid w:val="716EE46E"/>
    <w:rsid w:val="71BD3BC7"/>
    <w:rsid w:val="71D266C7"/>
    <w:rsid w:val="71D29593"/>
    <w:rsid w:val="7200FE90"/>
    <w:rsid w:val="72112A40"/>
    <w:rsid w:val="72389539"/>
    <w:rsid w:val="72492481"/>
    <w:rsid w:val="724A2EFD"/>
    <w:rsid w:val="72A3334E"/>
    <w:rsid w:val="72A54E9A"/>
    <w:rsid w:val="72AFCEE0"/>
    <w:rsid w:val="72E0611A"/>
    <w:rsid w:val="72E43FA8"/>
    <w:rsid w:val="73418089"/>
    <w:rsid w:val="7367BBEC"/>
    <w:rsid w:val="7380C45B"/>
    <w:rsid w:val="73A33417"/>
    <w:rsid w:val="73D3ADC2"/>
    <w:rsid w:val="7498F771"/>
    <w:rsid w:val="74B383A3"/>
    <w:rsid w:val="74BE51F1"/>
    <w:rsid w:val="74D08315"/>
    <w:rsid w:val="74D6F287"/>
    <w:rsid w:val="74E0CBF2"/>
    <w:rsid w:val="74FE60FF"/>
    <w:rsid w:val="750574F4"/>
    <w:rsid w:val="75491BC7"/>
    <w:rsid w:val="757CB696"/>
    <w:rsid w:val="75ACA369"/>
    <w:rsid w:val="75B76805"/>
    <w:rsid w:val="75CAF2E3"/>
    <w:rsid w:val="760965A1"/>
    <w:rsid w:val="7655C1E9"/>
    <w:rsid w:val="768F968C"/>
    <w:rsid w:val="76999758"/>
    <w:rsid w:val="76A37CD0"/>
    <w:rsid w:val="77211129"/>
    <w:rsid w:val="7794255B"/>
    <w:rsid w:val="77A8C1C0"/>
    <w:rsid w:val="77B81CC1"/>
    <w:rsid w:val="77D325EB"/>
    <w:rsid w:val="77EB8B9A"/>
    <w:rsid w:val="77F88346"/>
    <w:rsid w:val="781EB7EB"/>
    <w:rsid w:val="782F3EC6"/>
    <w:rsid w:val="784523AE"/>
    <w:rsid w:val="7873A9FB"/>
    <w:rsid w:val="78B2249C"/>
    <w:rsid w:val="78FBF9ED"/>
    <w:rsid w:val="78FCB07C"/>
    <w:rsid w:val="792388BD"/>
    <w:rsid w:val="798843C9"/>
    <w:rsid w:val="79CC4901"/>
    <w:rsid w:val="79F4EFC6"/>
    <w:rsid w:val="79FCA657"/>
    <w:rsid w:val="7A21D8BB"/>
    <w:rsid w:val="7A3A8326"/>
    <w:rsid w:val="7A450205"/>
    <w:rsid w:val="7A4A7F3B"/>
    <w:rsid w:val="7A5E2D32"/>
    <w:rsid w:val="7AEDDB23"/>
    <w:rsid w:val="7B231459"/>
    <w:rsid w:val="7B4B390F"/>
    <w:rsid w:val="7B557D81"/>
    <w:rsid w:val="7B65AA31"/>
    <w:rsid w:val="7B6C7889"/>
    <w:rsid w:val="7B88423F"/>
    <w:rsid w:val="7BBE97A7"/>
    <w:rsid w:val="7C251FC2"/>
    <w:rsid w:val="7C35BEE8"/>
    <w:rsid w:val="7C589977"/>
    <w:rsid w:val="7CA78963"/>
    <w:rsid w:val="7CAE8B56"/>
    <w:rsid w:val="7CB13CB4"/>
    <w:rsid w:val="7CBA4137"/>
    <w:rsid w:val="7CC4A1DA"/>
    <w:rsid w:val="7CD13D92"/>
    <w:rsid w:val="7CD6614F"/>
    <w:rsid w:val="7CE67288"/>
    <w:rsid w:val="7CECB348"/>
    <w:rsid w:val="7D059B4A"/>
    <w:rsid w:val="7D061C6F"/>
    <w:rsid w:val="7D2857ED"/>
    <w:rsid w:val="7D3C5FBD"/>
    <w:rsid w:val="7D5341CD"/>
    <w:rsid w:val="7D5E5EEE"/>
    <w:rsid w:val="7DBFDF52"/>
    <w:rsid w:val="7E0F2BFB"/>
    <w:rsid w:val="7E24C1D6"/>
    <w:rsid w:val="7E776889"/>
    <w:rsid w:val="7E888243"/>
    <w:rsid w:val="7E8CA786"/>
    <w:rsid w:val="7E94065C"/>
    <w:rsid w:val="7E95934A"/>
    <w:rsid w:val="7EA829E5"/>
    <w:rsid w:val="7EC008A1"/>
    <w:rsid w:val="7EF68BDB"/>
    <w:rsid w:val="7F2C03CE"/>
    <w:rsid w:val="7F4B9BE5"/>
    <w:rsid w:val="7F529D30"/>
    <w:rsid w:val="7FB81257"/>
    <w:rsid w:val="7FC5B4DE"/>
    <w:rsid w:val="7FCEFB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DF8E"/>
  <w15:chartTrackingRefBased/>
  <w15:docId w15:val="{D92BEAA6-B20D-4142-B2A5-791949C2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3B"/>
  </w:style>
  <w:style w:type="paragraph" w:styleId="Overskrift1">
    <w:name w:val="heading 1"/>
    <w:basedOn w:val="Normal"/>
    <w:next w:val="Normal"/>
    <w:link w:val="Overskrift1Tegn"/>
    <w:uiPriority w:val="9"/>
    <w:qFormat/>
    <w:rsid w:val="00132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2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290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290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290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290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290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290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290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3290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3290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3290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3290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3290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3290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3290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3290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3290D"/>
    <w:rPr>
      <w:rFonts w:eastAsiaTheme="majorEastAsia" w:cstheme="majorBidi"/>
      <w:color w:val="272727" w:themeColor="text1" w:themeTint="D8"/>
    </w:rPr>
  </w:style>
  <w:style w:type="paragraph" w:styleId="Tittel">
    <w:name w:val="Title"/>
    <w:basedOn w:val="Normal"/>
    <w:next w:val="Normal"/>
    <w:link w:val="TittelTegn"/>
    <w:uiPriority w:val="10"/>
    <w:qFormat/>
    <w:rsid w:val="00132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3290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3290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3290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3290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3290D"/>
    <w:rPr>
      <w:i/>
      <w:iCs/>
      <w:color w:val="404040" w:themeColor="text1" w:themeTint="BF"/>
    </w:rPr>
  </w:style>
  <w:style w:type="paragraph" w:styleId="Listeavsnitt">
    <w:name w:val="List Paragraph"/>
    <w:basedOn w:val="Normal"/>
    <w:uiPriority w:val="34"/>
    <w:qFormat/>
    <w:rsid w:val="0013290D"/>
    <w:pPr>
      <w:ind w:left="720"/>
      <w:contextualSpacing/>
    </w:pPr>
  </w:style>
  <w:style w:type="character" w:styleId="Sterkutheving">
    <w:name w:val="Intense Emphasis"/>
    <w:basedOn w:val="Standardskriftforavsnitt"/>
    <w:uiPriority w:val="21"/>
    <w:qFormat/>
    <w:rsid w:val="0013290D"/>
    <w:rPr>
      <w:i/>
      <w:iCs/>
      <w:color w:val="0F4761" w:themeColor="accent1" w:themeShade="BF"/>
    </w:rPr>
  </w:style>
  <w:style w:type="paragraph" w:styleId="Sterktsitat">
    <w:name w:val="Intense Quote"/>
    <w:basedOn w:val="Normal"/>
    <w:next w:val="Normal"/>
    <w:link w:val="SterktsitatTegn"/>
    <w:uiPriority w:val="30"/>
    <w:qFormat/>
    <w:rsid w:val="00132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3290D"/>
    <w:rPr>
      <w:i/>
      <w:iCs/>
      <w:color w:val="0F4761" w:themeColor="accent1" w:themeShade="BF"/>
    </w:rPr>
  </w:style>
  <w:style w:type="character" w:styleId="Sterkreferanse">
    <w:name w:val="Intense Reference"/>
    <w:basedOn w:val="Standardskriftforavsnitt"/>
    <w:uiPriority w:val="32"/>
    <w:qFormat/>
    <w:rsid w:val="0013290D"/>
    <w:rPr>
      <w:b/>
      <w:bCs/>
      <w:smallCaps/>
      <w:color w:val="0F4761" w:themeColor="accent1" w:themeShade="BF"/>
      <w:spacing w:val="5"/>
    </w:rPr>
  </w:style>
  <w:style w:type="character" w:styleId="Merknadsreferanse">
    <w:name w:val="annotation reference"/>
    <w:basedOn w:val="Standardskriftforavsnitt"/>
    <w:uiPriority w:val="99"/>
    <w:semiHidden/>
    <w:unhideWhenUsed/>
    <w:rsid w:val="007A7D3B"/>
    <w:rPr>
      <w:sz w:val="16"/>
      <w:szCs w:val="16"/>
    </w:rPr>
  </w:style>
  <w:style w:type="character" w:styleId="Hyperkobling">
    <w:name w:val="Hyperlink"/>
    <w:basedOn w:val="Standardskriftforavsnitt"/>
    <w:uiPriority w:val="99"/>
    <w:unhideWhenUsed/>
    <w:rsid w:val="007A7D3B"/>
    <w:rPr>
      <w:color w:val="467886" w:themeColor="hyperlink"/>
      <w:u w:val="single"/>
    </w:rPr>
  </w:style>
  <w:style w:type="paragraph" w:styleId="Merknadstekst">
    <w:name w:val="annotation text"/>
    <w:basedOn w:val="Normal"/>
    <w:link w:val="MerknadstekstTegn"/>
    <w:uiPriority w:val="99"/>
    <w:unhideWhenUsed/>
    <w:rsid w:val="003E6F48"/>
    <w:pPr>
      <w:spacing w:line="240" w:lineRule="auto"/>
    </w:pPr>
    <w:rPr>
      <w:sz w:val="20"/>
      <w:szCs w:val="20"/>
    </w:rPr>
  </w:style>
  <w:style w:type="character" w:customStyle="1" w:styleId="MerknadstekstTegn">
    <w:name w:val="Merknadstekst Tegn"/>
    <w:basedOn w:val="Standardskriftforavsnitt"/>
    <w:link w:val="Merknadstekst"/>
    <w:uiPriority w:val="99"/>
    <w:rsid w:val="003E6F48"/>
    <w:rPr>
      <w:sz w:val="20"/>
      <w:szCs w:val="20"/>
    </w:rPr>
  </w:style>
  <w:style w:type="paragraph" w:styleId="Kommentaremne">
    <w:name w:val="annotation subject"/>
    <w:basedOn w:val="Merknadstekst"/>
    <w:next w:val="Merknadstekst"/>
    <w:link w:val="KommentaremneTegn"/>
    <w:uiPriority w:val="99"/>
    <w:semiHidden/>
    <w:unhideWhenUsed/>
    <w:rsid w:val="003E6F48"/>
    <w:rPr>
      <w:b/>
      <w:bCs/>
    </w:rPr>
  </w:style>
  <w:style w:type="character" w:customStyle="1" w:styleId="KommentaremneTegn">
    <w:name w:val="Kommentaremne Tegn"/>
    <w:basedOn w:val="MerknadstekstTegn"/>
    <w:link w:val="Kommentaremne"/>
    <w:uiPriority w:val="99"/>
    <w:semiHidden/>
    <w:rsid w:val="003E6F48"/>
    <w:rPr>
      <w:b/>
      <w:bCs/>
      <w:sz w:val="20"/>
      <w:szCs w:val="20"/>
    </w:rPr>
  </w:style>
  <w:style w:type="paragraph" w:styleId="Revisjon">
    <w:name w:val="Revision"/>
    <w:hidden/>
    <w:uiPriority w:val="99"/>
    <w:semiHidden/>
    <w:rsid w:val="00876C40"/>
    <w:pPr>
      <w:spacing w:after="0" w:line="240" w:lineRule="auto"/>
    </w:pPr>
  </w:style>
  <w:style w:type="character" w:styleId="Ulstomtale">
    <w:name w:val="Unresolved Mention"/>
    <w:basedOn w:val="Standardskriftforavsnitt"/>
    <w:uiPriority w:val="99"/>
    <w:semiHidden/>
    <w:unhideWhenUsed/>
    <w:rsid w:val="00085571"/>
    <w:rPr>
      <w:color w:val="605E5C"/>
      <w:shd w:val="clear" w:color="auto" w:fill="E1DFDD"/>
    </w:rPr>
  </w:style>
  <w:style w:type="paragraph" w:styleId="Brdtekst">
    <w:name w:val="Body Text"/>
    <w:basedOn w:val="Normal"/>
    <w:link w:val="BrdtekstTegn"/>
    <w:uiPriority w:val="99"/>
    <w:unhideWhenUsed/>
    <w:rsid w:val="00B86BC1"/>
    <w:pPr>
      <w:spacing w:after="120"/>
    </w:pPr>
  </w:style>
  <w:style w:type="character" w:customStyle="1" w:styleId="BrdtekstTegn">
    <w:name w:val="Brødtekst Tegn"/>
    <w:basedOn w:val="Standardskriftforavsnitt"/>
    <w:link w:val="Brdtekst"/>
    <w:uiPriority w:val="99"/>
    <w:rsid w:val="00B8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8629">
      <w:bodyDiv w:val="1"/>
      <w:marLeft w:val="0"/>
      <w:marRight w:val="0"/>
      <w:marTop w:val="0"/>
      <w:marBottom w:val="0"/>
      <w:divBdr>
        <w:top w:val="none" w:sz="0" w:space="0" w:color="auto"/>
        <w:left w:val="none" w:sz="0" w:space="0" w:color="auto"/>
        <w:bottom w:val="none" w:sz="0" w:space="0" w:color="auto"/>
        <w:right w:val="none" w:sz="0" w:space="0" w:color="auto"/>
      </w:divBdr>
    </w:div>
    <w:div w:id="14293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neas.no/norges-energibru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4152832-9f03-4628-8f8a-984f7e09cd82"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dokument" ma:contentTypeID="0x010100098B676CC530A34A9FB1F4ACAD0C0A17" ma:contentTypeVersion="23" ma:contentTypeDescription="Opprett et nytt dokument." ma:contentTypeScope="" ma:versionID="e636ed7561106553ed13cacd53ef75fa">
  <xsd:schema xmlns:xsd="http://www.w3.org/2001/XMLSchema" xmlns:xs="http://www.w3.org/2001/XMLSchema" xmlns:p="http://schemas.microsoft.com/office/2006/metadata/properties" xmlns:ns2="08670d86-fc33-4f61-bf51-96e019343c8b" xmlns:ns3="caf9241f-7654-46e4-b38c-0683f7584438" xmlns:ns4="286bd567-8383-458b-8b10-610e1dbf4dce" targetNamespace="http://schemas.microsoft.com/office/2006/metadata/properties" ma:root="true" ma:fieldsID="2ada446649b02310fbbda92c3f152ef0" ns2:_="" ns3:_="" ns4:_="">
    <xsd:import namespace="08670d86-fc33-4f61-bf51-96e019343c8b"/>
    <xsd:import namespace="caf9241f-7654-46e4-b38c-0683f7584438"/>
    <xsd:import namespace="286bd567-8383-458b-8b10-610e1dbf4dce"/>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3:MediaServiceMetadata" minOccurs="0"/>
                <xsd:element ref="ns3:Kategori" minOccurs="0"/>
                <xsd:element ref="ns3:Tem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d3cf750-70b0-4bd4-aa1e-e08528d41947}" ma:internalName="TaxCatchAll" ma:showField="CatchAllData" ma:web="286bd567-8383-458b-8b10-610e1dbf4dc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d3cf750-70b0-4bd4-aa1e-e08528d41947}" ma:internalName="TaxCatchAllLabel" ma:readOnly="true" ma:showField="CatchAllDataLabel" ma:web="286bd567-8383-458b-8b10-610e1dbf4dce">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f9241f-7654-46e4-b38c-0683f7584438" elementFormDefault="qualified">
    <xsd:import namespace="http://schemas.microsoft.com/office/2006/documentManagement/types"/>
    <xsd:import namespace="http://schemas.microsoft.com/office/infopath/2007/PartnerControls"/>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Kategori" ma:index="24" nillable="true" ma:displayName="Kategori" ma:format="Dropdown" ma:internalName="Kategori">
      <xsd:simpleType>
        <xsd:restriction base="dms:Choice">
          <xsd:enumeration value="kraftsensitivt"/>
          <xsd:enumeration value="personkarakteristikk"/>
          <xsd:enumeration value="midlertidig"/>
          <xsd:enumeration value="strøm"/>
        </xsd:restriction>
      </xsd:simpleType>
    </xsd:element>
    <xsd:element name="Tema" ma:index="25" nillable="true" ma:displayName="Tema" ma:default="Strøm" ma:format="Dropdown" ma:internalName="Tema">
      <xsd:simpleType>
        <xsd:restriction base="dms:Text">
          <xsd:maxLength value="255"/>
        </xsd:restriction>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bd567-8383-458b-8b10-610e1dbf4dc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lcf76f155ced4ddcb4097134ff3c332f xmlns="caf9241f-7654-46e4-b38c-0683f7584438">
      <Terms xmlns="http://schemas.microsoft.com/office/infopath/2007/PartnerControls"/>
    </lcf76f155ced4ddcb4097134ff3c332f>
    <Kategori xmlns="caf9241f-7654-46e4-b38c-0683f7584438">midlertidig</Kategori>
    <Tema xmlns="caf9241f-7654-46e4-b38c-0683f7584438">Strøm</Tema>
  </documentManagement>
</p:properties>
</file>

<file path=customXml/itemProps1.xml><?xml version="1.0" encoding="utf-8"?>
<ds:datastoreItem xmlns:ds="http://schemas.openxmlformats.org/officeDocument/2006/customXml" ds:itemID="{AEC982E5-D39E-4A52-86D7-63A90E4942B8}">
  <ds:schemaRefs>
    <ds:schemaRef ds:uri="Microsoft.SharePoint.Taxonomy.ContentTypeSync"/>
  </ds:schemaRefs>
</ds:datastoreItem>
</file>

<file path=customXml/itemProps2.xml><?xml version="1.0" encoding="utf-8"?>
<ds:datastoreItem xmlns:ds="http://schemas.openxmlformats.org/officeDocument/2006/customXml" ds:itemID="{43B548C2-599B-4824-A3FA-E621A7ECC745}">
  <ds:schemaRefs>
    <ds:schemaRef ds:uri="http://schemas.microsoft.com/sharepoint/v3/contenttype/forms"/>
  </ds:schemaRefs>
</ds:datastoreItem>
</file>

<file path=customXml/itemProps3.xml><?xml version="1.0" encoding="utf-8"?>
<ds:datastoreItem xmlns:ds="http://schemas.openxmlformats.org/officeDocument/2006/customXml" ds:itemID="{217C24A4-4A49-40DE-A28D-89C6D4AB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70d86-fc33-4f61-bf51-96e019343c8b"/>
    <ds:schemaRef ds:uri="caf9241f-7654-46e4-b38c-0683f7584438"/>
    <ds:schemaRef ds:uri="286bd567-8383-458b-8b10-610e1dbf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FD453-87B9-4088-B223-18FB742F91D6}">
  <ds:schemaRefs>
    <ds:schemaRef ds:uri="http://schemas.microsoft.com/office/2006/metadata/properties"/>
    <ds:schemaRef ds:uri="http://schemas.microsoft.com/office/infopath/2007/PartnerControls"/>
    <ds:schemaRef ds:uri="08670d86-fc33-4f61-bf51-96e019343c8b"/>
    <ds:schemaRef ds:uri="caf9241f-7654-46e4-b38c-0683f7584438"/>
  </ds:schemaRefs>
</ds:datastoreItem>
</file>

<file path=docMetadata/LabelInfo.xml><?xml version="1.0" encoding="utf-8"?>
<clbl:labelList xmlns:clbl="http://schemas.microsoft.com/office/2020/mipLabelMetadata">
  <clbl:label id="{76a2ae5a-9f00-4f6b-95ed-5d33d77c4d61}" enabled="0" method="" siteId="{76a2ae5a-9f00-4f6b-95ed-5d33d77c4d61}" removed="1"/>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Haftorn Thorvaldsen, Emilie</dc:creator>
  <cp:keywords/>
  <dc:description/>
  <cp:lastModifiedBy>Erik Due</cp:lastModifiedBy>
  <cp:revision>153</cp:revision>
  <dcterms:created xsi:type="dcterms:W3CDTF">2025-06-20T19:28:00Z</dcterms:created>
  <dcterms:modified xsi:type="dcterms:W3CDTF">2025-09-05T10:57:00Z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0x010100098B676CC530A34A9FB1F4ACAD0C0A17</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y fmtid="{D5CDD505-2E9C-101B-9397-08002B2CF9AE}" pid="6" name="docLang">
    <vt:lpwstr>nb</vt:lpwstr>
  </property>
</Properties>
</file>