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B5F7" w14:textId="77777777" w:rsidR="00AD40A9" w:rsidRDefault="00AD40A9" w:rsidP="00B96766">
      <w:pPr>
        <w:jc w:val="center"/>
        <w:rPr>
          <w:lang w:eastAsia="nb-NO"/>
        </w:rPr>
      </w:pPr>
    </w:p>
    <w:p w14:paraId="0E85AE16" w14:textId="77777777" w:rsidR="0016411D" w:rsidRPr="00AD40A9" w:rsidRDefault="0016411D" w:rsidP="00B96766">
      <w:pPr>
        <w:jc w:val="center"/>
        <w:rPr>
          <w:lang w:eastAsia="nb-NO"/>
        </w:rPr>
      </w:pPr>
    </w:p>
    <w:p w14:paraId="397434F2" w14:textId="77777777" w:rsidR="00AD40A9" w:rsidRPr="004772D5" w:rsidRDefault="00AD40A9" w:rsidP="00AD40A9">
      <w:pPr>
        <w:spacing w:before="120"/>
        <w:jc w:val="center"/>
        <w:rPr>
          <w:b/>
          <w:bCs/>
          <w:sz w:val="32"/>
          <w:lang w:val="en-GB"/>
        </w:rPr>
      </w:pPr>
      <w:r w:rsidRPr="004772D5">
        <w:rPr>
          <w:b/>
          <w:bCs/>
          <w:sz w:val="32"/>
          <w:lang w:val="en-GB"/>
        </w:rPr>
        <w:t>A</w:t>
      </w:r>
      <w:r w:rsidR="0053700D" w:rsidRPr="004772D5">
        <w:rPr>
          <w:b/>
          <w:bCs/>
          <w:sz w:val="32"/>
          <w:lang w:val="en-GB"/>
        </w:rPr>
        <w:t>G</w:t>
      </w:r>
      <w:r w:rsidR="00371843">
        <w:rPr>
          <w:b/>
          <w:bCs/>
          <w:sz w:val="32"/>
          <w:lang w:val="en-GB"/>
        </w:rPr>
        <w:t>RE</w:t>
      </w:r>
      <w:r w:rsidR="0053700D" w:rsidRPr="004772D5">
        <w:rPr>
          <w:b/>
          <w:bCs/>
          <w:sz w:val="32"/>
          <w:lang w:val="en-GB"/>
        </w:rPr>
        <w:t xml:space="preserve">EMENT ON </w:t>
      </w:r>
      <w:r w:rsidR="00D74FA1">
        <w:rPr>
          <w:b/>
          <w:bCs/>
          <w:sz w:val="32"/>
          <w:lang w:val="en-GB"/>
        </w:rPr>
        <w:t>MANAGEMENT</w:t>
      </w:r>
      <w:r w:rsidR="0053700D" w:rsidRPr="004772D5">
        <w:rPr>
          <w:b/>
          <w:bCs/>
          <w:sz w:val="32"/>
          <w:lang w:val="en-GB"/>
        </w:rPr>
        <w:t xml:space="preserve"> AND PROTECTION OF </w:t>
      </w:r>
      <w:r w:rsidR="007F1EFE" w:rsidRPr="004772D5">
        <w:rPr>
          <w:b/>
          <w:bCs/>
          <w:sz w:val="32"/>
          <w:lang w:val="en-GB"/>
        </w:rPr>
        <w:t xml:space="preserve">SENSITIVE </w:t>
      </w:r>
      <w:r w:rsidR="002658FE">
        <w:rPr>
          <w:b/>
          <w:bCs/>
          <w:sz w:val="32"/>
          <w:lang w:val="en-GB"/>
        </w:rPr>
        <w:t>POWER SYSTEM</w:t>
      </w:r>
      <w:r w:rsidR="0016411D" w:rsidRPr="004772D5">
        <w:rPr>
          <w:b/>
          <w:bCs/>
          <w:sz w:val="32"/>
          <w:lang w:val="en-GB"/>
        </w:rPr>
        <w:t xml:space="preserve"> </w:t>
      </w:r>
      <w:r w:rsidR="002658FE">
        <w:rPr>
          <w:b/>
          <w:bCs/>
          <w:sz w:val="32"/>
          <w:lang w:val="en-GB"/>
        </w:rPr>
        <w:t>INFORMATION</w:t>
      </w:r>
    </w:p>
    <w:p w14:paraId="3A1FEF2C" w14:textId="77777777" w:rsidR="00AD40A9" w:rsidRPr="004772D5" w:rsidRDefault="00AD40A9" w:rsidP="00AD40A9">
      <w:pPr>
        <w:spacing w:before="120"/>
        <w:jc w:val="center"/>
        <w:rPr>
          <w:lang w:val="en-GB"/>
        </w:rPr>
      </w:pPr>
    </w:p>
    <w:p w14:paraId="76273ADB" w14:textId="77777777" w:rsidR="00AC00AD" w:rsidRPr="0053700D" w:rsidRDefault="0053700D" w:rsidP="00AD40A9">
      <w:pPr>
        <w:spacing w:before="120"/>
        <w:jc w:val="center"/>
        <w:rPr>
          <w:lang w:val="en-GB"/>
        </w:rPr>
      </w:pPr>
      <w:r w:rsidRPr="0053700D">
        <w:rPr>
          <w:lang w:val="en-GB"/>
        </w:rPr>
        <w:t xml:space="preserve">In accordance with regulations on </w:t>
      </w:r>
      <w:r>
        <w:rPr>
          <w:lang w:val="en-GB"/>
        </w:rPr>
        <w:t>preventative s</w:t>
      </w:r>
      <w:r w:rsidR="00F325E3">
        <w:rPr>
          <w:lang w:val="en-GB"/>
        </w:rPr>
        <w:t>ecurity</w:t>
      </w:r>
      <w:r>
        <w:rPr>
          <w:lang w:val="en-GB"/>
        </w:rPr>
        <w:t xml:space="preserve"> and emergency prepar</w:t>
      </w:r>
      <w:r w:rsidR="00801E60">
        <w:rPr>
          <w:lang w:val="en-GB"/>
        </w:rPr>
        <w:t xml:space="preserve">edness in the </w:t>
      </w:r>
      <w:r w:rsidR="00CE3464">
        <w:rPr>
          <w:lang w:val="en-GB"/>
        </w:rPr>
        <w:t>energy supply</w:t>
      </w:r>
    </w:p>
    <w:p w14:paraId="5A09D586" w14:textId="77777777" w:rsidR="00AC00AD" w:rsidRPr="0053700D" w:rsidRDefault="00AC00AD" w:rsidP="00AD40A9">
      <w:pPr>
        <w:spacing w:before="120"/>
        <w:jc w:val="center"/>
        <w:rPr>
          <w:lang w:val="en-GB"/>
        </w:rPr>
      </w:pPr>
    </w:p>
    <w:p w14:paraId="46515A29" w14:textId="77777777" w:rsidR="00AD40A9" w:rsidRPr="00183424" w:rsidRDefault="0053700D" w:rsidP="00AD40A9">
      <w:pPr>
        <w:spacing w:before="120"/>
        <w:jc w:val="center"/>
        <w:rPr>
          <w:lang w:val="en-GB"/>
        </w:rPr>
      </w:pPr>
      <w:r w:rsidRPr="00183424">
        <w:rPr>
          <w:lang w:val="en-GB"/>
        </w:rPr>
        <w:t>between</w:t>
      </w:r>
    </w:p>
    <w:p w14:paraId="39FCA0A0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2BAAE9C6" w14:textId="77777777" w:rsidR="00AD40A9" w:rsidRPr="00183424" w:rsidRDefault="00A9478C" w:rsidP="00AD40A9">
      <w:pPr>
        <w:spacing w:before="120"/>
        <w:jc w:val="center"/>
        <w:rPr>
          <w:b/>
          <w:sz w:val="32"/>
          <w:szCs w:val="32"/>
          <w:lang w:val="en-GB"/>
        </w:rPr>
      </w:pPr>
      <w:r w:rsidRPr="00183424">
        <w:rPr>
          <w:b/>
          <w:sz w:val="32"/>
          <w:szCs w:val="32"/>
          <w:lang w:val="en-GB"/>
        </w:rPr>
        <w:t>[</w:t>
      </w:r>
      <w:r w:rsidR="00801E60">
        <w:rPr>
          <w:b/>
          <w:sz w:val="32"/>
          <w:szCs w:val="32"/>
          <w:lang w:val="en-GB"/>
        </w:rPr>
        <w:t>Business</w:t>
      </w:r>
      <w:r w:rsidR="0053700D" w:rsidRPr="00183424">
        <w:rPr>
          <w:b/>
          <w:sz w:val="32"/>
          <w:szCs w:val="32"/>
          <w:lang w:val="en-GB"/>
        </w:rPr>
        <w:t xml:space="preserve"> name</w:t>
      </w:r>
      <w:r w:rsidRPr="00183424">
        <w:rPr>
          <w:b/>
          <w:sz w:val="32"/>
          <w:szCs w:val="32"/>
          <w:lang w:val="en-GB"/>
        </w:rPr>
        <w:t>]</w:t>
      </w:r>
    </w:p>
    <w:p w14:paraId="56D72DFD" w14:textId="77777777" w:rsidR="00AD40A9" w:rsidRPr="00183424" w:rsidRDefault="00183424" w:rsidP="00AD40A9">
      <w:pPr>
        <w:spacing w:before="120"/>
        <w:jc w:val="center"/>
        <w:rPr>
          <w:lang w:val="en-GB"/>
        </w:rPr>
      </w:pPr>
      <w:r w:rsidRPr="00183424">
        <w:rPr>
          <w:rFonts w:asciiTheme="majorHAnsi" w:hAnsiTheme="majorHAnsi" w:cstheme="majorHAnsi"/>
          <w:bCs/>
          <w:lang w:val="en-GB"/>
        </w:rPr>
        <w:t>VAT registration number and tax ID no</w:t>
      </w:r>
      <w:r w:rsidR="00AD40A9" w:rsidRPr="00183424">
        <w:rPr>
          <w:rFonts w:asciiTheme="majorHAnsi" w:hAnsiTheme="majorHAnsi" w:cstheme="majorHAnsi"/>
          <w:lang w:val="en-GB"/>
        </w:rPr>
        <w:t>.:</w:t>
      </w:r>
      <w:r w:rsidR="00A9245D" w:rsidRPr="00183424">
        <w:rPr>
          <w:lang w:val="en-GB"/>
        </w:rPr>
        <w:t xml:space="preserve"> </w:t>
      </w:r>
      <w:r w:rsidR="00A9478C" w:rsidRPr="00183424">
        <w:rPr>
          <w:lang w:val="en-GB"/>
        </w:rPr>
        <w:t>000 000 000</w:t>
      </w:r>
    </w:p>
    <w:p w14:paraId="180C33AE" w14:textId="593FF5C3" w:rsidR="00AD40A9" w:rsidRPr="00183424" w:rsidRDefault="00B72A7D" w:rsidP="00AD40A9">
      <w:pPr>
        <w:spacing w:before="120"/>
        <w:jc w:val="center"/>
        <w:rPr>
          <w:i/>
          <w:lang w:val="en-GB"/>
        </w:rPr>
      </w:pPr>
      <w:r>
        <w:rPr>
          <w:i/>
          <w:lang w:val="en-GB"/>
        </w:rPr>
        <w:t>The client</w:t>
      </w:r>
    </w:p>
    <w:p w14:paraId="27275BDA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2BFB722B" w14:textId="77777777" w:rsidR="00AD40A9" w:rsidRPr="00183424" w:rsidRDefault="00183424" w:rsidP="00AD40A9">
      <w:pPr>
        <w:spacing w:before="120"/>
        <w:jc w:val="center"/>
        <w:rPr>
          <w:lang w:val="en-GB"/>
        </w:rPr>
      </w:pPr>
      <w:r w:rsidRPr="00183424">
        <w:rPr>
          <w:lang w:val="en-GB"/>
        </w:rPr>
        <w:t>and</w:t>
      </w:r>
    </w:p>
    <w:p w14:paraId="6857A965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060A765D" w14:textId="77777777" w:rsidR="00B512C8" w:rsidRPr="00183424" w:rsidRDefault="00B512C8" w:rsidP="00B512C8">
      <w:pPr>
        <w:spacing w:before="120"/>
        <w:jc w:val="center"/>
        <w:rPr>
          <w:b/>
          <w:sz w:val="32"/>
          <w:szCs w:val="32"/>
          <w:lang w:val="en-GB"/>
        </w:rPr>
      </w:pPr>
      <w:r w:rsidRPr="00183424">
        <w:rPr>
          <w:b/>
          <w:sz w:val="32"/>
          <w:szCs w:val="32"/>
          <w:lang w:val="en-GB"/>
        </w:rPr>
        <w:t>[</w:t>
      </w:r>
      <w:r w:rsidR="00801E60">
        <w:rPr>
          <w:b/>
          <w:sz w:val="32"/>
          <w:szCs w:val="32"/>
          <w:lang w:val="en-GB"/>
        </w:rPr>
        <w:t>Business</w:t>
      </w:r>
      <w:r w:rsidR="00183424" w:rsidRPr="00183424">
        <w:rPr>
          <w:b/>
          <w:sz w:val="32"/>
          <w:szCs w:val="32"/>
          <w:lang w:val="en-GB"/>
        </w:rPr>
        <w:t xml:space="preserve"> name</w:t>
      </w:r>
      <w:r w:rsidRPr="00183424">
        <w:rPr>
          <w:b/>
          <w:sz w:val="32"/>
          <w:szCs w:val="32"/>
          <w:lang w:val="en-GB"/>
        </w:rPr>
        <w:t>]</w:t>
      </w:r>
    </w:p>
    <w:p w14:paraId="5A6B8C20" w14:textId="77777777" w:rsidR="00B512C8" w:rsidRPr="00183424" w:rsidRDefault="00183424" w:rsidP="00B512C8">
      <w:pPr>
        <w:spacing w:before="120"/>
        <w:jc w:val="center"/>
        <w:rPr>
          <w:lang w:val="en-GB"/>
        </w:rPr>
      </w:pPr>
      <w:r w:rsidRPr="00183424">
        <w:rPr>
          <w:rFonts w:asciiTheme="majorHAnsi" w:hAnsiTheme="majorHAnsi" w:cstheme="majorHAnsi"/>
          <w:bCs/>
          <w:lang w:val="en-GB"/>
        </w:rPr>
        <w:t>VAT registration number and tax ID no</w:t>
      </w:r>
      <w:r>
        <w:rPr>
          <w:rFonts w:asciiTheme="majorHAnsi" w:hAnsiTheme="majorHAnsi" w:cstheme="majorHAnsi"/>
          <w:lang w:val="en-GB"/>
        </w:rPr>
        <w:t>.</w:t>
      </w:r>
      <w:r w:rsidR="00B512C8" w:rsidRPr="00183424">
        <w:rPr>
          <w:lang w:val="en-GB"/>
        </w:rPr>
        <w:t>: 000 000 000</w:t>
      </w:r>
    </w:p>
    <w:p w14:paraId="6AEB8642" w14:textId="03CE50D8" w:rsidR="001F0F08" w:rsidRPr="00183424" w:rsidRDefault="00B72A7D" w:rsidP="001F0F08">
      <w:pPr>
        <w:spacing w:before="120"/>
        <w:jc w:val="center"/>
        <w:rPr>
          <w:i/>
          <w:lang w:val="en-GB"/>
        </w:rPr>
      </w:pPr>
      <w:r>
        <w:rPr>
          <w:i/>
          <w:lang w:val="en-GB"/>
        </w:rPr>
        <w:t>The supplier</w:t>
      </w:r>
    </w:p>
    <w:p w14:paraId="688A7BA0" w14:textId="77777777" w:rsidR="00AD40A9" w:rsidRPr="00183424" w:rsidRDefault="00AD40A9" w:rsidP="00AD40A9">
      <w:pPr>
        <w:spacing w:before="120"/>
        <w:jc w:val="center"/>
        <w:rPr>
          <w:lang w:val="en-GB"/>
        </w:rPr>
      </w:pPr>
    </w:p>
    <w:p w14:paraId="23B58776" w14:textId="77777777" w:rsidR="008F4220" w:rsidRPr="00D74FA1" w:rsidRDefault="008F4220" w:rsidP="00AD40A9">
      <w:pPr>
        <w:spacing w:before="120"/>
        <w:jc w:val="center"/>
        <w:rPr>
          <w:lang w:val="en-GB"/>
        </w:rPr>
      </w:pPr>
      <w:r w:rsidRPr="00D74FA1">
        <w:rPr>
          <w:lang w:val="en-GB"/>
        </w:rPr>
        <w:t>Dat</w:t>
      </w:r>
      <w:r w:rsidR="00183424" w:rsidRPr="00D74FA1">
        <w:rPr>
          <w:lang w:val="en-GB"/>
        </w:rPr>
        <w:t>e</w:t>
      </w:r>
      <w:r w:rsidRPr="00D74FA1">
        <w:rPr>
          <w:lang w:val="en-GB"/>
        </w:rPr>
        <w:t xml:space="preserve">: </w:t>
      </w:r>
      <w:r w:rsidR="00450797" w:rsidRPr="00D74FA1">
        <w:rPr>
          <w:lang w:val="en-GB"/>
        </w:rPr>
        <w:t>20xx-xx-xx</w:t>
      </w:r>
    </w:p>
    <w:p w14:paraId="061A87A6" w14:textId="77777777" w:rsidR="007A62D3" w:rsidRPr="005735EC" w:rsidRDefault="007A62D3" w:rsidP="005735EC">
      <w:pPr>
        <w:pStyle w:val="INNH1"/>
      </w:pPr>
      <w:r w:rsidRPr="00D74FA1">
        <w:rPr>
          <w:lang w:val="en-GB"/>
        </w:rPr>
        <w:br w:type="page"/>
      </w:r>
      <w:r w:rsidR="004772D5">
        <w:lastRenderedPageBreak/>
        <w:t>Introduction</w:t>
      </w:r>
    </w:p>
    <w:p w14:paraId="42D28D3F" w14:textId="0C2494FA" w:rsidR="004772D5" w:rsidRPr="00183424" w:rsidRDefault="004772D5" w:rsidP="00B06957">
      <w:pPr>
        <w:pStyle w:val="INNH2"/>
        <w:rPr>
          <w:i/>
          <w:lang w:val="en-GB"/>
        </w:rPr>
      </w:pPr>
      <w:r w:rsidRPr="004772D5">
        <w:rPr>
          <w:lang w:val="en-GB"/>
        </w:rPr>
        <w:t>This agreement modulates rights</w:t>
      </w:r>
      <w:r>
        <w:rPr>
          <w:lang w:val="en-GB"/>
        </w:rPr>
        <w:t xml:space="preserve"> and ob</w:t>
      </w:r>
      <w:r w:rsidRPr="004772D5">
        <w:rPr>
          <w:lang w:val="en-GB"/>
        </w:rPr>
        <w:t>l</w:t>
      </w:r>
      <w:r>
        <w:rPr>
          <w:lang w:val="en-GB"/>
        </w:rPr>
        <w:t>i</w:t>
      </w:r>
      <w:r w:rsidRPr="004772D5">
        <w:rPr>
          <w:lang w:val="en-GB"/>
        </w:rPr>
        <w:t xml:space="preserve">gations </w:t>
      </w:r>
      <w:r w:rsidR="003D1D70" w:rsidRPr="003D1D70">
        <w:rPr>
          <w:lang w:val="en-GB"/>
        </w:rPr>
        <w:t xml:space="preserve">regarding sensitive </w:t>
      </w:r>
      <w:r w:rsidR="003D1D70">
        <w:rPr>
          <w:lang w:val="en-GB"/>
        </w:rPr>
        <w:t xml:space="preserve">power system </w:t>
      </w:r>
      <w:r w:rsidR="003D1D70" w:rsidRPr="003D1D70">
        <w:rPr>
          <w:lang w:val="en-GB"/>
        </w:rPr>
        <w:t xml:space="preserve">information between the client and the supplier </w:t>
      </w:r>
      <w:r w:rsidRPr="004772D5">
        <w:rPr>
          <w:lang w:val="en-GB"/>
        </w:rPr>
        <w:t>(hereafter referred to as ‘parties’</w:t>
      </w:r>
      <w:r w:rsidR="00F325E3">
        <w:rPr>
          <w:lang w:val="en-GB"/>
        </w:rPr>
        <w:t>)</w:t>
      </w:r>
      <w:r w:rsidRPr="004772D5">
        <w:rPr>
          <w:lang w:val="en-GB"/>
        </w:rPr>
        <w:t xml:space="preserve"> according to</w:t>
      </w:r>
      <w:r>
        <w:rPr>
          <w:lang w:val="en-GB"/>
        </w:rPr>
        <w:t>:</w:t>
      </w:r>
      <w:r>
        <w:rPr>
          <w:i/>
          <w:lang w:val="en-GB"/>
        </w:rPr>
        <w:t xml:space="preserve"> </w:t>
      </w:r>
    </w:p>
    <w:p w14:paraId="22818E98" w14:textId="4794DB39" w:rsidR="001F0606" w:rsidRPr="005A0821" w:rsidRDefault="00B0349F" w:rsidP="00B72A7D">
      <w:pPr>
        <w:pStyle w:val="INNH2"/>
        <w:numPr>
          <w:ilvl w:val="0"/>
          <w:numId w:val="16"/>
        </w:numPr>
        <w:ind w:left="851" w:hanging="426"/>
        <w:rPr>
          <w:lang w:val="en-US"/>
        </w:rPr>
      </w:pPr>
      <w:r w:rsidRPr="005A0821">
        <w:rPr>
          <w:lang w:val="en-US"/>
        </w:rPr>
        <w:t xml:space="preserve">The </w:t>
      </w:r>
      <w:r w:rsidR="00CA28EA" w:rsidRPr="005A0821">
        <w:rPr>
          <w:lang w:val="en-US"/>
        </w:rPr>
        <w:t xml:space="preserve">Act on production, conversion, </w:t>
      </w:r>
      <w:r w:rsidR="00CA28EA" w:rsidRPr="005A0821">
        <w:rPr>
          <w:rFonts w:ascii="Helvetica" w:hAnsi="Helvetica" w:cs="Helvetica"/>
          <w:shd w:val="clear" w:color="auto" w:fill="FFFFFF"/>
          <w:lang w:val="en-US"/>
        </w:rPr>
        <w:t>transmission, trading, distribution and use of</w:t>
      </w:r>
      <w:r w:rsidR="00B72A7D">
        <w:rPr>
          <w:rFonts w:ascii="Helvetica" w:hAnsi="Helvetica" w:cs="Helvetica"/>
          <w:shd w:val="clear" w:color="auto" w:fill="FFFFFF"/>
          <w:lang w:val="en-US"/>
        </w:rPr>
        <w:t xml:space="preserve"> </w:t>
      </w:r>
      <w:r w:rsidR="00CA28EA" w:rsidRPr="005A0821">
        <w:rPr>
          <w:rFonts w:ascii="Helvetica" w:hAnsi="Helvetica" w:cs="Helvetica"/>
          <w:shd w:val="clear" w:color="auto" w:fill="FFFFFF"/>
          <w:lang w:val="en-US"/>
        </w:rPr>
        <w:t>energy</w:t>
      </w:r>
      <w:r w:rsidRPr="005A0821">
        <w:rPr>
          <w:rFonts w:ascii="Helvetica" w:hAnsi="Helvetica" w:cs="Helvetica"/>
          <w:shd w:val="clear" w:color="auto" w:fill="FFFFFF"/>
          <w:lang w:val="en-US"/>
        </w:rPr>
        <w:t xml:space="preserve"> </w:t>
      </w:r>
      <w:r w:rsidR="00CA28EA" w:rsidRPr="005A0821">
        <w:rPr>
          <w:lang w:val="en-US"/>
        </w:rPr>
        <w:t xml:space="preserve">of </w:t>
      </w:r>
      <w:r w:rsidR="00BE41EA" w:rsidRPr="005A0821">
        <w:rPr>
          <w:lang w:val="en-US"/>
        </w:rPr>
        <w:t>29</w:t>
      </w:r>
      <w:r w:rsidR="00CA28EA" w:rsidRPr="005A0821">
        <w:rPr>
          <w:lang w:val="en-US"/>
        </w:rPr>
        <w:t xml:space="preserve"> J</w:t>
      </w:r>
      <w:r w:rsidR="008C52A2" w:rsidRPr="005A0821">
        <w:rPr>
          <w:lang w:val="en-US"/>
        </w:rPr>
        <w:t>un</w:t>
      </w:r>
      <w:r w:rsidR="00CA28EA" w:rsidRPr="005A0821">
        <w:rPr>
          <w:lang w:val="en-US"/>
        </w:rPr>
        <w:t>e</w:t>
      </w:r>
      <w:r w:rsidR="008C52A2" w:rsidRPr="005A0821">
        <w:rPr>
          <w:lang w:val="en-US"/>
        </w:rPr>
        <w:t xml:space="preserve"> </w:t>
      </w:r>
      <w:r w:rsidR="00BE41EA" w:rsidRPr="005A0821">
        <w:rPr>
          <w:lang w:val="en-US"/>
        </w:rPr>
        <w:t>1990</w:t>
      </w:r>
      <w:r w:rsidR="008C52A2" w:rsidRPr="005A0821">
        <w:rPr>
          <w:lang w:val="en-US"/>
        </w:rPr>
        <w:t xml:space="preserve"> n</w:t>
      </w:r>
      <w:r w:rsidR="00CA28EA" w:rsidRPr="005A0821">
        <w:rPr>
          <w:lang w:val="en-US"/>
        </w:rPr>
        <w:t>o</w:t>
      </w:r>
      <w:r w:rsidR="008C52A2" w:rsidRPr="005A0821">
        <w:rPr>
          <w:lang w:val="en-US"/>
        </w:rPr>
        <w:t xml:space="preserve">. </w:t>
      </w:r>
      <w:r w:rsidR="00BE41EA" w:rsidRPr="005A0821">
        <w:rPr>
          <w:lang w:val="en-US"/>
        </w:rPr>
        <w:t>50</w:t>
      </w:r>
      <w:r w:rsidR="008C52A2" w:rsidRPr="005A0821">
        <w:rPr>
          <w:lang w:val="en-US"/>
        </w:rPr>
        <w:t xml:space="preserve"> </w:t>
      </w:r>
      <w:r w:rsidR="00C77DC0" w:rsidRPr="005A0821">
        <w:rPr>
          <w:lang w:val="en-US"/>
        </w:rPr>
        <w:t>(</w:t>
      </w:r>
      <w:r w:rsidR="004772D5" w:rsidRPr="005A0821">
        <w:rPr>
          <w:lang w:val="en-US"/>
        </w:rPr>
        <w:t>The Norwegian Energy Act</w:t>
      </w:r>
      <w:r w:rsidR="00C77DC0" w:rsidRPr="005A0821">
        <w:rPr>
          <w:lang w:val="en-US"/>
        </w:rPr>
        <w:t>)</w:t>
      </w:r>
      <w:r w:rsidR="005E146F" w:rsidRPr="005A0821">
        <w:rPr>
          <w:lang w:val="en-US"/>
        </w:rPr>
        <w:t xml:space="preserve"> § 9-3</w:t>
      </w:r>
    </w:p>
    <w:p w14:paraId="5F48157D" w14:textId="1D31425E" w:rsidR="001F0606" w:rsidRPr="00AC2A36" w:rsidRDefault="00B0349F" w:rsidP="00B72A7D">
      <w:pPr>
        <w:pStyle w:val="INNH2"/>
        <w:numPr>
          <w:ilvl w:val="0"/>
          <w:numId w:val="16"/>
        </w:numPr>
        <w:ind w:left="851" w:hanging="426"/>
        <w:rPr>
          <w:lang w:val="en-US"/>
        </w:rPr>
      </w:pPr>
      <w:r w:rsidRPr="00AC2A36">
        <w:rPr>
          <w:lang w:val="en-US"/>
        </w:rPr>
        <w:t xml:space="preserve">The </w:t>
      </w:r>
      <w:r w:rsidR="00371843" w:rsidRPr="00AC2A36">
        <w:rPr>
          <w:lang w:val="en-US"/>
        </w:rPr>
        <w:t xml:space="preserve">Regulation on </w:t>
      </w:r>
      <w:r w:rsidR="00F325E3" w:rsidRPr="00AC2A36">
        <w:rPr>
          <w:lang w:val="en-US"/>
        </w:rPr>
        <w:t>security</w:t>
      </w:r>
      <w:r w:rsidR="00371843" w:rsidRPr="00AC2A36">
        <w:rPr>
          <w:lang w:val="en-US"/>
        </w:rPr>
        <w:t xml:space="preserve"> and preparedness in the energy supply of </w:t>
      </w:r>
      <w:r w:rsidR="00294D04" w:rsidRPr="00AC2A36">
        <w:rPr>
          <w:lang w:val="en-US"/>
        </w:rPr>
        <w:t xml:space="preserve">7 </w:t>
      </w:r>
      <w:r w:rsidR="00371843" w:rsidRPr="00AC2A36">
        <w:rPr>
          <w:lang w:val="en-US"/>
        </w:rPr>
        <w:t>J</w:t>
      </w:r>
      <w:r w:rsidR="00294D04" w:rsidRPr="00AC2A36">
        <w:rPr>
          <w:lang w:val="en-US"/>
        </w:rPr>
        <w:t>ul</w:t>
      </w:r>
      <w:r w:rsidR="00371843" w:rsidRPr="00AC2A36">
        <w:rPr>
          <w:lang w:val="en-US"/>
        </w:rPr>
        <w:t>y</w:t>
      </w:r>
      <w:r w:rsidR="00294D04" w:rsidRPr="00AC2A36">
        <w:rPr>
          <w:lang w:val="en-US"/>
        </w:rPr>
        <w:t xml:space="preserve"> 2012 n</w:t>
      </w:r>
      <w:r w:rsidR="00371843" w:rsidRPr="00AC2A36">
        <w:rPr>
          <w:lang w:val="en-US"/>
        </w:rPr>
        <w:t>o</w:t>
      </w:r>
      <w:r w:rsidR="00294D04" w:rsidRPr="00AC2A36">
        <w:rPr>
          <w:lang w:val="en-US"/>
        </w:rPr>
        <w:t xml:space="preserve">. 1157, </w:t>
      </w:r>
      <w:r w:rsidR="00371843" w:rsidRPr="00AC2A36">
        <w:rPr>
          <w:lang w:val="en-US"/>
        </w:rPr>
        <w:t xml:space="preserve">latest version </w:t>
      </w:r>
      <w:r w:rsidR="00294D04" w:rsidRPr="00AC2A36">
        <w:rPr>
          <w:lang w:val="en-US"/>
        </w:rPr>
        <w:t>fr</w:t>
      </w:r>
      <w:r w:rsidR="00371843" w:rsidRPr="00AC2A36">
        <w:rPr>
          <w:lang w:val="en-US"/>
        </w:rPr>
        <w:t xml:space="preserve">om </w:t>
      </w:r>
      <w:r w:rsidR="00C631F4">
        <w:rPr>
          <w:lang w:val="en-US"/>
        </w:rPr>
        <w:t>22</w:t>
      </w:r>
      <w:r w:rsidR="00294D04" w:rsidRPr="00AC2A36">
        <w:rPr>
          <w:lang w:val="en-US"/>
        </w:rPr>
        <w:t xml:space="preserve"> </w:t>
      </w:r>
      <w:r w:rsidR="00371843" w:rsidRPr="00AC2A36">
        <w:rPr>
          <w:lang w:val="en-US"/>
        </w:rPr>
        <w:t>J</w:t>
      </w:r>
      <w:r w:rsidR="00294D04" w:rsidRPr="00AC2A36">
        <w:rPr>
          <w:lang w:val="en-US"/>
        </w:rPr>
        <w:t>anuar</w:t>
      </w:r>
      <w:r w:rsidR="00371843" w:rsidRPr="00AC2A36">
        <w:rPr>
          <w:lang w:val="en-US"/>
        </w:rPr>
        <w:t>y</w:t>
      </w:r>
      <w:r w:rsidR="00294D04" w:rsidRPr="00AC2A36">
        <w:rPr>
          <w:lang w:val="en-US"/>
        </w:rPr>
        <w:t xml:space="preserve"> 20</w:t>
      </w:r>
      <w:r w:rsidR="00C631F4">
        <w:rPr>
          <w:lang w:val="en-US"/>
        </w:rPr>
        <w:t>25</w:t>
      </w:r>
      <w:r w:rsidR="005E146F" w:rsidRPr="00AC2A36">
        <w:rPr>
          <w:lang w:val="en-US"/>
        </w:rPr>
        <w:t xml:space="preserve">, </w:t>
      </w:r>
      <w:r w:rsidR="00CA28EA" w:rsidRPr="00AC2A36">
        <w:rPr>
          <w:lang w:val="en-US"/>
        </w:rPr>
        <w:t>chapter</w:t>
      </w:r>
      <w:r w:rsidR="005E146F" w:rsidRPr="00AC2A36">
        <w:rPr>
          <w:lang w:val="en-US"/>
        </w:rPr>
        <w:t xml:space="preserve"> 6</w:t>
      </w:r>
    </w:p>
    <w:p w14:paraId="6B6D460F" w14:textId="77777777" w:rsidR="003A0CFF" w:rsidRDefault="003A0CFF" w:rsidP="005735EC">
      <w:pPr>
        <w:pStyle w:val="INNH1"/>
      </w:pPr>
      <w:r w:rsidRPr="005735EC">
        <w:t>Defini</w:t>
      </w:r>
      <w:r w:rsidR="00DF1681">
        <w:t>tions</w:t>
      </w:r>
    </w:p>
    <w:p w14:paraId="5A258BA2" w14:textId="77777777" w:rsidR="005A0821" w:rsidRPr="00495B84" w:rsidRDefault="00AD28BF" w:rsidP="00B06957">
      <w:pPr>
        <w:pStyle w:val="INNH2"/>
        <w:rPr>
          <w:lang w:val="en-GB"/>
        </w:rPr>
      </w:pPr>
      <w:r w:rsidRPr="00B06957">
        <w:rPr>
          <w:b/>
          <w:lang w:val="en-US"/>
        </w:rPr>
        <w:t xml:space="preserve">Sensitive </w:t>
      </w:r>
      <w:r w:rsidR="00186331">
        <w:rPr>
          <w:b/>
          <w:lang w:val="en-US"/>
        </w:rPr>
        <w:t>p</w:t>
      </w:r>
      <w:r w:rsidRPr="00B06957">
        <w:rPr>
          <w:b/>
          <w:lang w:val="en-US"/>
        </w:rPr>
        <w:t xml:space="preserve">ower </w:t>
      </w:r>
      <w:r w:rsidR="00186331">
        <w:rPr>
          <w:b/>
          <w:lang w:val="en-US"/>
        </w:rPr>
        <w:t>s</w:t>
      </w:r>
      <w:r w:rsidRPr="00B06957">
        <w:rPr>
          <w:b/>
          <w:lang w:val="en-US"/>
        </w:rPr>
        <w:t xml:space="preserve">ystem </w:t>
      </w:r>
      <w:r w:rsidR="00186331">
        <w:rPr>
          <w:b/>
          <w:lang w:val="en-US"/>
        </w:rPr>
        <w:t>i</w:t>
      </w:r>
      <w:r w:rsidRPr="00B06957">
        <w:rPr>
          <w:b/>
          <w:lang w:val="en-US"/>
        </w:rPr>
        <w:t xml:space="preserve">nformation </w:t>
      </w:r>
      <w:r w:rsidR="00DF1681" w:rsidRPr="00B06957">
        <w:rPr>
          <w:lang w:val="en-US"/>
        </w:rPr>
        <w:t>refers to specific information</w:t>
      </w:r>
      <w:r w:rsidR="000A74DD" w:rsidRPr="00B06957">
        <w:rPr>
          <w:lang w:val="en-US"/>
        </w:rPr>
        <w:t xml:space="preserve"> regarding </w:t>
      </w:r>
      <w:r w:rsidR="00DF1681" w:rsidRPr="00B06957">
        <w:rPr>
          <w:lang w:val="en-US"/>
        </w:rPr>
        <w:t>electrical installations, functions, systems, etc</w:t>
      </w:r>
      <w:r w:rsidR="00F325E3" w:rsidRPr="00B06957">
        <w:rPr>
          <w:lang w:val="en-US"/>
        </w:rPr>
        <w:t>.</w:t>
      </w:r>
      <w:r w:rsidR="00DF1681" w:rsidRPr="00B06957">
        <w:rPr>
          <w:lang w:val="en-US"/>
        </w:rPr>
        <w:t xml:space="preserve"> that may be used with the intent </w:t>
      </w:r>
      <w:proofErr w:type="gramStart"/>
      <w:r w:rsidR="00DF1681" w:rsidRPr="00B06957">
        <w:rPr>
          <w:lang w:val="en-US"/>
        </w:rPr>
        <w:t>to harm</w:t>
      </w:r>
      <w:proofErr w:type="gramEnd"/>
      <w:r w:rsidR="00DF1681" w:rsidRPr="00B06957">
        <w:rPr>
          <w:lang w:val="en-US"/>
        </w:rPr>
        <w:t xml:space="preserve"> or interrupt the supply of energy, in the event of </w:t>
      </w:r>
      <w:r w:rsidR="00C024F8" w:rsidRPr="00B06957">
        <w:rPr>
          <w:lang w:val="en-US"/>
        </w:rPr>
        <w:t xml:space="preserve">information loss or disclosure </w:t>
      </w:r>
      <w:r w:rsidR="00DF1681" w:rsidRPr="00B06957">
        <w:rPr>
          <w:lang w:val="en-US"/>
        </w:rPr>
        <w:t xml:space="preserve">to unauthorized persons. </w:t>
      </w:r>
    </w:p>
    <w:p w14:paraId="6D6AAC20" w14:textId="44649D86" w:rsidR="005A0821" w:rsidRPr="00495B84" w:rsidRDefault="00DF1681" w:rsidP="005A0821">
      <w:pPr>
        <w:ind w:left="426"/>
        <w:rPr>
          <w:lang w:val="en-GB"/>
        </w:rPr>
      </w:pPr>
      <w:r w:rsidRPr="005A0821">
        <w:rPr>
          <w:b/>
          <w:lang w:val="en-US"/>
        </w:rPr>
        <w:t>Processing</w:t>
      </w:r>
      <w:r w:rsidRPr="005A0821">
        <w:rPr>
          <w:lang w:val="en-US"/>
        </w:rPr>
        <w:t xml:space="preserve"> of </w:t>
      </w:r>
      <w:r w:rsidR="00186331">
        <w:rPr>
          <w:lang w:val="en-US"/>
        </w:rPr>
        <w:t>s</w:t>
      </w:r>
      <w:r w:rsidR="00AD28BF" w:rsidRPr="005A0821">
        <w:rPr>
          <w:lang w:val="en-US"/>
        </w:rPr>
        <w:t xml:space="preserve">ensitive </w:t>
      </w:r>
      <w:r w:rsidR="00186331">
        <w:rPr>
          <w:lang w:val="en-US"/>
        </w:rPr>
        <w:t>p</w:t>
      </w:r>
      <w:r w:rsidR="00AD28BF" w:rsidRPr="005A0821">
        <w:rPr>
          <w:lang w:val="en-US"/>
        </w:rPr>
        <w:t xml:space="preserve">ower </w:t>
      </w:r>
      <w:r w:rsidR="00186331">
        <w:rPr>
          <w:lang w:val="en-US"/>
        </w:rPr>
        <w:t>s</w:t>
      </w:r>
      <w:r w:rsidR="00AD28BF" w:rsidRPr="005A0821">
        <w:rPr>
          <w:lang w:val="en-US"/>
        </w:rPr>
        <w:t xml:space="preserve">ystem </w:t>
      </w:r>
      <w:r w:rsidR="00186331">
        <w:rPr>
          <w:lang w:val="en-US"/>
        </w:rPr>
        <w:t>i</w:t>
      </w:r>
      <w:r w:rsidR="00AD28BF" w:rsidRPr="005A0821">
        <w:rPr>
          <w:lang w:val="en-US"/>
        </w:rPr>
        <w:t xml:space="preserve">nformation </w:t>
      </w:r>
      <w:r w:rsidRPr="005A0821">
        <w:rPr>
          <w:lang w:val="en-US"/>
        </w:rPr>
        <w:t>comprises presentation</w:t>
      </w:r>
      <w:r w:rsidR="004B2E36" w:rsidRPr="005A0821">
        <w:rPr>
          <w:lang w:val="en-US"/>
        </w:rPr>
        <w:t xml:space="preserve">, collection, registration, compilation, processing, use, storage, administration, exchange, sharing, disposal, </w:t>
      </w:r>
      <w:r w:rsidR="00D74FA1" w:rsidRPr="005A0821">
        <w:rPr>
          <w:b/>
          <w:lang w:val="en-US"/>
        </w:rPr>
        <w:t>management</w:t>
      </w:r>
      <w:r w:rsidR="004B2E36" w:rsidRPr="005A0821">
        <w:rPr>
          <w:b/>
          <w:lang w:val="en-US"/>
        </w:rPr>
        <w:t xml:space="preserve"> and protection</w:t>
      </w:r>
      <w:r w:rsidR="00782D79" w:rsidRPr="005A0821">
        <w:rPr>
          <w:lang w:val="en-US"/>
        </w:rPr>
        <w:t>. Certain</w:t>
      </w:r>
      <w:r w:rsidR="004B2E36" w:rsidRPr="005A0821">
        <w:rPr>
          <w:lang w:val="en-US"/>
        </w:rPr>
        <w:t xml:space="preserve"> of </w:t>
      </w:r>
      <w:r w:rsidR="003D1D70" w:rsidRPr="003D1D70">
        <w:rPr>
          <w:lang w:val="en-US"/>
        </w:rPr>
        <w:t xml:space="preserve">the listed activities </w:t>
      </w:r>
      <w:r w:rsidR="003D1D70">
        <w:rPr>
          <w:lang w:val="en-US"/>
        </w:rPr>
        <w:t>overlap</w:t>
      </w:r>
      <w:r w:rsidR="004B2E36" w:rsidRPr="005A0821">
        <w:rPr>
          <w:lang w:val="en-US"/>
        </w:rPr>
        <w:t>.</w:t>
      </w:r>
      <w:r w:rsidR="005A0821" w:rsidRPr="005A0821">
        <w:rPr>
          <w:lang w:val="en-GB"/>
        </w:rPr>
        <w:t xml:space="preserve"> </w:t>
      </w:r>
    </w:p>
    <w:p w14:paraId="305A4581" w14:textId="0840510D" w:rsidR="005A0821" w:rsidRPr="00495B84" w:rsidRDefault="003D1D70" w:rsidP="005A0821">
      <w:pPr>
        <w:ind w:left="426"/>
        <w:rPr>
          <w:lang w:val="en-GB"/>
        </w:rPr>
      </w:pPr>
      <w:r w:rsidRPr="00270D46">
        <w:rPr>
          <w:b/>
          <w:lang w:val="en-US"/>
        </w:rPr>
        <w:t xml:space="preserve">The </w:t>
      </w:r>
      <w:r w:rsidR="00270D46">
        <w:rPr>
          <w:b/>
          <w:lang w:val="en-US"/>
        </w:rPr>
        <w:t>c</w:t>
      </w:r>
      <w:r w:rsidRPr="003D1D70">
        <w:rPr>
          <w:b/>
          <w:lang w:val="en-US"/>
        </w:rPr>
        <w:t>lient</w:t>
      </w:r>
      <w:r w:rsidRPr="003D1D70">
        <w:rPr>
          <w:bCs/>
          <w:lang w:val="en-US"/>
        </w:rPr>
        <w:t xml:space="preserve"> is</w:t>
      </w:r>
      <w:r w:rsidRPr="003D1D70">
        <w:rPr>
          <w:b/>
          <w:lang w:val="en-US"/>
        </w:rPr>
        <w:t xml:space="preserve"> </w:t>
      </w:r>
      <w:r w:rsidR="00D74FA1" w:rsidRPr="003D1D70">
        <w:rPr>
          <w:lang w:val="en-US"/>
        </w:rPr>
        <w:t>a</w:t>
      </w:r>
      <w:r w:rsidRPr="003D1D70">
        <w:rPr>
          <w:lang w:val="en-US"/>
        </w:rPr>
        <w:t xml:space="preserve"> company</w:t>
      </w:r>
      <w:r w:rsidR="00D74FA1" w:rsidRPr="005A0821">
        <w:rPr>
          <w:lang w:val="en-US"/>
        </w:rPr>
        <w:t xml:space="preserve"> within energy supply that </w:t>
      </w:r>
      <w:r w:rsidR="00782D79" w:rsidRPr="005A0821">
        <w:rPr>
          <w:lang w:val="en-US"/>
        </w:rPr>
        <w:t>lawfully</w:t>
      </w:r>
      <w:r w:rsidR="001126F8" w:rsidRPr="005A0821">
        <w:rPr>
          <w:lang w:val="en-US"/>
        </w:rPr>
        <w:t xml:space="preserve"> </w:t>
      </w:r>
      <w:r w:rsidR="00782D79" w:rsidRPr="005A0821">
        <w:rPr>
          <w:lang w:val="en-US"/>
        </w:rPr>
        <w:t xml:space="preserve">controls </w:t>
      </w:r>
      <w:r w:rsidR="00B06957">
        <w:rPr>
          <w:lang w:val="en-US"/>
        </w:rPr>
        <w:t>s</w:t>
      </w:r>
      <w:r w:rsidR="00AD28BF" w:rsidRPr="005A0821">
        <w:rPr>
          <w:lang w:val="en-US"/>
        </w:rPr>
        <w:t xml:space="preserve">ensitive </w:t>
      </w:r>
      <w:r w:rsidR="00B06957">
        <w:rPr>
          <w:lang w:val="en-US"/>
        </w:rPr>
        <w:t>p</w:t>
      </w:r>
      <w:r w:rsidR="00AD28BF" w:rsidRPr="005A0821">
        <w:rPr>
          <w:lang w:val="en-US"/>
        </w:rPr>
        <w:t xml:space="preserve">ower </w:t>
      </w:r>
      <w:r w:rsidR="00B06957">
        <w:rPr>
          <w:lang w:val="en-US"/>
        </w:rPr>
        <w:t>s</w:t>
      </w:r>
      <w:r w:rsidR="00AD28BF" w:rsidRPr="005A0821">
        <w:rPr>
          <w:lang w:val="en-US"/>
        </w:rPr>
        <w:t xml:space="preserve">ystem </w:t>
      </w:r>
      <w:r w:rsidR="00B06957">
        <w:rPr>
          <w:lang w:val="en-US"/>
        </w:rPr>
        <w:t>i</w:t>
      </w:r>
      <w:r w:rsidR="00AD28BF" w:rsidRPr="005A0821">
        <w:rPr>
          <w:lang w:val="en-US"/>
        </w:rPr>
        <w:t xml:space="preserve">nformation </w:t>
      </w:r>
      <w:r w:rsidR="001126F8" w:rsidRPr="005A0821">
        <w:rPr>
          <w:lang w:val="en-US"/>
        </w:rPr>
        <w:t>through strict routines and directives for</w:t>
      </w:r>
      <w:r w:rsidR="00D74FA1" w:rsidRPr="005A0821">
        <w:rPr>
          <w:lang w:val="en-US"/>
        </w:rPr>
        <w:t xml:space="preserve"> management</w:t>
      </w:r>
      <w:r w:rsidR="001126F8" w:rsidRPr="005A0821">
        <w:rPr>
          <w:lang w:val="en-US"/>
        </w:rPr>
        <w:t>, protection and processing.</w:t>
      </w:r>
      <w:r w:rsidR="005A0821" w:rsidRPr="005A0821">
        <w:rPr>
          <w:lang w:val="en-GB"/>
        </w:rPr>
        <w:t xml:space="preserve"> </w:t>
      </w:r>
    </w:p>
    <w:p w14:paraId="6287C143" w14:textId="0046497D" w:rsidR="003D1D70" w:rsidRDefault="003D1D70" w:rsidP="005A0821">
      <w:pPr>
        <w:ind w:left="426"/>
        <w:rPr>
          <w:lang w:val="en-US"/>
        </w:rPr>
      </w:pPr>
      <w:r w:rsidRPr="00270D46">
        <w:rPr>
          <w:b/>
          <w:lang w:val="en-US"/>
        </w:rPr>
        <w:t xml:space="preserve">The </w:t>
      </w:r>
      <w:r w:rsidR="00270D46">
        <w:rPr>
          <w:b/>
          <w:lang w:val="en-US"/>
        </w:rPr>
        <w:t>s</w:t>
      </w:r>
      <w:r w:rsidRPr="003D1D70">
        <w:rPr>
          <w:b/>
          <w:lang w:val="en-US"/>
        </w:rPr>
        <w:t>upplier</w:t>
      </w:r>
      <w:r w:rsidR="001126F8" w:rsidRPr="003D1D70">
        <w:rPr>
          <w:bCs/>
          <w:lang w:val="en-US"/>
        </w:rPr>
        <w:t xml:space="preserve"> </w:t>
      </w:r>
      <w:r w:rsidRPr="003D1D70">
        <w:rPr>
          <w:bCs/>
          <w:lang w:val="en-US"/>
        </w:rPr>
        <w:t>is a company or an entity which</w:t>
      </w:r>
      <w:r>
        <w:rPr>
          <w:bCs/>
          <w:lang w:val="en-US"/>
        </w:rPr>
        <w:t>,</w:t>
      </w:r>
      <w:r w:rsidR="00F84929" w:rsidRPr="005A0821">
        <w:rPr>
          <w:lang w:val="en-US"/>
        </w:rPr>
        <w:t xml:space="preserve"> within the scope of this agreement</w:t>
      </w:r>
      <w:r>
        <w:rPr>
          <w:lang w:val="en-US"/>
        </w:rPr>
        <w:t>,</w:t>
      </w:r>
      <w:r w:rsidR="00F84929" w:rsidRPr="005A0821">
        <w:rPr>
          <w:lang w:val="en-US"/>
        </w:rPr>
        <w:t xml:space="preserve"> manages </w:t>
      </w:r>
      <w:r w:rsidR="00B06957">
        <w:rPr>
          <w:lang w:val="en-US"/>
        </w:rPr>
        <w:t>s</w:t>
      </w:r>
      <w:r w:rsidR="00B06957" w:rsidRPr="005A0821">
        <w:rPr>
          <w:lang w:val="en-US"/>
        </w:rPr>
        <w:t xml:space="preserve">ensitive </w:t>
      </w:r>
      <w:r w:rsidR="00B06957">
        <w:rPr>
          <w:lang w:val="en-US"/>
        </w:rPr>
        <w:t>p</w:t>
      </w:r>
      <w:r w:rsidR="00B06957" w:rsidRPr="005A0821">
        <w:rPr>
          <w:lang w:val="en-US"/>
        </w:rPr>
        <w:t xml:space="preserve">ower </w:t>
      </w:r>
      <w:r w:rsidR="00B06957">
        <w:rPr>
          <w:lang w:val="en-US"/>
        </w:rPr>
        <w:t>s</w:t>
      </w:r>
      <w:r w:rsidR="00B06957" w:rsidRPr="005A0821">
        <w:rPr>
          <w:lang w:val="en-US"/>
        </w:rPr>
        <w:t xml:space="preserve">ystem </w:t>
      </w:r>
      <w:r w:rsidR="00B06957">
        <w:rPr>
          <w:lang w:val="en-US"/>
        </w:rPr>
        <w:t>i</w:t>
      </w:r>
      <w:r w:rsidR="00B06957" w:rsidRPr="005A0821">
        <w:rPr>
          <w:lang w:val="en-US"/>
        </w:rPr>
        <w:t xml:space="preserve">nformation </w:t>
      </w:r>
      <w:r w:rsidR="00F84929" w:rsidRPr="005A0821">
        <w:rPr>
          <w:lang w:val="en-US"/>
        </w:rPr>
        <w:t xml:space="preserve">on behalf of </w:t>
      </w:r>
      <w:r w:rsidR="00782D79" w:rsidRPr="005A0821">
        <w:rPr>
          <w:lang w:val="en-US"/>
        </w:rPr>
        <w:t xml:space="preserve">the </w:t>
      </w:r>
      <w:r>
        <w:rPr>
          <w:lang w:val="en-US"/>
        </w:rPr>
        <w:t>client</w:t>
      </w:r>
      <w:r w:rsidR="00F84929" w:rsidRPr="005A0821">
        <w:rPr>
          <w:lang w:val="en-US"/>
        </w:rPr>
        <w:t xml:space="preserve"> as part of </w:t>
      </w:r>
      <w:r w:rsidR="001264AE" w:rsidRPr="005A0821">
        <w:rPr>
          <w:lang w:val="en-US"/>
        </w:rPr>
        <w:t>providing services or goods</w:t>
      </w:r>
      <w:r w:rsidR="00F84929" w:rsidRPr="005A0821">
        <w:rPr>
          <w:lang w:val="en-US"/>
        </w:rPr>
        <w:t xml:space="preserve">, or </w:t>
      </w:r>
      <w:r w:rsidR="005B1650" w:rsidRPr="005A0821">
        <w:rPr>
          <w:lang w:val="en-US"/>
        </w:rPr>
        <w:t xml:space="preserve">due to </w:t>
      </w:r>
      <w:r>
        <w:rPr>
          <w:lang w:val="en-US"/>
        </w:rPr>
        <w:t xml:space="preserve">otherwise </w:t>
      </w:r>
      <w:r w:rsidR="005B1650" w:rsidRPr="005A0821">
        <w:rPr>
          <w:lang w:val="en-US"/>
        </w:rPr>
        <w:t>legitimate needs</w:t>
      </w:r>
      <w:r w:rsidR="0042364D" w:rsidRPr="005A0821">
        <w:rPr>
          <w:lang w:val="en-US"/>
        </w:rPr>
        <w:t>.</w:t>
      </w:r>
      <w:bookmarkStart w:id="0" w:name="_Hlk511326846"/>
    </w:p>
    <w:bookmarkEnd w:id="0"/>
    <w:p w14:paraId="5463A3B7" w14:textId="77777777" w:rsidR="005A0821" w:rsidRDefault="005A0821" w:rsidP="005A0821">
      <w:pPr>
        <w:pStyle w:val="INNH1"/>
      </w:pPr>
      <w:r w:rsidRPr="005735EC">
        <w:t>Defini</w:t>
      </w:r>
      <w:r>
        <w:t>tions</w:t>
      </w:r>
    </w:p>
    <w:p w14:paraId="0D8C8C75" w14:textId="0870A9D5" w:rsidR="00495B84" w:rsidRPr="00B06957" w:rsidRDefault="00495B84" w:rsidP="00B06957">
      <w:pPr>
        <w:pStyle w:val="INNH2"/>
        <w:rPr>
          <w:lang w:val="en-US"/>
        </w:rPr>
      </w:pPr>
      <w:r w:rsidRPr="00B06957">
        <w:rPr>
          <w:lang w:val="en-US"/>
        </w:rPr>
        <w:t xml:space="preserve">This agreement comprises all management and protection of sensitive </w:t>
      </w:r>
      <w:r w:rsidR="005B1650" w:rsidRPr="00B06957">
        <w:rPr>
          <w:lang w:val="en-US"/>
        </w:rPr>
        <w:t>information</w:t>
      </w:r>
      <w:r w:rsidR="004474FD" w:rsidRPr="00B06957">
        <w:rPr>
          <w:lang w:val="en-US"/>
        </w:rPr>
        <w:t xml:space="preserve"> that the </w:t>
      </w:r>
      <w:r w:rsidR="00270D46">
        <w:rPr>
          <w:lang w:val="en-US"/>
        </w:rPr>
        <w:t>supplier</w:t>
      </w:r>
      <w:r w:rsidRPr="00B06957">
        <w:rPr>
          <w:lang w:val="en-US"/>
        </w:rPr>
        <w:t xml:space="preserve"> carries out in relation to [</w:t>
      </w:r>
      <w:r w:rsidRPr="00B06957">
        <w:rPr>
          <w:i/>
          <w:lang w:val="en-US"/>
        </w:rPr>
        <w:t>name of service/assig</w:t>
      </w:r>
      <w:r w:rsidR="0007771E" w:rsidRPr="00B06957">
        <w:rPr>
          <w:i/>
          <w:lang w:val="en-US"/>
        </w:rPr>
        <w:t>nment/</w:t>
      </w:r>
      <w:r w:rsidRPr="00B06957">
        <w:rPr>
          <w:i/>
          <w:lang w:val="en-US"/>
        </w:rPr>
        <w:t>need</w:t>
      </w:r>
      <w:r w:rsidRPr="00B06957">
        <w:rPr>
          <w:lang w:val="en-US"/>
        </w:rPr>
        <w:t>]</w:t>
      </w:r>
    </w:p>
    <w:p w14:paraId="63F52A56" w14:textId="77777777" w:rsidR="008C3F29" w:rsidRPr="00B06957" w:rsidRDefault="00D060EA" w:rsidP="00B06957">
      <w:pPr>
        <w:pStyle w:val="INNH2"/>
        <w:rPr>
          <w:lang w:val="en-US"/>
        </w:rPr>
      </w:pPr>
      <w:r w:rsidRPr="00B06957">
        <w:rPr>
          <w:lang w:val="en-US"/>
        </w:rPr>
        <w:t>The service</w:t>
      </w:r>
      <w:r w:rsidR="00B06957">
        <w:rPr>
          <w:lang w:val="en-US"/>
        </w:rPr>
        <w:t>(</w:t>
      </w:r>
      <w:r w:rsidRPr="00B06957">
        <w:rPr>
          <w:lang w:val="en-US"/>
        </w:rPr>
        <w:t>s</w:t>
      </w:r>
      <w:r w:rsidR="00B06957">
        <w:rPr>
          <w:lang w:val="en-US"/>
        </w:rPr>
        <w:t>)</w:t>
      </w:r>
      <w:r w:rsidRPr="00B06957">
        <w:rPr>
          <w:lang w:val="en-US"/>
        </w:rPr>
        <w:t xml:space="preserve"> </w:t>
      </w:r>
      <w:proofErr w:type="gramStart"/>
      <w:r w:rsidRPr="00B06957">
        <w:rPr>
          <w:lang w:val="en-US"/>
        </w:rPr>
        <w:t>comprise</w:t>
      </w:r>
      <w:proofErr w:type="gramEnd"/>
      <w:r w:rsidRPr="00B06957">
        <w:rPr>
          <w:lang w:val="en-US"/>
        </w:rPr>
        <w:t>(s)/</w:t>
      </w:r>
      <w:proofErr w:type="gramStart"/>
      <w:r w:rsidRPr="00B06957">
        <w:rPr>
          <w:lang w:val="en-US"/>
        </w:rPr>
        <w:t>consist</w:t>
      </w:r>
      <w:proofErr w:type="gramEnd"/>
      <w:r w:rsidR="00B06957" w:rsidRPr="00B06957">
        <w:rPr>
          <w:lang w:val="en-US"/>
        </w:rPr>
        <w:t>(</w:t>
      </w:r>
      <w:r w:rsidRPr="00B06957">
        <w:rPr>
          <w:lang w:val="en-US"/>
        </w:rPr>
        <w:t>s</w:t>
      </w:r>
      <w:r w:rsidR="00B06957" w:rsidRPr="00B06957">
        <w:rPr>
          <w:lang w:val="en-US"/>
        </w:rPr>
        <w:t>)</w:t>
      </w:r>
      <w:r w:rsidRPr="00B06957">
        <w:rPr>
          <w:lang w:val="en-US"/>
        </w:rPr>
        <w:t xml:space="preserve"> of</w:t>
      </w:r>
      <w:r w:rsidR="008C3F29" w:rsidRPr="00B06957">
        <w:rPr>
          <w:lang w:val="en-US"/>
        </w:rPr>
        <w:t>:</w:t>
      </w:r>
    </w:p>
    <w:p w14:paraId="4F660A2C" w14:textId="77777777" w:rsidR="000E622F" w:rsidRDefault="00D060EA" w:rsidP="00186331">
      <w:pPr>
        <w:pStyle w:val="INNH2"/>
        <w:numPr>
          <w:ilvl w:val="0"/>
          <w:numId w:val="14"/>
        </w:numPr>
      </w:pPr>
      <w:r>
        <w:t>[service</w:t>
      </w:r>
      <w:r w:rsidR="000E622F">
        <w:t xml:space="preserve"> #1]</w:t>
      </w:r>
    </w:p>
    <w:p w14:paraId="18A1072A" w14:textId="77777777" w:rsidR="000E622F" w:rsidRPr="00B06957" w:rsidRDefault="00AD28BF" w:rsidP="00B06957">
      <w:pPr>
        <w:pStyle w:val="INNH2"/>
        <w:rPr>
          <w:lang w:val="en-US"/>
        </w:rPr>
      </w:pPr>
      <w:r w:rsidRPr="00B06957">
        <w:rPr>
          <w:lang w:val="en-US"/>
        </w:rPr>
        <w:t xml:space="preserve">Sensitive </w:t>
      </w:r>
      <w:r w:rsidR="00B06957">
        <w:rPr>
          <w:lang w:val="en-US"/>
        </w:rPr>
        <w:t>p</w:t>
      </w:r>
      <w:r w:rsidRPr="00B06957">
        <w:rPr>
          <w:lang w:val="en-US"/>
        </w:rPr>
        <w:t xml:space="preserve">ower </w:t>
      </w:r>
      <w:r w:rsidR="00B06957">
        <w:rPr>
          <w:lang w:val="en-US"/>
        </w:rPr>
        <w:t>s</w:t>
      </w:r>
      <w:r w:rsidRPr="00B06957">
        <w:rPr>
          <w:lang w:val="en-US"/>
        </w:rPr>
        <w:t xml:space="preserve">ystem </w:t>
      </w:r>
      <w:r w:rsidR="00B06957">
        <w:rPr>
          <w:lang w:val="en-US"/>
        </w:rPr>
        <w:t>i</w:t>
      </w:r>
      <w:r w:rsidRPr="00B06957">
        <w:rPr>
          <w:lang w:val="en-US"/>
        </w:rPr>
        <w:t xml:space="preserve">nformation </w:t>
      </w:r>
      <w:r w:rsidR="00D060EA" w:rsidRPr="00B06957">
        <w:rPr>
          <w:lang w:val="en-US"/>
        </w:rPr>
        <w:t>comprises:</w:t>
      </w:r>
    </w:p>
    <w:p w14:paraId="749C8D2D" w14:textId="77777777" w:rsidR="000403E9" w:rsidRPr="007B4E51" w:rsidRDefault="00B973DB" w:rsidP="00186331">
      <w:pPr>
        <w:pStyle w:val="INNH2"/>
        <w:numPr>
          <w:ilvl w:val="0"/>
          <w:numId w:val="15"/>
        </w:numPr>
      </w:pPr>
      <w:r>
        <w:t>[</w:t>
      </w:r>
      <w:r w:rsidR="00D060EA">
        <w:t>list</w:t>
      </w:r>
      <w:r>
        <w:t>]</w:t>
      </w:r>
    </w:p>
    <w:p w14:paraId="680AD7D0" w14:textId="18752FBD" w:rsidR="00270D46" w:rsidRPr="00270D46" w:rsidRDefault="00270D46" w:rsidP="00270D46">
      <w:pPr>
        <w:pStyle w:val="INNH2"/>
        <w:rPr>
          <w:lang w:val="en-US"/>
        </w:rPr>
      </w:pPr>
      <w:r w:rsidRPr="00270D46">
        <w:rPr>
          <w:lang w:val="en-US"/>
        </w:rPr>
        <w:t xml:space="preserve">The client </w:t>
      </w:r>
      <w:proofErr w:type="gramStart"/>
      <w:r w:rsidRPr="00270D46">
        <w:rPr>
          <w:lang w:val="en-US"/>
        </w:rPr>
        <w:t>has at all times</w:t>
      </w:r>
      <w:proofErr w:type="gramEnd"/>
      <w:r w:rsidRPr="00270D46">
        <w:rPr>
          <w:lang w:val="en-US"/>
        </w:rPr>
        <w:t xml:space="preserve"> full disposal of the </w:t>
      </w:r>
      <w:r>
        <w:rPr>
          <w:lang w:val="en-US"/>
        </w:rPr>
        <w:t xml:space="preserve">sensitive </w:t>
      </w:r>
      <w:r w:rsidRPr="00270D46">
        <w:rPr>
          <w:lang w:val="en-US"/>
        </w:rPr>
        <w:t>power</w:t>
      </w:r>
      <w:r>
        <w:rPr>
          <w:lang w:val="en-US"/>
        </w:rPr>
        <w:t xml:space="preserve"> system</w:t>
      </w:r>
      <w:r w:rsidRPr="00270D46">
        <w:rPr>
          <w:lang w:val="en-US"/>
        </w:rPr>
        <w:t xml:space="preserve"> information that has been handed over or communicated to the supplier in accordance with this agreement.</w:t>
      </w:r>
    </w:p>
    <w:p w14:paraId="55FF1775" w14:textId="5B2244D1" w:rsidR="00270D46" w:rsidRPr="00270D46" w:rsidRDefault="00270D46" w:rsidP="00270D46">
      <w:pPr>
        <w:pStyle w:val="INNH2"/>
        <w:rPr>
          <w:lang w:val="en-US"/>
        </w:rPr>
      </w:pPr>
      <w:r w:rsidRPr="00270D46">
        <w:rPr>
          <w:lang w:val="en-US"/>
        </w:rPr>
        <w:t xml:space="preserve">The </w:t>
      </w:r>
      <w:r>
        <w:rPr>
          <w:lang w:val="en-US"/>
        </w:rPr>
        <w:t>s</w:t>
      </w:r>
      <w:r w:rsidRPr="00270D46">
        <w:rPr>
          <w:lang w:val="en-US"/>
        </w:rPr>
        <w:t xml:space="preserve">upplier retains copyright and property rights to its own </w:t>
      </w:r>
      <w:r>
        <w:rPr>
          <w:lang w:val="en-US"/>
        </w:rPr>
        <w:t>manufactured</w:t>
      </w:r>
      <w:r w:rsidRPr="00270D46">
        <w:rPr>
          <w:lang w:val="en-US"/>
        </w:rPr>
        <w:t xml:space="preserve"> </w:t>
      </w:r>
      <w:proofErr w:type="gramStart"/>
      <w:r w:rsidRPr="00270D46">
        <w:rPr>
          <w:lang w:val="en-US"/>
        </w:rPr>
        <w:t>information</w:t>
      </w:r>
      <w:r>
        <w:rPr>
          <w:lang w:val="en-US"/>
        </w:rPr>
        <w:t>, but</w:t>
      </w:r>
      <w:proofErr w:type="gramEnd"/>
      <w:r>
        <w:rPr>
          <w:lang w:val="en-US"/>
        </w:rPr>
        <w:t xml:space="preserve"> </w:t>
      </w:r>
      <w:r w:rsidRPr="00270D46">
        <w:rPr>
          <w:lang w:val="en-US"/>
        </w:rPr>
        <w:t xml:space="preserve">is obliged to protect </w:t>
      </w:r>
      <w:r>
        <w:rPr>
          <w:lang w:val="en-US"/>
        </w:rPr>
        <w:t xml:space="preserve">sensitive </w:t>
      </w:r>
      <w:r w:rsidRPr="00270D46">
        <w:rPr>
          <w:lang w:val="en-US"/>
        </w:rPr>
        <w:t>power</w:t>
      </w:r>
      <w:r>
        <w:rPr>
          <w:lang w:val="en-US"/>
        </w:rPr>
        <w:t xml:space="preserve"> system</w:t>
      </w:r>
      <w:r w:rsidRPr="00270D46">
        <w:rPr>
          <w:lang w:val="en-US"/>
        </w:rPr>
        <w:t xml:space="preserve"> information and documentation in accordance with this agreement.</w:t>
      </w:r>
      <w:r w:rsidR="00F16819">
        <w:rPr>
          <w:lang w:val="en-US"/>
        </w:rPr>
        <w:t xml:space="preserve"> </w:t>
      </w:r>
    </w:p>
    <w:p w14:paraId="1C0680FD" w14:textId="287FF550" w:rsidR="00270D46" w:rsidRPr="003E2A09" w:rsidRDefault="00270D46" w:rsidP="00270D46">
      <w:pPr>
        <w:pStyle w:val="INNH2"/>
        <w:rPr>
          <w:lang w:val="en-US"/>
        </w:rPr>
      </w:pPr>
      <w:r w:rsidRPr="00270D46">
        <w:rPr>
          <w:lang w:val="en-US"/>
        </w:rPr>
        <w:t xml:space="preserve">The </w:t>
      </w:r>
      <w:r w:rsidR="00F16819">
        <w:rPr>
          <w:lang w:val="en-US"/>
        </w:rPr>
        <w:t>supplier</w:t>
      </w:r>
      <w:r w:rsidRPr="00270D46">
        <w:rPr>
          <w:lang w:val="en-US"/>
        </w:rPr>
        <w:t xml:space="preserve"> may store sensitive information beyond the assignment when there are justifiable reasons, e.g. in connection </w:t>
      </w:r>
      <w:proofErr w:type="gramStart"/>
      <w:r w:rsidRPr="00270D46">
        <w:rPr>
          <w:lang w:val="en-US"/>
        </w:rPr>
        <w:t>to</w:t>
      </w:r>
      <w:proofErr w:type="gramEnd"/>
      <w:r w:rsidRPr="00270D46">
        <w:rPr>
          <w:lang w:val="en-US"/>
        </w:rPr>
        <w:t xml:space="preserve"> declarations of conformity or repeated assignments. This agreement is not intended to conflict with such obligations or needs.</w:t>
      </w:r>
    </w:p>
    <w:p w14:paraId="5E995A18" w14:textId="51F8C4DE" w:rsidR="00270D46" w:rsidRDefault="00270D46" w:rsidP="00270D46">
      <w:pPr>
        <w:pStyle w:val="INNH2"/>
        <w:rPr>
          <w:lang w:val="en-US"/>
        </w:rPr>
      </w:pPr>
      <w:r w:rsidRPr="00270D46">
        <w:rPr>
          <w:lang w:val="en-US"/>
        </w:rPr>
        <w:t xml:space="preserve">The client has the right to control the management and processing of </w:t>
      </w:r>
      <w:r w:rsidR="00F16819" w:rsidRPr="00270D46">
        <w:rPr>
          <w:lang w:val="en-US"/>
        </w:rPr>
        <w:t xml:space="preserve">sensitive </w:t>
      </w:r>
      <w:r w:rsidRPr="00270D46">
        <w:rPr>
          <w:lang w:val="en-US"/>
        </w:rPr>
        <w:t>power</w:t>
      </w:r>
      <w:r w:rsidR="00F16819">
        <w:rPr>
          <w:lang w:val="en-US"/>
        </w:rPr>
        <w:t xml:space="preserve"> system</w:t>
      </w:r>
      <w:r w:rsidRPr="00270D46">
        <w:rPr>
          <w:lang w:val="en-US"/>
        </w:rPr>
        <w:t xml:space="preserve"> information at the supplier.</w:t>
      </w:r>
    </w:p>
    <w:p w14:paraId="36578474" w14:textId="21EF704D" w:rsidR="002D4B8E" w:rsidRPr="00186331" w:rsidRDefault="0036480E" w:rsidP="00B06957">
      <w:pPr>
        <w:pStyle w:val="INNH2"/>
        <w:rPr>
          <w:lang w:val="en-US"/>
        </w:rPr>
      </w:pPr>
      <w:r w:rsidRPr="00AC2A36">
        <w:rPr>
          <w:lang w:val="en-US"/>
        </w:rPr>
        <w:lastRenderedPageBreak/>
        <w:t>S</w:t>
      </w:r>
      <w:r w:rsidR="002D4B8E" w:rsidRPr="00AC2A36">
        <w:rPr>
          <w:lang w:val="en-US"/>
        </w:rPr>
        <w:t xml:space="preserve">ensitive </w:t>
      </w:r>
      <w:r w:rsidR="005B1650" w:rsidRPr="00AC2A36">
        <w:rPr>
          <w:lang w:val="en-US"/>
        </w:rPr>
        <w:t>information</w:t>
      </w:r>
      <w:r w:rsidR="00650412" w:rsidRPr="00AC2A36">
        <w:rPr>
          <w:lang w:val="en-US"/>
        </w:rPr>
        <w:t xml:space="preserve"> must only be used </w:t>
      </w:r>
      <w:r w:rsidR="00AC2A36">
        <w:rPr>
          <w:lang w:val="en-US"/>
        </w:rPr>
        <w:t xml:space="preserve">in accordance </w:t>
      </w:r>
      <w:r w:rsidR="00FD14CF">
        <w:rPr>
          <w:lang w:val="en-US"/>
        </w:rPr>
        <w:t>with</w:t>
      </w:r>
      <w:r w:rsidR="00FD14CF" w:rsidRPr="00AC2A36">
        <w:rPr>
          <w:lang w:val="en-US"/>
        </w:rPr>
        <w:t xml:space="preserve"> </w:t>
      </w:r>
      <w:r w:rsidR="00650412" w:rsidRPr="00AC2A36">
        <w:rPr>
          <w:lang w:val="en-US"/>
        </w:rPr>
        <w:t xml:space="preserve">purposes described or </w:t>
      </w:r>
      <w:r w:rsidR="00751A73" w:rsidRPr="00AC2A36">
        <w:rPr>
          <w:lang w:val="en-US"/>
        </w:rPr>
        <w:t>derived</w:t>
      </w:r>
      <w:r w:rsidR="004F3E15" w:rsidRPr="00AC2A36">
        <w:rPr>
          <w:lang w:val="en-US"/>
        </w:rPr>
        <w:t xml:space="preserve"> </w:t>
      </w:r>
      <w:r w:rsidR="00751A73" w:rsidRPr="00AC2A36">
        <w:rPr>
          <w:lang w:val="en-US"/>
        </w:rPr>
        <w:t xml:space="preserve">from this </w:t>
      </w:r>
      <w:r w:rsidR="004F3E15" w:rsidRPr="00AC2A36">
        <w:rPr>
          <w:lang w:val="en-US"/>
        </w:rPr>
        <w:t>agreement</w:t>
      </w:r>
      <w:r w:rsidRPr="00AC2A36">
        <w:rPr>
          <w:lang w:val="en-US"/>
        </w:rPr>
        <w:t>,</w:t>
      </w:r>
      <w:r w:rsidR="00650412" w:rsidRPr="00AC2A36">
        <w:rPr>
          <w:lang w:val="en-US"/>
        </w:rPr>
        <w:t xml:space="preserve"> or any future </w:t>
      </w:r>
      <w:proofErr w:type="gramStart"/>
      <w:r w:rsidR="00650412" w:rsidRPr="00AC2A36">
        <w:rPr>
          <w:lang w:val="en-US"/>
        </w:rPr>
        <w:t>written agreements</w:t>
      </w:r>
      <w:proofErr w:type="gramEnd"/>
      <w:r w:rsidR="00650412" w:rsidRPr="00AC2A36">
        <w:rPr>
          <w:lang w:val="en-US"/>
        </w:rPr>
        <w:t xml:space="preserve"> between the parties.</w:t>
      </w:r>
      <w:r w:rsidR="004F3E15" w:rsidRPr="00AC2A36">
        <w:rPr>
          <w:lang w:val="en-US"/>
        </w:rPr>
        <w:t xml:space="preserve"> </w:t>
      </w:r>
      <w:r w:rsidR="004F3E15" w:rsidRPr="00186331">
        <w:rPr>
          <w:lang w:val="en-US"/>
        </w:rPr>
        <w:t>All other intentions or types of communication may only take place</w:t>
      </w:r>
      <w:r w:rsidR="00611F97" w:rsidRPr="00186331">
        <w:rPr>
          <w:lang w:val="en-US"/>
        </w:rPr>
        <w:t xml:space="preserve"> in accordance with</w:t>
      </w:r>
      <w:r w:rsidR="004F3E15" w:rsidRPr="00186331">
        <w:rPr>
          <w:lang w:val="en-US"/>
        </w:rPr>
        <w:t xml:space="preserve"> the </w:t>
      </w:r>
      <w:r w:rsidR="00F16819">
        <w:rPr>
          <w:lang w:val="en-US"/>
        </w:rPr>
        <w:t>client’s</w:t>
      </w:r>
      <w:r w:rsidR="004F3E15" w:rsidRPr="00186331">
        <w:rPr>
          <w:lang w:val="en-US"/>
        </w:rPr>
        <w:t xml:space="preserve"> written consent.</w:t>
      </w:r>
    </w:p>
    <w:p w14:paraId="56813599" w14:textId="182553C6" w:rsidR="005F1C88" w:rsidRPr="009C46D1" w:rsidRDefault="007F1849" w:rsidP="005735EC">
      <w:pPr>
        <w:pStyle w:val="INNH1"/>
        <w:rPr>
          <w:lang w:val="en-GB"/>
        </w:rPr>
      </w:pPr>
      <w:r>
        <w:rPr>
          <w:lang w:val="en-GB"/>
        </w:rPr>
        <w:t>T</w:t>
      </w:r>
      <w:r w:rsidR="009C46D1" w:rsidRPr="009C46D1">
        <w:rPr>
          <w:lang w:val="en-GB"/>
        </w:rPr>
        <w:t xml:space="preserve">he </w:t>
      </w:r>
      <w:r w:rsidR="00F16819">
        <w:rPr>
          <w:lang w:val="en-GB"/>
        </w:rPr>
        <w:t>client</w:t>
      </w:r>
      <w:r>
        <w:rPr>
          <w:lang w:val="en-GB"/>
        </w:rPr>
        <w:t>’s r</w:t>
      </w:r>
      <w:r w:rsidRPr="009C46D1">
        <w:rPr>
          <w:lang w:val="en-GB"/>
        </w:rPr>
        <w:t>ights and obligations</w:t>
      </w:r>
    </w:p>
    <w:p w14:paraId="35F21828" w14:textId="1DA10CE9" w:rsidR="00A327E2" w:rsidRDefault="009C46D1" w:rsidP="00B06957">
      <w:pPr>
        <w:pStyle w:val="INNH2"/>
        <w:keepNext/>
      </w:pPr>
      <w:r>
        <w:t xml:space="preserve">The </w:t>
      </w:r>
      <w:proofErr w:type="spellStart"/>
      <w:r w:rsidR="00F16819">
        <w:t>client</w:t>
      </w:r>
      <w:proofErr w:type="spellEnd"/>
      <w:r>
        <w:t xml:space="preserve"> </w:t>
      </w:r>
      <w:r w:rsidR="005A0821">
        <w:t>must</w:t>
      </w:r>
    </w:p>
    <w:p w14:paraId="23958DC0" w14:textId="77777777" w:rsidR="00A327E2" w:rsidRPr="00CE3464" w:rsidRDefault="00CE3464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 w:rsidRPr="00CE3464">
        <w:rPr>
          <w:lang w:val="en-GB"/>
        </w:rPr>
        <w:t>c</w:t>
      </w:r>
      <w:r w:rsidR="009C46D1" w:rsidRPr="00CE3464">
        <w:rPr>
          <w:lang w:val="en-GB"/>
        </w:rPr>
        <w:t xml:space="preserve">omply </w:t>
      </w:r>
      <w:r w:rsidRPr="00CE3464">
        <w:rPr>
          <w:lang w:val="en-GB"/>
        </w:rPr>
        <w:t>with obligations stated in the Norwegian Energy Act</w:t>
      </w:r>
      <w:r w:rsidR="00A327E2" w:rsidRPr="00CE3464">
        <w:rPr>
          <w:lang w:val="en-GB"/>
        </w:rPr>
        <w:t>,</w:t>
      </w:r>
      <w:r w:rsidRPr="00CE3464">
        <w:rPr>
          <w:lang w:val="en-GB"/>
        </w:rPr>
        <w:t xml:space="preserve"> the </w:t>
      </w:r>
      <w:r w:rsidRPr="0053700D">
        <w:rPr>
          <w:lang w:val="en-GB"/>
        </w:rPr>
        <w:t xml:space="preserve">regulations on </w:t>
      </w:r>
      <w:r>
        <w:rPr>
          <w:lang w:val="en-GB"/>
        </w:rPr>
        <w:t>preventative safety and em</w:t>
      </w:r>
      <w:r w:rsidR="006D6076">
        <w:rPr>
          <w:lang w:val="en-GB"/>
        </w:rPr>
        <w:t xml:space="preserve">ergency preparedness in the </w:t>
      </w:r>
      <w:r>
        <w:rPr>
          <w:lang w:val="en-GB"/>
        </w:rPr>
        <w:t>energy supply</w:t>
      </w:r>
      <w:r w:rsidR="00A327E2" w:rsidRPr="00CE3464">
        <w:rPr>
          <w:lang w:val="en-GB"/>
        </w:rPr>
        <w:t xml:space="preserve"> </w:t>
      </w:r>
      <w:r>
        <w:rPr>
          <w:lang w:val="en-GB"/>
        </w:rPr>
        <w:t>and other legal decisions thereunder</w:t>
      </w:r>
    </w:p>
    <w:p w14:paraId="3B6BC2B6" w14:textId="77777777" w:rsidR="00A327E2" w:rsidRPr="00CE3464" w:rsidRDefault="006D6076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>
        <w:rPr>
          <w:lang w:val="en-GB"/>
        </w:rPr>
        <w:t xml:space="preserve">inform </w:t>
      </w:r>
      <w:r w:rsidR="00186331">
        <w:rPr>
          <w:lang w:val="en-GB"/>
        </w:rPr>
        <w:t>information</w:t>
      </w:r>
      <w:r w:rsidR="00CE3464" w:rsidRPr="00CE3464">
        <w:rPr>
          <w:lang w:val="en-GB"/>
        </w:rPr>
        <w:t xml:space="preserve"> </w:t>
      </w:r>
      <w:r w:rsidR="00186331">
        <w:rPr>
          <w:lang w:val="en-GB"/>
        </w:rPr>
        <w:t>processor</w:t>
      </w:r>
      <w:r w:rsidR="00CE3464" w:rsidRPr="00CE3464">
        <w:rPr>
          <w:lang w:val="en-GB"/>
        </w:rPr>
        <w:t xml:space="preserve"> of any amendments to </w:t>
      </w:r>
      <w:r w:rsidR="00CE3464">
        <w:rPr>
          <w:lang w:val="en-GB"/>
        </w:rPr>
        <w:t>requirement</w:t>
      </w:r>
      <w:r w:rsidR="00CE3464" w:rsidRPr="00CE3464">
        <w:rPr>
          <w:lang w:val="en-GB"/>
        </w:rPr>
        <w:t>s and regulations</w:t>
      </w:r>
      <w:r w:rsidR="005832E6" w:rsidRPr="005832E6">
        <w:rPr>
          <w:lang w:val="en-GB"/>
        </w:rPr>
        <w:t xml:space="preserve"> </w:t>
      </w:r>
      <w:r w:rsidR="005832E6" w:rsidRPr="00CE3464">
        <w:rPr>
          <w:lang w:val="en-GB"/>
        </w:rPr>
        <w:t>in writing</w:t>
      </w:r>
    </w:p>
    <w:p w14:paraId="3019904B" w14:textId="77777777" w:rsidR="00D422CF" w:rsidRPr="00D422CF" w:rsidRDefault="005832E6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 w:rsidRPr="00D422CF">
        <w:rPr>
          <w:lang w:val="en-GB"/>
        </w:rPr>
        <w:t xml:space="preserve">hand over or share any sensitive </w:t>
      </w:r>
      <w:r w:rsidR="005B1650">
        <w:rPr>
          <w:lang w:val="en-GB"/>
        </w:rPr>
        <w:t>information</w:t>
      </w:r>
      <w:r w:rsidR="006D6076">
        <w:rPr>
          <w:lang w:val="en-GB"/>
        </w:rPr>
        <w:t xml:space="preserve"> specified in this agreement</w:t>
      </w:r>
      <w:r w:rsidRPr="00D422CF">
        <w:rPr>
          <w:lang w:val="en-GB"/>
        </w:rPr>
        <w:t xml:space="preserve"> when the </w:t>
      </w:r>
      <w:r w:rsidR="00D422CF" w:rsidRPr="00D422CF">
        <w:rPr>
          <w:lang w:val="en-GB"/>
        </w:rPr>
        <w:t>job/</w:t>
      </w:r>
      <w:r w:rsidRPr="00D422CF">
        <w:rPr>
          <w:lang w:val="en-GB"/>
        </w:rPr>
        <w:t>assignment commences</w:t>
      </w:r>
    </w:p>
    <w:p w14:paraId="5FC14E5B" w14:textId="2651A40A" w:rsidR="00D422CF" w:rsidRDefault="00D422CF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 w:rsidRPr="00D422CF">
        <w:rPr>
          <w:lang w:val="en-GB"/>
        </w:rPr>
        <w:t xml:space="preserve">in the event of handover to </w:t>
      </w:r>
      <w:r w:rsidR="00F16819">
        <w:rPr>
          <w:lang w:val="en-GB"/>
        </w:rPr>
        <w:t>or</w:t>
      </w:r>
      <w:r w:rsidRPr="00D422CF">
        <w:rPr>
          <w:lang w:val="en-GB"/>
        </w:rPr>
        <w:t xml:space="preserve"> sharing with a third party, provide written confirmation or </w:t>
      </w:r>
      <w:r w:rsidR="001447FF">
        <w:rPr>
          <w:lang w:val="en-GB"/>
        </w:rPr>
        <w:t xml:space="preserve">a </w:t>
      </w:r>
      <w:r w:rsidRPr="00D422CF">
        <w:rPr>
          <w:lang w:val="en-GB"/>
        </w:rPr>
        <w:t>refusal with a</w:t>
      </w:r>
      <w:r>
        <w:rPr>
          <w:lang w:val="en-GB"/>
        </w:rPr>
        <w:t>n explanation</w:t>
      </w:r>
    </w:p>
    <w:p w14:paraId="15E7F358" w14:textId="7F0A2F93" w:rsidR="001447FF" w:rsidRPr="001447FF" w:rsidRDefault="005F10E2" w:rsidP="00186331">
      <w:pPr>
        <w:pStyle w:val="INNH2"/>
        <w:numPr>
          <w:ilvl w:val="0"/>
          <w:numId w:val="18"/>
        </w:numPr>
        <w:ind w:left="850" w:hanging="425"/>
        <w:rPr>
          <w:lang w:val="en-GB"/>
        </w:rPr>
      </w:pPr>
      <w:r>
        <w:rPr>
          <w:lang w:val="en-GB"/>
        </w:rPr>
        <w:t xml:space="preserve">be given the opportunity to </w:t>
      </w:r>
      <w:r w:rsidR="001447FF">
        <w:rPr>
          <w:lang w:val="en-GB"/>
        </w:rPr>
        <w:t>a</w:t>
      </w:r>
      <w:r w:rsidR="001447FF" w:rsidRPr="001447FF">
        <w:rPr>
          <w:lang w:val="en-GB"/>
        </w:rPr>
        <w:t>udit</w:t>
      </w:r>
      <w:r w:rsidR="001447FF">
        <w:rPr>
          <w:lang w:val="en-GB"/>
        </w:rPr>
        <w:t xml:space="preserve"> the </w:t>
      </w:r>
      <w:r w:rsidR="00F16819">
        <w:rPr>
          <w:lang w:val="en-GB"/>
        </w:rPr>
        <w:t>supplier</w:t>
      </w:r>
      <w:r w:rsidR="001447FF">
        <w:rPr>
          <w:lang w:val="en-GB"/>
        </w:rPr>
        <w:t xml:space="preserve"> </w:t>
      </w:r>
      <w:r w:rsidR="00F16819">
        <w:rPr>
          <w:lang w:val="en-GB"/>
        </w:rPr>
        <w:t xml:space="preserve">and request </w:t>
      </w:r>
      <w:r w:rsidR="001447FF" w:rsidRPr="001447FF">
        <w:rPr>
          <w:lang w:val="en-GB"/>
        </w:rPr>
        <w:t>documentation proving comp</w:t>
      </w:r>
      <w:r w:rsidR="001447FF">
        <w:rPr>
          <w:lang w:val="en-GB"/>
        </w:rPr>
        <w:t>l</w:t>
      </w:r>
      <w:r w:rsidR="001447FF" w:rsidRPr="001447FF">
        <w:rPr>
          <w:lang w:val="en-GB"/>
        </w:rPr>
        <w:t xml:space="preserve">iance </w:t>
      </w:r>
      <w:r w:rsidR="001447FF">
        <w:rPr>
          <w:lang w:val="en-GB"/>
        </w:rPr>
        <w:t>with</w:t>
      </w:r>
      <w:r w:rsidR="001447FF" w:rsidRPr="001447FF">
        <w:rPr>
          <w:lang w:val="en-GB"/>
        </w:rPr>
        <w:t xml:space="preserve"> th</w:t>
      </w:r>
      <w:r w:rsidR="001447FF">
        <w:rPr>
          <w:lang w:val="en-GB"/>
        </w:rPr>
        <w:t>is</w:t>
      </w:r>
      <w:r w:rsidR="001447FF" w:rsidRPr="001447FF">
        <w:rPr>
          <w:lang w:val="en-GB"/>
        </w:rPr>
        <w:t xml:space="preserve"> agreement</w:t>
      </w:r>
    </w:p>
    <w:p w14:paraId="7E6F3B3A" w14:textId="3C611FFB" w:rsidR="00041870" w:rsidRPr="007F1849" w:rsidRDefault="007F1849" w:rsidP="007F1849">
      <w:pPr>
        <w:pStyle w:val="INNH1"/>
        <w:rPr>
          <w:lang w:val="en-GB"/>
        </w:rPr>
      </w:pPr>
      <w:r>
        <w:rPr>
          <w:lang w:val="en-GB"/>
        </w:rPr>
        <w:t>T</w:t>
      </w:r>
      <w:r w:rsidRPr="009C46D1">
        <w:rPr>
          <w:lang w:val="en-GB"/>
        </w:rPr>
        <w:t xml:space="preserve">he </w:t>
      </w:r>
      <w:r w:rsidR="009F18D6">
        <w:rPr>
          <w:lang w:val="en-GB"/>
        </w:rPr>
        <w:t>supplie</w:t>
      </w:r>
      <w:r w:rsidR="00186331">
        <w:rPr>
          <w:lang w:val="en-GB"/>
        </w:rPr>
        <w:t>r</w:t>
      </w:r>
      <w:r>
        <w:rPr>
          <w:lang w:val="en-GB"/>
        </w:rPr>
        <w:t>’s r</w:t>
      </w:r>
      <w:r w:rsidRPr="009C46D1">
        <w:rPr>
          <w:lang w:val="en-GB"/>
        </w:rPr>
        <w:t>ights and obligations</w:t>
      </w:r>
    </w:p>
    <w:p w14:paraId="0C400C1F" w14:textId="637CD59C" w:rsidR="008448CB" w:rsidRDefault="00250757" w:rsidP="00B06957">
      <w:pPr>
        <w:pStyle w:val="INNH2"/>
      </w:pPr>
      <w:r>
        <w:t xml:space="preserve">The </w:t>
      </w:r>
      <w:proofErr w:type="spellStart"/>
      <w:r w:rsidR="009F18D6">
        <w:t>supplier</w:t>
      </w:r>
      <w:proofErr w:type="spellEnd"/>
      <w:r w:rsidR="00F31D48">
        <w:t xml:space="preserve"> </w:t>
      </w:r>
      <w:r w:rsidR="005A0821">
        <w:t>must</w:t>
      </w:r>
    </w:p>
    <w:p w14:paraId="101DB20B" w14:textId="014D5E1A" w:rsidR="00F31D48" w:rsidRPr="00F31D48" w:rsidRDefault="009472D4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m</w:t>
      </w:r>
      <w:r w:rsidR="00F31D48" w:rsidRPr="00F31D48">
        <w:rPr>
          <w:lang w:val="en-GB"/>
        </w:rPr>
        <w:t xml:space="preserve">anage sensitive </w:t>
      </w:r>
      <w:r w:rsidR="005B1650">
        <w:rPr>
          <w:lang w:val="en-GB"/>
        </w:rPr>
        <w:t>information</w:t>
      </w:r>
      <w:r w:rsidR="00F31D48" w:rsidRPr="00F31D48">
        <w:rPr>
          <w:lang w:val="en-GB"/>
        </w:rPr>
        <w:t xml:space="preserve"> within the fr</w:t>
      </w:r>
      <w:r>
        <w:rPr>
          <w:lang w:val="en-GB"/>
        </w:rPr>
        <w:t>amework of this agreement, always</w:t>
      </w:r>
      <w:r w:rsidR="00F31D48">
        <w:rPr>
          <w:lang w:val="en-GB"/>
        </w:rPr>
        <w:t xml:space="preserve"> </w:t>
      </w:r>
      <w:r>
        <w:rPr>
          <w:lang w:val="en-GB"/>
        </w:rPr>
        <w:t xml:space="preserve">ensuring that </w:t>
      </w:r>
      <w:r w:rsidR="00F31D48">
        <w:rPr>
          <w:lang w:val="en-GB"/>
        </w:rPr>
        <w:t xml:space="preserve">the </w:t>
      </w:r>
      <w:r w:rsidR="009F18D6">
        <w:rPr>
          <w:lang w:val="en-GB"/>
        </w:rPr>
        <w:t>client</w:t>
      </w:r>
      <w:r>
        <w:rPr>
          <w:lang w:val="en-GB"/>
        </w:rPr>
        <w:t xml:space="preserve"> is protected </w:t>
      </w:r>
      <w:r w:rsidR="00F31D48">
        <w:rPr>
          <w:lang w:val="en-GB"/>
        </w:rPr>
        <w:t>from violatin</w:t>
      </w:r>
      <w:r>
        <w:rPr>
          <w:lang w:val="en-GB"/>
        </w:rPr>
        <w:t>g</w:t>
      </w:r>
      <w:r w:rsidR="00F31D48">
        <w:rPr>
          <w:lang w:val="en-GB"/>
        </w:rPr>
        <w:t xml:space="preserve"> </w:t>
      </w:r>
      <w:r>
        <w:rPr>
          <w:lang w:val="en-GB"/>
        </w:rPr>
        <w:t>any</w:t>
      </w:r>
      <w:r w:rsidR="00F31D48">
        <w:rPr>
          <w:lang w:val="en-GB"/>
        </w:rPr>
        <w:t xml:space="preserve"> current rules and regulations through </w:t>
      </w:r>
      <w:r>
        <w:rPr>
          <w:lang w:val="en-GB"/>
        </w:rPr>
        <w:t>any actions or oversights</w:t>
      </w:r>
    </w:p>
    <w:p w14:paraId="5E440CFC" w14:textId="77777777" w:rsidR="009472D4" w:rsidRPr="006C44AB" w:rsidRDefault="009472D4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6C44AB">
        <w:rPr>
          <w:lang w:val="en-GB"/>
        </w:rPr>
        <w:t>carry out necessary technical</w:t>
      </w:r>
      <w:r w:rsidR="006C44AB">
        <w:rPr>
          <w:lang w:val="en-GB"/>
        </w:rPr>
        <w:t xml:space="preserve"> and organisational measure</w:t>
      </w:r>
      <w:r w:rsidR="006C44AB" w:rsidRPr="006C44AB">
        <w:rPr>
          <w:lang w:val="en-GB"/>
        </w:rPr>
        <w:t>s</w:t>
      </w:r>
      <w:r w:rsidR="006C44AB">
        <w:rPr>
          <w:lang w:val="en-GB"/>
        </w:rPr>
        <w:t xml:space="preserve">, ensuring that sensitive </w:t>
      </w:r>
      <w:r w:rsidR="005B1650">
        <w:rPr>
          <w:lang w:val="en-GB"/>
        </w:rPr>
        <w:t>information</w:t>
      </w:r>
      <w:r w:rsidR="006C44AB">
        <w:rPr>
          <w:lang w:val="en-GB"/>
        </w:rPr>
        <w:t xml:space="preserve"> </w:t>
      </w:r>
      <w:r w:rsidR="001A6988">
        <w:rPr>
          <w:lang w:val="en-GB"/>
        </w:rPr>
        <w:t xml:space="preserve">is </w:t>
      </w:r>
      <w:r w:rsidR="006C44AB">
        <w:rPr>
          <w:lang w:val="en-GB"/>
        </w:rPr>
        <w:t>always handled according to information security requirements</w:t>
      </w:r>
    </w:p>
    <w:p w14:paraId="73B31A34" w14:textId="4D51A589" w:rsidR="006C44AB" w:rsidRPr="006C44AB" w:rsidRDefault="006C44AB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establish</w:t>
      </w:r>
      <w:r w:rsidRPr="006C44AB">
        <w:rPr>
          <w:lang w:val="en-GB"/>
        </w:rPr>
        <w:t xml:space="preserve"> or update internal security measures</w:t>
      </w:r>
      <w:r>
        <w:rPr>
          <w:lang w:val="en-GB"/>
        </w:rPr>
        <w:t xml:space="preserve"> for management and protection of sensitive </w:t>
      </w:r>
      <w:r w:rsidR="005B1650">
        <w:rPr>
          <w:lang w:val="en-GB"/>
        </w:rPr>
        <w:t>information</w:t>
      </w:r>
      <w:r>
        <w:rPr>
          <w:lang w:val="en-GB"/>
        </w:rPr>
        <w:t xml:space="preserve"> to avoid loss or </w:t>
      </w:r>
      <w:r w:rsidR="00147513">
        <w:rPr>
          <w:lang w:val="en-GB"/>
        </w:rPr>
        <w:t>dissemination</w:t>
      </w:r>
      <w:r>
        <w:rPr>
          <w:lang w:val="en-GB"/>
        </w:rPr>
        <w:t xml:space="preserve"> of sensitive </w:t>
      </w:r>
      <w:r w:rsidR="005B1650">
        <w:rPr>
          <w:lang w:val="en-GB"/>
        </w:rPr>
        <w:t>information</w:t>
      </w:r>
      <w:r>
        <w:rPr>
          <w:lang w:val="en-GB"/>
        </w:rPr>
        <w:t>, publication, unauth</w:t>
      </w:r>
      <w:r w:rsidR="00147513">
        <w:rPr>
          <w:lang w:val="en-GB"/>
        </w:rPr>
        <w:t>oris</w:t>
      </w:r>
      <w:r w:rsidR="0003209B">
        <w:rPr>
          <w:lang w:val="en-GB"/>
        </w:rPr>
        <w:t xml:space="preserve">ed access or </w:t>
      </w:r>
      <w:r w:rsidR="00624C40">
        <w:rPr>
          <w:lang w:val="en-GB"/>
        </w:rPr>
        <w:t xml:space="preserve">any </w:t>
      </w:r>
      <w:r w:rsidR="0003209B">
        <w:rPr>
          <w:lang w:val="en-GB"/>
        </w:rPr>
        <w:t xml:space="preserve">use </w:t>
      </w:r>
      <w:r w:rsidR="00624C40">
        <w:rPr>
          <w:lang w:val="en-GB"/>
        </w:rPr>
        <w:t xml:space="preserve">in conflict </w:t>
      </w:r>
      <w:r w:rsidR="0003209B">
        <w:rPr>
          <w:lang w:val="en-GB"/>
        </w:rPr>
        <w:t>with the</w:t>
      </w:r>
      <w:r w:rsidR="00147513">
        <w:rPr>
          <w:lang w:val="en-GB"/>
        </w:rPr>
        <w:t xml:space="preserve"> </w:t>
      </w:r>
      <w:r w:rsidR="00186331">
        <w:rPr>
          <w:lang w:val="en-GB"/>
        </w:rPr>
        <w:t>information</w:t>
      </w:r>
      <w:r w:rsidR="00624C40">
        <w:rPr>
          <w:lang w:val="en-GB"/>
        </w:rPr>
        <w:t xml:space="preserve"> </w:t>
      </w:r>
      <w:r w:rsidR="00186331">
        <w:rPr>
          <w:lang w:val="en-GB"/>
        </w:rPr>
        <w:t>owner</w:t>
      </w:r>
      <w:r w:rsidR="00624C40">
        <w:rPr>
          <w:lang w:val="en-GB"/>
        </w:rPr>
        <w:t xml:space="preserve">’s </w:t>
      </w:r>
      <w:r w:rsidR="00147513">
        <w:rPr>
          <w:lang w:val="en-GB"/>
        </w:rPr>
        <w:t>inten</w:t>
      </w:r>
      <w:r w:rsidR="0003209B">
        <w:rPr>
          <w:lang w:val="en-GB"/>
        </w:rPr>
        <w:t>tions</w:t>
      </w:r>
    </w:p>
    <w:p w14:paraId="390123FE" w14:textId="77777777" w:rsidR="0036480E" w:rsidRPr="0036480E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</w:t>
      </w:r>
      <w:r w:rsidR="0036480E" w:rsidRPr="0036480E">
        <w:rPr>
          <w:lang w:val="en-GB"/>
        </w:rPr>
        <w:t>stablish a system and routines for managing</w:t>
      </w:r>
      <w:r w:rsidR="0036480E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="0036480E">
        <w:rPr>
          <w:lang w:val="en-GB"/>
        </w:rPr>
        <w:t xml:space="preserve"> in accordan</w:t>
      </w:r>
      <w:r w:rsidR="00326386">
        <w:rPr>
          <w:lang w:val="en-GB"/>
        </w:rPr>
        <w:t>ce with internal safety instructions</w:t>
      </w:r>
      <w:r w:rsidR="0036480E">
        <w:rPr>
          <w:lang w:val="en-GB"/>
        </w:rPr>
        <w:t xml:space="preserve"> and the demands for information security laid d</w:t>
      </w:r>
      <w:r w:rsidR="00326386">
        <w:rPr>
          <w:lang w:val="en-GB"/>
        </w:rPr>
        <w:t>own in</w:t>
      </w:r>
      <w:r w:rsidR="0003209B">
        <w:rPr>
          <w:lang w:val="en-GB"/>
        </w:rPr>
        <w:t xml:space="preserve"> this agreement</w:t>
      </w:r>
    </w:p>
    <w:p w14:paraId="7BCE9EB6" w14:textId="77777777" w:rsidR="00326386" w:rsidRPr="00326386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</w:t>
      </w:r>
      <w:r w:rsidR="00326386" w:rsidRPr="00326386">
        <w:rPr>
          <w:lang w:val="en-GB"/>
        </w:rPr>
        <w:t>stablish or update an internal control system</w:t>
      </w:r>
      <w:r w:rsidR="009A59DB">
        <w:rPr>
          <w:lang w:val="en-GB"/>
        </w:rPr>
        <w:t xml:space="preserve"> for handling security breaches or other nonconformities associated with proc</w:t>
      </w:r>
      <w:r w:rsidR="0003209B">
        <w:rPr>
          <w:lang w:val="en-GB"/>
        </w:rPr>
        <w:t xml:space="preserve">essing of sensitive </w:t>
      </w:r>
      <w:r w:rsidR="005B1650">
        <w:rPr>
          <w:lang w:val="en-GB"/>
        </w:rPr>
        <w:t>information</w:t>
      </w:r>
    </w:p>
    <w:p w14:paraId="40ABAB59" w14:textId="69F78F29" w:rsidR="009A59DB" w:rsidRPr="009A59DB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m</w:t>
      </w:r>
      <w:r w:rsidR="00C73A70">
        <w:rPr>
          <w:lang w:val="en-GB"/>
        </w:rPr>
        <w:t>aintain</w:t>
      </w:r>
      <w:r w:rsidR="009A59DB" w:rsidRPr="009A59DB">
        <w:rPr>
          <w:lang w:val="en-GB"/>
        </w:rPr>
        <w:t xml:space="preserve"> </w:t>
      </w:r>
      <w:r w:rsidR="0003209B">
        <w:rPr>
          <w:lang w:val="en-GB"/>
        </w:rPr>
        <w:t xml:space="preserve">the </w:t>
      </w:r>
      <w:r w:rsidR="00C73A70">
        <w:rPr>
          <w:lang w:val="en-GB"/>
        </w:rPr>
        <w:t xml:space="preserve">appropriate </w:t>
      </w:r>
      <w:r w:rsidR="009A59DB" w:rsidRPr="009A59DB">
        <w:rPr>
          <w:lang w:val="en-GB"/>
        </w:rPr>
        <w:t>confidentiality by ensuring that staff with access to sensit</w:t>
      </w:r>
      <w:r w:rsidR="00C73A70">
        <w:rPr>
          <w:lang w:val="en-GB"/>
        </w:rPr>
        <w:t xml:space="preserve">ive </w:t>
      </w:r>
      <w:r w:rsidR="005B1650">
        <w:rPr>
          <w:lang w:val="en-GB"/>
        </w:rPr>
        <w:t>information</w:t>
      </w:r>
      <w:r w:rsidR="00C73A70">
        <w:rPr>
          <w:lang w:val="en-GB"/>
        </w:rPr>
        <w:t xml:space="preserve"> sign a non-disclosure</w:t>
      </w:r>
      <w:r w:rsidR="009A59DB" w:rsidRPr="009A59DB">
        <w:rPr>
          <w:lang w:val="en-GB"/>
        </w:rPr>
        <w:t xml:space="preserve"> agreement</w:t>
      </w:r>
    </w:p>
    <w:p w14:paraId="14D9394C" w14:textId="77A1034F" w:rsidR="002B1A00" w:rsidRPr="002B1A00" w:rsidRDefault="007D67CD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s</w:t>
      </w:r>
      <w:r w:rsidR="00C73A70" w:rsidRPr="002B1A00">
        <w:rPr>
          <w:lang w:val="en-GB"/>
        </w:rPr>
        <w:t xml:space="preserve">tore, administer and process any sensitive </w:t>
      </w:r>
      <w:r w:rsidR="005B1650">
        <w:rPr>
          <w:lang w:val="en-GB"/>
        </w:rPr>
        <w:t>information</w:t>
      </w:r>
      <w:r w:rsidR="00C73A70" w:rsidRPr="002B1A00">
        <w:rPr>
          <w:lang w:val="en-GB"/>
        </w:rPr>
        <w:t xml:space="preserve"> on </w:t>
      </w:r>
      <w:r w:rsidR="002B1A00" w:rsidRPr="002B1A00">
        <w:rPr>
          <w:lang w:val="en-GB"/>
        </w:rPr>
        <w:t>the business</w:t>
      </w:r>
      <w:r w:rsidR="003E2A09">
        <w:rPr>
          <w:lang w:val="en-GB"/>
        </w:rPr>
        <w:t>’</w:t>
      </w:r>
      <w:r w:rsidR="002B1A00" w:rsidRPr="002B1A00">
        <w:rPr>
          <w:lang w:val="en-GB"/>
        </w:rPr>
        <w:t xml:space="preserve"> own equipment</w:t>
      </w:r>
      <w:r w:rsidR="002B1A00">
        <w:rPr>
          <w:lang w:val="en-GB"/>
        </w:rPr>
        <w:t xml:space="preserve">, and prevent that sensitive </w:t>
      </w:r>
      <w:r w:rsidR="005B1650">
        <w:rPr>
          <w:lang w:val="en-GB"/>
        </w:rPr>
        <w:t>information</w:t>
      </w:r>
      <w:r w:rsidR="002B1A00" w:rsidRPr="002B1A00">
        <w:rPr>
          <w:lang w:val="en-GB"/>
        </w:rPr>
        <w:t xml:space="preserve"> </w:t>
      </w:r>
      <w:r w:rsidR="002B1A00">
        <w:rPr>
          <w:lang w:val="en-GB"/>
        </w:rPr>
        <w:t>is stored and processed on privately owned storage media and equipment</w:t>
      </w:r>
    </w:p>
    <w:p w14:paraId="6C77C26B" w14:textId="4AA4D225" w:rsidR="002B1A00" w:rsidRPr="002B1A00" w:rsidRDefault="005C4991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b</w:t>
      </w:r>
      <w:r w:rsidR="002B1A00" w:rsidRPr="002B1A00">
        <w:rPr>
          <w:lang w:val="en-GB"/>
        </w:rPr>
        <w:t xml:space="preserve">e wary of storing sensitive </w:t>
      </w:r>
      <w:r w:rsidR="005B1650">
        <w:rPr>
          <w:lang w:val="en-GB"/>
        </w:rPr>
        <w:t>information</w:t>
      </w:r>
      <w:r w:rsidR="002B1A00" w:rsidRPr="002B1A00">
        <w:rPr>
          <w:lang w:val="en-GB"/>
        </w:rPr>
        <w:t xml:space="preserve"> on mobile devices (mobile</w:t>
      </w:r>
      <w:r w:rsidR="002B1A00">
        <w:rPr>
          <w:lang w:val="en-GB"/>
        </w:rPr>
        <w:t xml:space="preserve"> phone, camera, tablets and PCs), encrypt data i</w:t>
      </w:r>
      <w:r>
        <w:rPr>
          <w:lang w:val="en-GB"/>
        </w:rPr>
        <w:t xml:space="preserve">f possible and delete </w:t>
      </w:r>
      <w:r w:rsidR="00B72A7D">
        <w:rPr>
          <w:lang w:val="en-GB"/>
        </w:rPr>
        <w:t xml:space="preserve">files </w:t>
      </w:r>
      <w:r>
        <w:rPr>
          <w:lang w:val="en-GB"/>
        </w:rPr>
        <w:t>after use</w:t>
      </w:r>
    </w:p>
    <w:p w14:paraId="496A6A59" w14:textId="1ED51569" w:rsidR="002B1A00" w:rsidRPr="002B1A00" w:rsidRDefault="002B1A00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en</w:t>
      </w:r>
      <w:r w:rsidRPr="002B1A00">
        <w:rPr>
          <w:lang w:val="en-GB"/>
        </w:rPr>
        <w:t>sure that electronic documents are stored</w:t>
      </w:r>
      <w:r>
        <w:rPr>
          <w:lang w:val="en-GB"/>
        </w:rPr>
        <w:t xml:space="preserve"> </w:t>
      </w:r>
      <w:r w:rsidRPr="002B1A00">
        <w:rPr>
          <w:lang w:val="en-GB"/>
        </w:rPr>
        <w:t xml:space="preserve">on </w:t>
      </w:r>
      <w:r>
        <w:rPr>
          <w:lang w:val="en-GB"/>
        </w:rPr>
        <w:t xml:space="preserve">a server with </w:t>
      </w:r>
      <w:r w:rsidRPr="002B1A00">
        <w:rPr>
          <w:lang w:val="en-GB"/>
        </w:rPr>
        <w:t>access control</w:t>
      </w:r>
      <w:r>
        <w:rPr>
          <w:lang w:val="en-GB"/>
        </w:rPr>
        <w:t xml:space="preserve">, or encrypted and password protected, </w:t>
      </w:r>
      <w:r w:rsidR="009F18D6">
        <w:rPr>
          <w:lang w:val="en-GB"/>
        </w:rPr>
        <w:t>and implement logging wherever applicable</w:t>
      </w:r>
    </w:p>
    <w:p w14:paraId="127EAC54" w14:textId="77777777" w:rsidR="002B1A00" w:rsidRPr="002B1A00" w:rsidRDefault="002B1A00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2B1A00">
        <w:rPr>
          <w:lang w:val="en-GB"/>
        </w:rPr>
        <w:lastRenderedPageBreak/>
        <w:t xml:space="preserve">ensure that external </w:t>
      </w:r>
      <w:r w:rsidR="001D4092">
        <w:rPr>
          <w:lang w:val="en-GB"/>
        </w:rPr>
        <w:t xml:space="preserve">connection to a </w:t>
      </w:r>
      <w:r w:rsidRPr="002B1A00">
        <w:rPr>
          <w:lang w:val="en-GB"/>
        </w:rPr>
        <w:t>network or other</w:t>
      </w:r>
      <w:r>
        <w:rPr>
          <w:lang w:val="en-GB"/>
        </w:rPr>
        <w:t xml:space="preserve"> solutions</w:t>
      </w:r>
      <w:r w:rsidR="001D4092">
        <w:rPr>
          <w:lang w:val="en-GB"/>
        </w:rPr>
        <w:t xml:space="preserve"> for storing s</w:t>
      </w:r>
      <w:r w:rsidR="005C4991">
        <w:rPr>
          <w:lang w:val="en-GB"/>
        </w:rPr>
        <w:t xml:space="preserve">ensitive </w:t>
      </w:r>
      <w:r w:rsidR="005B1650">
        <w:rPr>
          <w:lang w:val="en-GB"/>
        </w:rPr>
        <w:t>information</w:t>
      </w:r>
      <w:r w:rsidR="005C4991">
        <w:rPr>
          <w:lang w:val="en-GB"/>
        </w:rPr>
        <w:t xml:space="preserve"> is made using</w:t>
      </w:r>
      <w:r w:rsidR="001D4092">
        <w:rPr>
          <w:lang w:val="en-GB"/>
        </w:rPr>
        <w:t xml:space="preserve"> secure VPN access</w:t>
      </w:r>
    </w:p>
    <w:p w14:paraId="20A5DDBF" w14:textId="2FCFC755" w:rsidR="001D4092" w:rsidRPr="001D4092" w:rsidRDefault="001D4092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e</w:t>
      </w:r>
      <w:r w:rsidRPr="001D4092">
        <w:rPr>
          <w:lang w:val="en-GB"/>
        </w:rPr>
        <w:t xml:space="preserve">ncrypt sensitive </w:t>
      </w:r>
      <w:r w:rsidR="005B1650">
        <w:rPr>
          <w:lang w:val="en-GB"/>
        </w:rPr>
        <w:t>information</w:t>
      </w:r>
      <w:r w:rsidRPr="001D4092">
        <w:rPr>
          <w:lang w:val="en-GB"/>
        </w:rPr>
        <w:t xml:space="preserve"> when sharing or sending, </w:t>
      </w:r>
      <w:r w:rsidR="009F18D6">
        <w:rPr>
          <w:lang w:val="en-GB"/>
        </w:rPr>
        <w:t>and</w:t>
      </w:r>
      <w:r w:rsidRPr="001D4092">
        <w:rPr>
          <w:lang w:val="en-GB"/>
        </w:rPr>
        <w:t xml:space="preserve"> use </w:t>
      </w:r>
      <w:r>
        <w:rPr>
          <w:lang w:val="en-GB"/>
        </w:rPr>
        <w:t xml:space="preserve">acknowledged encryption algorithms with </w:t>
      </w:r>
      <w:r w:rsidR="003C6814">
        <w:rPr>
          <w:lang w:val="en-GB"/>
        </w:rPr>
        <w:t>sufficient</w:t>
      </w:r>
      <w:r>
        <w:rPr>
          <w:lang w:val="en-GB"/>
        </w:rPr>
        <w:t xml:space="preserve"> </w:t>
      </w:r>
      <w:r w:rsidR="003C6814">
        <w:rPr>
          <w:lang w:val="en-GB"/>
        </w:rPr>
        <w:t xml:space="preserve">cryptographic keys </w:t>
      </w:r>
      <w:r>
        <w:rPr>
          <w:lang w:val="en-GB"/>
        </w:rPr>
        <w:t>and password strength</w:t>
      </w:r>
      <w:r w:rsidR="003C6814">
        <w:rPr>
          <w:lang w:val="en-GB"/>
        </w:rPr>
        <w:t>s</w:t>
      </w:r>
    </w:p>
    <w:p w14:paraId="1638A9F4" w14:textId="77777777" w:rsidR="003C6814" w:rsidRPr="003C6814" w:rsidRDefault="003C6814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3C6814">
        <w:rPr>
          <w:lang w:val="en-GB"/>
        </w:rPr>
        <w:t xml:space="preserve">ensure that all physical or electronic documents containing sensitive </w:t>
      </w:r>
      <w:r w:rsidR="005B1650">
        <w:rPr>
          <w:lang w:val="en-GB"/>
        </w:rPr>
        <w:t>information</w:t>
      </w:r>
      <w:r>
        <w:rPr>
          <w:lang w:val="en-GB"/>
        </w:rPr>
        <w:t xml:space="preserve"> are </w:t>
      </w:r>
      <w:r w:rsidR="005C06B1">
        <w:rPr>
          <w:lang w:val="en-GB"/>
        </w:rPr>
        <w:t>label</w:t>
      </w:r>
      <w:r w:rsidR="005C06B1" w:rsidRPr="005C06B1">
        <w:rPr>
          <w:lang w:val="en-GB"/>
        </w:rPr>
        <w:t>led</w:t>
      </w:r>
      <w:r>
        <w:rPr>
          <w:lang w:val="en-GB"/>
        </w:rPr>
        <w:t>, as far as possi</w:t>
      </w:r>
      <w:r w:rsidR="002337CB">
        <w:rPr>
          <w:lang w:val="en-GB"/>
        </w:rPr>
        <w:t>ble, with a clearly visible identification</w:t>
      </w:r>
      <w:r>
        <w:rPr>
          <w:lang w:val="en-GB"/>
        </w:rPr>
        <w:t>, such as part of the file or object name, or both</w:t>
      </w:r>
    </w:p>
    <w:p w14:paraId="16DCA6A6" w14:textId="77777777" w:rsidR="00E227DC" w:rsidRPr="00E227DC" w:rsidRDefault="00E227DC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E227DC">
        <w:rPr>
          <w:lang w:val="en-GB"/>
        </w:rPr>
        <w:t xml:space="preserve">ensure </w:t>
      </w:r>
      <w:r w:rsidR="00385351">
        <w:rPr>
          <w:lang w:val="en-GB"/>
        </w:rPr>
        <w:t xml:space="preserve">that </w:t>
      </w:r>
      <w:r w:rsidRPr="00E227DC">
        <w:rPr>
          <w:lang w:val="en-GB"/>
        </w:rPr>
        <w:t xml:space="preserve">all physical documents with sensitive </w:t>
      </w:r>
      <w:r w:rsidR="005B1650">
        <w:rPr>
          <w:lang w:val="en-GB"/>
        </w:rPr>
        <w:t>information</w:t>
      </w:r>
      <w:r w:rsidRPr="00E227DC">
        <w:rPr>
          <w:lang w:val="en-GB"/>
        </w:rPr>
        <w:t xml:space="preserve"> are locked away in a cabinet or room when not in use</w:t>
      </w:r>
    </w:p>
    <w:p w14:paraId="29F1D9D7" w14:textId="03ADD5C1" w:rsidR="00E227DC" w:rsidRPr="00E227DC" w:rsidRDefault="00E227DC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E227DC">
        <w:rPr>
          <w:lang w:val="en-GB"/>
        </w:rPr>
        <w:t>ap</w:t>
      </w:r>
      <w:r>
        <w:rPr>
          <w:lang w:val="en-GB"/>
        </w:rPr>
        <w:t>p</w:t>
      </w:r>
      <w:r w:rsidR="00385351">
        <w:rPr>
          <w:lang w:val="en-GB"/>
        </w:rPr>
        <w:t xml:space="preserve">ly screen lock when </w:t>
      </w:r>
      <w:r w:rsidR="007B5560">
        <w:rPr>
          <w:lang w:val="en-GB"/>
        </w:rPr>
        <w:t xml:space="preserve">leaving </w:t>
      </w:r>
      <w:r>
        <w:rPr>
          <w:lang w:val="en-GB"/>
        </w:rPr>
        <w:t>workstation</w:t>
      </w:r>
      <w:r w:rsidR="007B5560">
        <w:rPr>
          <w:lang w:val="en-GB"/>
        </w:rPr>
        <w:t>s</w:t>
      </w:r>
    </w:p>
    <w:p w14:paraId="3E3ED509" w14:textId="2F55FEC5" w:rsidR="00E227DC" w:rsidRDefault="00E227DC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E227DC">
        <w:rPr>
          <w:lang w:val="en-GB"/>
        </w:rPr>
        <w:t>obtain written confirmation fro</w:t>
      </w:r>
      <w:r w:rsidR="00841EDC">
        <w:rPr>
          <w:lang w:val="en-GB"/>
        </w:rPr>
        <w:t xml:space="preserve">m </w:t>
      </w:r>
      <w:r w:rsidR="007B5560">
        <w:rPr>
          <w:lang w:val="en-GB"/>
        </w:rPr>
        <w:t>the client</w:t>
      </w:r>
      <w:r>
        <w:rPr>
          <w:lang w:val="en-GB"/>
        </w:rPr>
        <w:t xml:space="preserve"> before any </w:t>
      </w:r>
      <w:r w:rsidRPr="00E227DC">
        <w:rPr>
          <w:lang w:val="en-GB"/>
        </w:rPr>
        <w:t xml:space="preserve">sensitive </w:t>
      </w:r>
      <w:r w:rsidR="005B1650">
        <w:rPr>
          <w:lang w:val="en-GB"/>
        </w:rPr>
        <w:t>information</w:t>
      </w:r>
      <w:r w:rsidRPr="00E227DC">
        <w:rPr>
          <w:lang w:val="en-GB"/>
        </w:rPr>
        <w:t xml:space="preserve"> is </w:t>
      </w:r>
      <w:r>
        <w:rPr>
          <w:lang w:val="en-GB"/>
        </w:rPr>
        <w:t>passe</w:t>
      </w:r>
      <w:r w:rsidRPr="00E227DC">
        <w:rPr>
          <w:lang w:val="en-GB"/>
        </w:rPr>
        <w:t>d</w:t>
      </w:r>
      <w:r>
        <w:rPr>
          <w:lang w:val="en-GB"/>
        </w:rPr>
        <w:t xml:space="preserve"> </w:t>
      </w:r>
      <w:r w:rsidRPr="00E227DC">
        <w:rPr>
          <w:lang w:val="en-GB"/>
        </w:rPr>
        <w:t>on or shared</w:t>
      </w:r>
      <w:r w:rsidR="002F2BF9">
        <w:rPr>
          <w:lang w:val="en-GB"/>
        </w:rPr>
        <w:t>, as well as ensure that a</w:t>
      </w:r>
      <w:r w:rsidR="00385351">
        <w:rPr>
          <w:lang w:val="en-GB"/>
        </w:rPr>
        <w:t>ny</w:t>
      </w:r>
      <w:r>
        <w:rPr>
          <w:lang w:val="en-GB"/>
        </w:rPr>
        <w:t xml:space="preserve"> third part</w:t>
      </w:r>
      <w:r w:rsidR="00385351">
        <w:rPr>
          <w:lang w:val="en-GB"/>
        </w:rPr>
        <w:t>ies</w:t>
      </w:r>
      <w:r w:rsidR="002F2BF9">
        <w:rPr>
          <w:lang w:val="en-GB"/>
        </w:rPr>
        <w:t xml:space="preserve"> </w:t>
      </w:r>
      <w:r>
        <w:rPr>
          <w:lang w:val="en-GB"/>
        </w:rPr>
        <w:t xml:space="preserve">adhere </w:t>
      </w:r>
      <w:r w:rsidR="00385351">
        <w:rPr>
          <w:lang w:val="en-GB"/>
        </w:rPr>
        <w:t xml:space="preserve">to the same obligations as the </w:t>
      </w:r>
      <w:r w:rsidR="007B5560">
        <w:rPr>
          <w:lang w:val="en-GB"/>
        </w:rPr>
        <w:t>supplier</w:t>
      </w:r>
      <w:r>
        <w:rPr>
          <w:lang w:val="en-GB"/>
        </w:rPr>
        <w:t xml:space="preserve"> is committed </w:t>
      </w:r>
      <w:r w:rsidR="002F2BF9">
        <w:rPr>
          <w:lang w:val="en-GB"/>
        </w:rPr>
        <w:t>to</w:t>
      </w:r>
      <w:r w:rsidR="005317D3">
        <w:rPr>
          <w:lang w:val="en-GB"/>
        </w:rPr>
        <w:t>,</w:t>
      </w:r>
      <w:r w:rsidR="002F2BF9">
        <w:rPr>
          <w:lang w:val="en-GB"/>
        </w:rPr>
        <w:t xml:space="preserve"> according </w:t>
      </w:r>
      <w:r>
        <w:rPr>
          <w:lang w:val="en-GB"/>
        </w:rPr>
        <w:t>to this agreement</w:t>
      </w:r>
    </w:p>
    <w:p w14:paraId="0B7FA280" w14:textId="111B8903" w:rsidR="00C51723" w:rsidRPr="009D0422" w:rsidRDefault="00C51723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 w:rsidRPr="009D0422">
        <w:rPr>
          <w:lang w:val="en-GB"/>
        </w:rPr>
        <w:t xml:space="preserve">ensure that all sensitive </w:t>
      </w:r>
      <w:r w:rsidR="005B1650" w:rsidRPr="009D0422">
        <w:rPr>
          <w:lang w:val="en-GB"/>
        </w:rPr>
        <w:t>information</w:t>
      </w:r>
      <w:r w:rsidRPr="009D0422">
        <w:rPr>
          <w:lang w:val="en-GB"/>
        </w:rPr>
        <w:t xml:space="preserve">, including backup, is permanently deleted through acknowledged routines </w:t>
      </w:r>
      <w:r w:rsidR="009D0422">
        <w:rPr>
          <w:lang w:val="en-GB"/>
        </w:rPr>
        <w:t xml:space="preserve">upon </w:t>
      </w:r>
      <w:r w:rsidRPr="009D0422">
        <w:rPr>
          <w:lang w:val="en-GB"/>
        </w:rPr>
        <w:t>termination of this agreement</w:t>
      </w:r>
      <w:r w:rsidR="009D0422" w:rsidRPr="009D0422">
        <w:rPr>
          <w:lang w:val="en-GB"/>
        </w:rPr>
        <w:t xml:space="preserve">, </w:t>
      </w:r>
      <w:r w:rsidR="009D0422">
        <w:rPr>
          <w:lang w:val="en-GB"/>
        </w:rPr>
        <w:t xml:space="preserve">when the </w:t>
      </w:r>
      <w:r w:rsidR="007B5560">
        <w:rPr>
          <w:lang w:val="en-GB"/>
        </w:rPr>
        <w:t>client</w:t>
      </w:r>
      <w:r w:rsidR="009D0422">
        <w:rPr>
          <w:lang w:val="en-GB"/>
        </w:rPr>
        <w:t xml:space="preserve"> </w:t>
      </w:r>
      <w:r w:rsidR="009D0422" w:rsidRPr="009D0422">
        <w:rPr>
          <w:lang w:val="en-GB"/>
        </w:rPr>
        <w:t xml:space="preserve">makes a legitimate claim for deletion, or the </w:t>
      </w:r>
      <w:r w:rsidR="009D0422">
        <w:rPr>
          <w:lang w:val="en-GB"/>
        </w:rPr>
        <w:t xml:space="preserve">justifiable </w:t>
      </w:r>
      <w:r w:rsidR="009D0422" w:rsidRPr="009D0422">
        <w:rPr>
          <w:lang w:val="en-GB"/>
        </w:rPr>
        <w:t>basis for continued retention lapses</w:t>
      </w:r>
    </w:p>
    <w:p w14:paraId="3A89AF04" w14:textId="0B9D5575" w:rsidR="00C51723" w:rsidRPr="00C51723" w:rsidRDefault="00841EDC" w:rsidP="00186331">
      <w:pPr>
        <w:pStyle w:val="Listeavsnitt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 xml:space="preserve">warn </w:t>
      </w:r>
      <w:r w:rsidR="005317D3">
        <w:rPr>
          <w:lang w:val="en-GB"/>
        </w:rPr>
        <w:t xml:space="preserve">the </w:t>
      </w:r>
      <w:r w:rsidR="007B5560">
        <w:rPr>
          <w:lang w:val="en-GB"/>
        </w:rPr>
        <w:t>client</w:t>
      </w:r>
      <w:r w:rsidR="00C51723" w:rsidRPr="00C51723">
        <w:rPr>
          <w:lang w:val="en-GB"/>
        </w:rPr>
        <w:t xml:space="preserve"> of any possible or evident security breaches, </w:t>
      </w:r>
      <w:r w:rsidR="00C51723">
        <w:rPr>
          <w:lang w:val="en-GB"/>
        </w:rPr>
        <w:t>nonconformity, or other events or situations</w:t>
      </w:r>
      <w:r w:rsidR="009E37E8">
        <w:rPr>
          <w:lang w:val="en-GB"/>
        </w:rPr>
        <w:t xml:space="preserve"> that may threat information security</w:t>
      </w:r>
    </w:p>
    <w:p w14:paraId="4F0BEDDD" w14:textId="085457C2" w:rsidR="009E37E8" w:rsidRPr="009E37E8" w:rsidRDefault="009E37E8" w:rsidP="00186331">
      <w:pPr>
        <w:pStyle w:val="Listeavsnitt"/>
        <w:numPr>
          <w:ilvl w:val="0"/>
          <w:numId w:val="17"/>
        </w:numPr>
        <w:ind w:left="850" w:hanging="425"/>
        <w:rPr>
          <w:lang w:val="en-GB"/>
        </w:rPr>
      </w:pPr>
      <w:r w:rsidRPr="009E37E8">
        <w:rPr>
          <w:lang w:val="en-GB"/>
        </w:rPr>
        <w:t xml:space="preserve">inform </w:t>
      </w:r>
      <w:r w:rsidR="005317D3">
        <w:rPr>
          <w:lang w:val="en-GB"/>
        </w:rPr>
        <w:t xml:space="preserve">the </w:t>
      </w:r>
      <w:r w:rsidR="007B5560">
        <w:rPr>
          <w:lang w:val="en-GB"/>
        </w:rPr>
        <w:t>client</w:t>
      </w:r>
      <w:r w:rsidRPr="009E37E8">
        <w:rPr>
          <w:lang w:val="en-GB"/>
        </w:rPr>
        <w:t xml:space="preserve"> of </w:t>
      </w:r>
      <w:r w:rsidR="009549A5">
        <w:rPr>
          <w:lang w:val="en-GB"/>
        </w:rPr>
        <w:t>re</w:t>
      </w:r>
      <w:r w:rsidRPr="009E37E8">
        <w:rPr>
          <w:lang w:val="en-GB"/>
        </w:rPr>
        <w:t>nam</w:t>
      </w:r>
      <w:r w:rsidR="009549A5">
        <w:rPr>
          <w:lang w:val="en-GB"/>
        </w:rPr>
        <w:t>ing</w:t>
      </w:r>
      <w:r w:rsidRPr="009E37E8">
        <w:rPr>
          <w:lang w:val="en-GB"/>
        </w:rPr>
        <w:t xml:space="preserve">, </w:t>
      </w:r>
      <w:r w:rsidR="007B5560">
        <w:rPr>
          <w:lang w:val="en-GB"/>
        </w:rPr>
        <w:t>m</w:t>
      </w:r>
      <w:r w:rsidRPr="009E37E8">
        <w:rPr>
          <w:lang w:val="en-GB"/>
        </w:rPr>
        <w:t>anagement</w:t>
      </w:r>
      <w:r w:rsidR="00385351">
        <w:rPr>
          <w:lang w:val="en-GB"/>
        </w:rPr>
        <w:t xml:space="preserve"> changes</w:t>
      </w:r>
      <w:r w:rsidR="009549A5">
        <w:rPr>
          <w:lang w:val="en-GB"/>
        </w:rPr>
        <w:t>, change of address</w:t>
      </w:r>
      <w:r>
        <w:rPr>
          <w:lang w:val="en-GB"/>
        </w:rPr>
        <w:t xml:space="preserve">, restructuring and acquisitions, debt settlement negotiations and bankruptcy, or </w:t>
      </w:r>
      <w:r w:rsidR="009549A5">
        <w:rPr>
          <w:lang w:val="en-GB"/>
        </w:rPr>
        <w:t xml:space="preserve">any </w:t>
      </w:r>
      <w:r>
        <w:rPr>
          <w:lang w:val="en-GB"/>
        </w:rPr>
        <w:t>other changes</w:t>
      </w:r>
      <w:r w:rsidR="009549A5">
        <w:rPr>
          <w:lang w:val="en-GB"/>
        </w:rPr>
        <w:t xml:space="preserve"> that might affect t</w:t>
      </w:r>
      <w:r w:rsidR="00385351">
        <w:rPr>
          <w:lang w:val="en-GB"/>
        </w:rPr>
        <w:t>he fulfilment of this agreement</w:t>
      </w:r>
    </w:p>
    <w:p w14:paraId="17B12715" w14:textId="2AE711C8" w:rsidR="009549A5" w:rsidRPr="009549A5" w:rsidRDefault="00E25E81" w:rsidP="00186331">
      <w:pPr>
        <w:pStyle w:val="Punktliste"/>
        <w:numPr>
          <w:ilvl w:val="0"/>
          <w:numId w:val="17"/>
        </w:numPr>
        <w:ind w:left="850" w:hanging="425"/>
        <w:rPr>
          <w:lang w:val="en-GB"/>
        </w:rPr>
      </w:pPr>
      <w:r>
        <w:rPr>
          <w:lang w:val="en-GB"/>
        </w:rPr>
        <w:t>f</w:t>
      </w:r>
      <w:r w:rsidR="009549A5" w:rsidRPr="009549A5">
        <w:rPr>
          <w:lang w:val="en-GB"/>
        </w:rPr>
        <w:t>acilitate efficient aud</w:t>
      </w:r>
      <w:r w:rsidR="00841EDC">
        <w:rPr>
          <w:lang w:val="en-GB"/>
        </w:rPr>
        <w:t xml:space="preserve">its and document handover when </w:t>
      </w:r>
      <w:r w:rsidR="007B5560">
        <w:rPr>
          <w:lang w:val="en-GB"/>
        </w:rPr>
        <w:t>the client</w:t>
      </w:r>
      <w:r w:rsidR="00841EDC" w:rsidRPr="009549A5">
        <w:rPr>
          <w:lang w:val="en-GB"/>
        </w:rPr>
        <w:t xml:space="preserve"> </w:t>
      </w:r>
      <w:r w:rsidR="009549A5" w:rsidRPr="009549A5">
        <w:rPr>
          <w:lang w:val="en-GB"/>
        </w:rPr>
        <w:t xml:space="preserve">requests </w:t>
      </w:r>
      <w:r w:rsidR="00B16A3A">
        <w:rPr>
          <w:lang w:val="en-GB"/>
        </w:rPr>
        <w:t xml:space="preserve">to check the </w:t>
      </w:r>
      <w:r w:rsidR="007B5560">
        <w:rPr>
          <w:lang w:val="en-GB"/>
        </w:rPr>
        <w:t>supplier’</w:t>
      </w:r>
      <w:r w:rsidR="009549A5" w:rsidRPr="009549A5">
        <w:rPr>
          <w:lang w:val="en-GB"/>
        </w:rPr>
        <w:t xml:space="preserve">s </w:t>
      </w:r>
      <w:r w:rsidR="009549A5">
        <w:rPr>
          <w:lang w:val="en-GB"/>
        </w:rPr>
        <w:t>compliance to this agreement</w:t>
      </w:r>
    </w:p>
    <w:p w14:paraId="02350469" w14:textId="77777777" w:rsidR="002A5ED5" w:rsidRPr="005735EC" w:rsidRDefault="00B16A3A" w:rsidP="005735EC">
      <w:pPr>
        <w:pStyle w:val="INNH1"/>
      </w:pPr>
      <w:r>
        <w:t>Confidentiality</w:t>
      </w:r>
    </w:p>
    <w:p w14:paraId="46F6D0F7" w14:textId="627BA2F2" w:rsidR="00B16A3A" w:rsidRPr="00B16A3A" w:rsidRDefault="00B16A3A" w:rsidP="00B96766">
      <w:pPr>
        <w:ind w:left="426"/>
        <w:rPr>
          <w:lang w:val="en-GB"/>
        </w:rPr>
      </w:pPr>
      <w:r w:rsidRPr="00B16A3A">
        <w:rPr>
          <w:lang w:val="en-GB"/>
        </w:rPr>
        <w:t xml:space="preserve">The </w:t>
      </w:r>
      <w:r w:rsidR="007B5560">
        <w:rPr>
          <w:lang w:val="en-GB"/>
        </w:rPr>
        <w:t>supplier</w:t>
      </w:r>
      <w:r w:rsidRPr="00B16A3A">
        <w:rPr>
          <w:lang w:val="en-GB"/>
        </w:rPr>
        <w:t xml:space="preserve"> must make a</w:t>
      </w:r>
      <w:r w:rsidR="00071E69">
        <w:rPr>
          <w:lang w:val="en-GB"/>
        </w:rPr>
        <w:t xml:space="preserve">ll staff and third parties </w:t>
      </w:r>
      <w:r w:rsidRPr="00B16A3A">
        <w:rPr>
          <w:lang w:val="en-GB"/>
        </w:rPr>
        <w:t>handl</w:t>
      </w:r>
      <w:r w:rsidR="00071E69">
        <w:rPr>
          <w:lang w:val="en-GB"/>
        </w:rPr>
        <w:t>ing</w:t>
      </w:r>
      <w:r w:rsidRPr="00B16A3A">
        <w:rPr>
          <w:lang w:val="en-GB"/>
        </w:rPr>
        <w:t xml:space="preserve"> sensitive </w:t>
      </w:r>
      <w:r w:rsidR="005B1650">
        <w:rPr>
          <w:lang w:val="en-GB"/>
        </w:rPr>
        <w:t>information</w:t>
      </w:r>
      <w:r w:rsidRPr="00B16A3A">
        <w:rPr>
          <w:lang w:val="en-GB"/>
        </w:rPr>
        <w:t xml:space="preserve"> within this agreement aware of the contents of the non-disclosure agreement. Sensitive </w:t>
      </w:r>
      <w:r w:rsidR="005B1650">
        <w:rPr>
          <w:lang w:val="en-GB"/>
        </w:rPr>
        <w:t>information</w:t>
      </w:r>
      <w:r w:rsidRPr="00B16A3A">
        <w:rPr>
          <w:lang w:val="en-GB"/>
        </w:rPr>
        <w:t xml:space="preserve"> must not on any account be made public.</w:t>
      </w:r>
      <w:r>
        <w:rPr>
          <w:lang w:val="en-GB"/>
        </w:rPr>
        <w:t xml:space="preserve"> The non-disclosure agreement applies even after termination </w:t>
      </w:r>
      <w:r w:rsidR="00DA0278" w:rsidRPr="00DA0278">
        <w:rPr>
          <w:lang w:val="en-GB"/>
        </w:rPr>
        <w:t>o</w:t>
      </w:r>
      <w:r w:rsidRPr="00DA0278">
        <w:rPr>
          <w:lang w:val="en-GB"/>
        </w:rPr>
        <w:t>f</w:t>
      </w:r>
      <w:r>
        <w:rPr>
          <w:lang w:val="en-GB"/>
        </w:rPr>
        <w:t xml:space="preserve"> this agreement, cf.</w:t>
      </w:r>
      <w:r w:rsidR="00523CAD">
        <w:rPr>
          <w:lang w:val="en-GB"/>
        </w:rPr>
        <w:t xml:space="preserve"> </w:t>
      </w:r>
      <w:r w:rsidR="000A1FDE" w:rsidRPr="006D6EE5">
        <w:rPr>
          <w:lang w:val="en-US"/>
        </w:rPr>
        <w:t>The Norwegian Energy Act</w:t>
      </w:r>
      <w:r w:rsidR="00523CAD">
        <w:rPr>
          <w:lang w:val="en-GB"/>
        </w:rPr>
        <w:t xml:space="preserve"> </w:t>
      </w:r>
      <w:r>
        <w:rPr>
          <w:lang w:val="en-GB"/>
        </w:rPr>
        <w:t>§ 9-3.</w:t>
      </w:r>
    </w:p>
    <w:p w14:paraId="05BB5CA4" w14:textId="77777777" w:rsidR="003E7D5A" w:rsidRPr="005735EC" w:rsidRDefault="00523CAD" w:rsidP="005735EC">
      <w:pPr>
        <w:pStyle w:val="INNH1"/>
      </w:pPr>
      <w:r>
        <w:t>A</w:t>
      </w:r>
      <w:r w:rsidR="002F3770">
        <w:t>udit and inspection</w:t>
      </w:r>
    </w:p>
    <w:p w14:paraId="7FDDBFF0" w14:textId="31E90F4B" w:rsidR="00523CAD" w:rsidRPr="00523CAD" w:rsidRDefault="00841EDC" w:rsidP="00B06957">
      <w:pPr>
        <w:pStyle w:val="INNH2"/>
        <w:rPr>
          <w:lang w:val="en-GB"/>
        </w:rPr>
      </w:pPr>
      <w:r>
        <w:rPr>
          <w:lang w:val="en-GB"/>
        </w:rPr>
        <w:t xml:space="preserve">The </w:t>
      </w:r>
      <w:r w:rsidR="007B5560">
        <w:rPr>
          <w:lang w:val="en-GB"/>
        </w:rPr>
        <w:t>client</w:t>
      </w:r>
      <w:r>
        <w:rPr>
          <w:lang w:val="en-GB"/>
        </w:rPr>
        <w:t xml:space="preserve"> </w:t>
      </w:r>
      <w:r w:rsidR="00523CAD">
        <w:rPr>
          <w:lang w:val="en-GB"/>
        </w:rPr>
        <w:t xml:space="preserve">may at any time </w:t>
      </w:r>
      <w:r w:rsidR="002F3770">
        <w:rPr>
          <w:lang w:val="en-GB"/>
        </w:rPr>
        <w:t xml:space="preserve">undertake audits and </w:t>
      </w:r>
      <w:r w:rsidR="00523CAD">
        <w:rPr>
          <w:lang w:val="en-GB"/>
        </w:rPr>
        <w:t>inspect</w:t>
      </w:r>
      <w:r w:rsidR="002F3770">
        <w:rPr>
          <w:lang w:val="en-GB"/>
        </w:rPr>
        <w:t>ions</w:t>
      </w:r>
      <w:r w:rsidR="00071E69">
        <w:rPr>
          <w:lang w:val="en-GB"/>
        </w:rPr>
        <w:t xml:space="preserve"> of</w:t>
      </w:r>
      <w:r w:rsidR="00523CAD">
        <w:rPr>
          <w:lang w:val="en-GB"/>
        </w:rPr>
        <w:t xml:space="preserve"> </w:t>
      </w:r>
      <w:r w:rsidR="005D5AF0">
        <w:rPr>
          <w:lang w:val="en-GB"/>
        </w:rPr>
        <w:t>s</w:t>
      </w:r>
      <w:r w:rsidR="00523CAD">
        <w:rPr>
          <w:lang w:val="en-GB"/>
        </w:rPr>
        <w:t>ystem</w:t>
      </w:r>
      <w:r w:rsidR="005D5AF0">
        <w:rPr>
          <w:lang w:val="en-GB"/>
        </w:rPr>
        <w:t>s</w:t>
      </w:r>
      <w:r w:rsidR="00523CAD">
        <w:rPr>
          <w:lang w:val="en-GB"/>
        </w:rPr>
        <w:t xml:space="preserve">, routines and documentation </w:t>
      </w:r>
      <w:r w:rsidR="005D5AF0">
        <w:rPr>
          <w:lang w:val="en-GB"/>
        </w:rPr>
        <w:t xml:space="preserve">used for the </w:t>
      </w:r>
      <w:r w:rsidR="00523CAD">
        <w:rPr>
          <w:lang w:val="en-GB"/>
        </w:rPr>
        <w:t xml:space="preserve">administration and processing of sensitive </w:t>
      </w:r>
      <w:r w:rsidR="005B1650">
        <w:rPr>
          <w:lang w:val="en-GB"/>
        </w:rPr>
        <w:t>information</w:t>
      </w:r>
      <w:r w:rsidR="005D5AF0">
        <w:rPr>
          <w:lang w:val="en-GB"/>
        </w:rPr>
        <w:t xml:space="preserve"> covered by</w:t>
      </w:r>
      <w:r w:rsidR="00523CAD">
        <w:rPr>
          <w:lang w:val="en-GB"/>
        </w:rPr>
        <w:t xml:space="preserve"> this agreement.</w:t>
      </w:r>
      <w:r w:rsidR="00071E69">
        <w:rPr>
          <w:lang w:val="en-GB"/>
        </w:rPr>
        <w:t xml:space="preserve"> The </w:t>
      </w:r>
      <w:r w:rsidR="007B5560">
        <w:rPr>
          <w:lang w:val="en-GB"/>
        </w:rPr>
        <w:t>supplier</w:t>
      </w:r>
      <w:r w:rsidR="005D5AF0">
        <w:rPr>
          <w:lang w:val="en-GB"/>
        </w:rPr>
        <w:t xml:space="preserve"> must rectify any deviations without undue delay.</w:t>
      </w:r>
    </w:p>
    <w:p w14:paraId="79195B83" w14:textId="523CF4EA" w:rsidR="005D5AF0" w:rsidRPr="005D5AF0" w:rsidRDefault="005D5AF0" w:rsidP="00B06957">
      <w:pPr>
        <w:pStyle w:val="INNH2"/>
        <w:rPr>
          <w:lang w:val="en-GB"/>
        </w:rPr>
      </w:pPr>
      <w:r>
        <w:rPr>
          <w:lang w:val="en-GB"/>
        </w:rPr>
        <w:t>Upon request, t</w:t>
      </w:r>
      <w:r w:rsidR="00071E69">
        <w:rPr>
          <w:lang w:val="en-GB"/>
        </w:rPr>
        <w:t xml:space="preserve">he </w:t>
      </w:r>
      <w:r w:rsidR="007B5560">
        <w:rPr>
          <w:lang w:val="en-GB"/>
        </w:rPr>
        <w:t>supplier</w:t>
      </w:r>
      <w:r w:rsidRPr="005D5AF0">
        <w:rPr>
          <w:lang w:val="en-GB"/>
        </w:rPr>
        <w:t xml:space="preserve"> </w:t>
      </w:r>
      <w:r>
        <w:rPr>
          <w:lang w:val="en-GB"/>
        </w:rPr>
        <w:t>must also pro</w:t>
      </w:r>
      <w:r w:rsidR="005317D3">
        <w:rPr>
          <w:lang w:val="en-GB"/>
        </w:rPr>
        <w:t>vide</w:t>
      </w:r>
      <w:r>
        <w:rPr>
          <w:lang w:val="en-GB"/>
        </w:rPr>
        <w:t xml:space="preserve"> background material associated with any exception</w:t>
      </w:r>
      <w:r w:rsidR="00841EDC">
        <w:rPr>
          <w:lang w:val="en-GB"/>
        </w:rPr>
        <w:t xml:space="preserve"> handling as a result of other </w:t>
      </w:r>
      <w:proofErr w:type="gramStart"/>
      <w:r w:rsidR="007B5560">
        <w:rPr>
          <w:lang w:val="en-GB"/>
        </w:rPr>
        <w:t>client</w:t>
      </w:r>
      <w:r>
        <w:rPr>
          <w:lang w:val="en-GB"/>
        </w:rPr>
        <w:t>s</w:t>
      </w:r>
      <w:proofErr w:type="gramEnd"/>
      <w:r>
        <w:rPr>
          <w:lang w:val="en-GB"/>
        </w:rPr>
        <w:t xml:space="preserve"> audits.</w:t>
      </w:r>
    </w:p>
    <w:p w14:paraId="5CD89E35" w14:textId="3674E366" w:rsidR="005D5AF0" w:rsidRPr="002F3770" w:rsidRDefault="002F3770" w:rsidP="00B06957">
      <w:pPr>
        <w:pStyle w:val="INNH2"/>
        <w:rPr>
          <w:lang w:val="en-GB"/>
        </w:rPr>
      </w:pPr>
      <w:r w:rsidRPr="002F3770">
        <w:rPr>
          <w:lang w:val="en-GB"/>
        </w:rPr>
        <w:t xml:space="preserve">Audits and inspections must be notified well in advance so that </w:t>
      </w:r>
      <w:r>
        <w:rPr>
          <w:lang w:val="en-GB"/>
        </w:rPr>
        <w:t xml:space="preserve">the </w:t>
      </w:r>
      <w:r w:rsidR="007B5560">
        <w:rPr>
          <w:lang w:val="en-GB"/>
        </w:rPr>
        <w:t>client</w:t>
      </w:r>
      <w:r>
        <w:rPr>
          <w:lang w:val="en-GB"/>
        </w:rPr>
        <w:t xml:space="preserve"> is able to make time for the activity in his/her work plan.</w:t>
      </w:r>
    </w:p>
    <w:p w14:paraId="7D3A4D90" w14:textId="77777777" w:rsidR="005F1C88" w:rsidRPr="005735EC" w:rsidRDefault="002F3770" w:rsidP="005735EC">
      <w:pPr>
        <w:pStyle w:val="INNH1"/>
      </w:pPr>
      <w:r>
        <w:t>Duration</w:t>
      </w:r>
      <w:r w:rsidR="00E63D7B" w:rsidRPr="005735EC">
        <w:t xml:space="preserve">, </w:t>
      </w:r>
      <w:r>
        <w:t>notice and termination</w:t>
      </w:r>
    </w:p>
    <w:p w14:paraId="40BE863F" w14:textId="43587754" w:rsidR="002F3770" w:rsidRPr="00AC2A36" w:rsidRDefault="002F3770" w:rsidP="00B06957">
      <w:pPr>
        <w:pStyle w:val="INNH2"/>
        <w:rPr>
          <w:lang w:val="en-US"/>
        </w:rPr>
      </w:pPr>
      <w:r w:rsidRPr="00AC2A36">
        <w:rPr>
          <w:lang w:val="en-US"/>
        </w:rPr>
        <w:t>This agreement</w:t>
      </w:r>
      <w:r w:rsidR="006D5196" w:rsidRPr="00AC2A36">
        <w:rPr>
          <w:lang w:val="en-US"/>
        </w:rPr>
        <w:t xml:space="preserve"> come</w:t>
      </w:r>
      <w:r w:rsidR="00A5633F" w:rsidRPr="00AC2A36">
        <w:rPr>
          <w:lang w:val="en-US"/>
        </w:rPr>
        <w:t>s</w:t>
      </w:r>
      <w:r w:rsidR="006D5196" w:rsidRPr="00AC2A36">
        <w:rPr>
          <w:lang w:val="en-US"/>
        </w:rPr>
        <w:t xml:space="preserve"> into force</w:t>
      </w:r>
      <w:r w:rsidR="00F750BD" w:rsidRPr="00AC2A36">
        <w:rPr>
          <w:lang w:val="en-US"/>
        </w:rPr>
        <w:t xml:space="preserve"> o</w:t>
      </w:r>
      <w:r w:rsidR="00256C3C" w:rsidRPr="00AC2A36">
        <w:rPr>
          <w:lang w:val="en-US"/>
        </w:rPr>
        <w:t>n</w:t>
      </w:r>
      <w:r w:rsidR="00A5633F" w:rsidRPr="00AC2A36">
        <w:rPr>
          <w:lang w:val="en-US"/>
        </w:rPr>
        <w:t xml:space="preserve"> the date on which both parties </w:t>
      </w:r>
      <w:proofErr w:type="gramStart"/>
      <w:r w:rsidR="00A5633F" w:rsidRPr="00AC2A36">
        <w:rPr>
          <w:lang w:val="en-US"/>
        </w:rPr>
        <w:t>sign</w:t>
      </w:r>
      <w:proofErr w:type="gramEnd"/>
      <w:r w:rsidR="00A5633F" w:rsidRPr="00AC2A36">
        <w:rPr>
          <w:lang w:val="en-US"/>
        </w:rPr>
        <w:t xml:space="preserve">. It applies until terminated, or </w:t>
      </w:r>
      <w:r w:rsidR="00535DAB">
        <w:rPr>
          <w:lang w:val="en-US"/>
        </w:rPr>
        <w:t xml:space="preserve">the </w:t>
      </w:r>
      <w:r w:rsidR="00535DAB" w:rsidRPr="00535DAB">
        <w:rPr>
          <w:lang w:val="en-US"/>
        </w:rPr>
        <w:t>associated</w:t>
      </w:r>
      <w:r w:rsidR="00535DAB" w:rsidRPr="00AC2A36">
        <w:rPr>
          <w:lang w:val="en-US"/>
        </w:rPr>
        <w:t xml:space="preserve"> </w:t>
      </w:r>
      <w:r w:rsidR="00A5633F" w:rsidRPr="00AC2A36">
        <w:rPr>
          <w:lang w:val="en-US"/>
        </w:rPr>
        <w:t xml:space="preserve">agreements </w:t>
      </w:r>
      <w:r w:rsidR="00535DAB" w:rsidRPr="00535DAB">
        <w:rPr>
          <w:lang w:val="en-US"/>
        </w:rPr>
        <w:t xml:space="preserve">between the parties, as mentioned in </w:t>
      </w:r>
      <w:r w:rsidR="005317D3">
        <w:rPr>
          <w:lang w:val="en-US"/>
        </w:rPr>
        <w:t>section</w:t>
      </w:r>
      <w:r w:rsidR="00535DAB" w:rsidRPr="00535DAB">
        <w:rPr>
          <w:lang w:val="en-US"/>
        </w:rPr>
        <w:t xml:space="preserve"> </w:t>
      </w:r>
      <w:r w:rsidR="00535DAB">
        <w:rPr>
          <w:lang w:val="en-US"/>
        </w:rPr>
        <w:t>4</w:t>
      </w:r>
      <w:r w:rsidR="00535DAB" w:rsidRPr="00535DAB">
        <w:rPr>
          <w:lang w:val="en-US"/>
        </w:rPr>
        <w:t>, terminate.</w:t>
      </w:r>
      <w:r w:rsidR="00F2322D" w:rsidRPr="00AC2A36">
        <w:rPr>
          <w:lang w:val="en-US"/>
        </w:rPr>
        <w:t xml:space="preserve"> Both parties can at any time terminate the agreement with 30 </w:t>
      </w:r>
      <w:proofErr w:type="gramStart"/>
      <w:r w:rsidR="00F2322D" w:rsidRPr="00AC2A36">
        <w:rPr>
          <w:lang w:val="en-US"/>
        </w:rPr>
        <w:t>day’s</w:t>
      </w:r>
      <w:proofErr w:type="gramEnd"/>
      <w:r w:rsidR="00F2322D" w:rsidRPr="00AC2A36">
        <w:rPr>
          <w:lang w:val="en-US"/>
        </w:rPr>
        <w:t xml:space="preserve"> written notice.</w:t>
      </w:r>
    </w:p>
    <w:p w14:paraId="6830FF51" w14:textId="18E455E9" w:rsidR="00F2322D" w:rsidRPr="00F2322D" w:rsidRDefault="00F2322D" w:rsidP="00B06957">
      <w:pPr>
        <w:pStyle w:val="INNH2"/>
        <w:rPr>
          <w:lang w:val="en-GB"/>
        </w:rPr>
      </w:pPr>
      <w:r w:rsidRPr="00F2322D">
        <w:rPr>
          <w:lang w:val="en-GB"/>
        </w:rPr>
        <w:lastRenderedPageBreak/>
        <w:t>In the event of the agreement being terminated or discontinued</w:t>
      </w:r>
      <w:r>
        <w:rPr>
          <w:lang w:val="en-GB"/>
        </w:rPr>
        <w:t>, all parties must agree on how to delete and/or return electronic a</w:t>
      </w:r>
      <w:r w:rsidR="00F750BD">
        <w:rPr>
          <w:lang w:val="en-GB"/>
        </w:rPr>
        <w:t xml:space="preserve">nd physical </w:t>
      </w:r>
      <w:proofErr w:type="gramStart"/>
      <w:r w:rsidR="00F750BD">
        <w:rPr>
          <w:lang w:val="en-GB"/>
        </w:rPr>
        <w:t>documents</w:t>
      </w:r>
      <w:proofErr w:type="gramEnd"/>
      <w:r w:rsidR="00F750BD">
        <w:rPr>
          <w:lang w:val="en-GB"/>
        </w:rPr>
        <w:t xml:space="preserve"> and the </w:t>
      </w:r>
      <w:r w:rsidR="00535DAB">
        <w:rPr>
          <w:lang w:val="en-GB"/>
        </w:rPr>
        <w:t>supplier</w:t>
      </w:r>
      <w:r w:rsidR="00F750BD">
        <w:rPr>
          <w:lang w:val="en-GB"/>
        </w:rPr>
        <w:t xml:space="preserve"> </w:t>
      </w:r>
      <w:r>
        <w:rPr>
          <w:lang w:val="en-GB"/>
        </w:rPr>
        <w:t>provide a final written confirmation on what is agreed.</w:t>
      </w:r>
    </w:p>
    <w:p w14:paraId="3ABFBDDD" w14:textId="2D2CCE51" w:rsidR="00F2322D" w:rsidRDefault="00F20E3B" w:rsidP="00B06957">
      <w:pPr>
        <w:pStyle w:val="INNH2"/>
        <w:rPr>
          <w:lang w:val="en-GB"/>
        </w:rPr>
      </w:pPr>
      <w:r>
        <w:rPr>
          <w:lang w:val="en-GB"/>
        </w:rPr>
        <w:t>If there is a breach of contract, t</w:t>
      </w:r>
      <w:r w:rsidR="00F2322D" w:rsidRPr="00F2322D">
        <w:rPr>
          <w:lang w:val="en-GB"/>
        </w:rPr>
        <w:t xml:space="preserve">he </w:t>
      </w:r>
      <w:r w:rsidR="00535DAB">
        <w:rPr>
          <w:lang w:val="en-GB"/>
        </w:rPr>
        <w:t>client</w:t>
      </w:r>
      <w:r w:rsidR="00841EDC" w:rsidRPr="00F2322D">
        <w:rPr>
          <w:lang w:val="en-GB"/>
        </w:rPr>
        <w:t xml:space="preserve"> </w:t>
      </w:r>
      <w:r w:rsidR="00F2322D" w:rsidRPr="00F2322D">
        <w:rPr>
          <w:lang w:val="en-GB"/>
        </w:rPr>
        <w:t xml:space="preserve">may </w:t>
      </w:r>
      <w:r w:rsidR="00F2322D">
        <w:rPr>
          <w:lang w:val="en-GB"/>
        </w:rPr>
        <w:t xml:space="preserve">demand changes to the </w:t>
      </w:r>
      <w:r w:rsidR="00535DAB">
        <w:rPr>
          <w:lang w:val="en-GB"/>
        </w:rPr>
        <w:t>supplie</w:t>
      </w:r>
      <w:r w:rsidR="00186331">
        <w:rPr>
          <w:lang w:val="en-GB"/>
        </w:rPr>
        <w:t>r</w:t>
      </w:r>
      <w:r w:rsidR="00F2322D">
        <w:rPr>
          <w:lang w:val="en-GB"/>
        </w:rPr>
        <w:t xml:space="preserve">’s </w:t>
      </w:r>
      <w:proofErr w:type="gramStart"/>
      <w:r w:rsidR="00F2322D">
        <w:rPr>
          <w:lang w:val="en-GB"/>
        </w:rPr>
        <w:t>routines, or</w:t>
      </w:r>
      <w:proofErr w:type="gramEnd"/>
      <w:r w:rsidR="00F2322D">
        <w:rPr>
          <w:lang w:val="en-GB"/>
        </w:rPr>
        <w:t xml:space="preserve"> immediately impose</w:t>
      </w:r>
      <w:r w:rsidR="00F750BD">
        <w:rPr>
          <w:lang w:val="en-GB"/>
        </w:rPr>
        <w:t xml:space="preserve"> that the </w:t>
      </w:r>
      <w:r w:rsidR="00535DAB">
        <w:rPr>
          <w:lang w:val="en-GB"/>
        </w:rPr>
        <w:t>supplier</w:t>
      </w:r>
      <w:r>
        <w:rPr>
          <w:lang w:val="en-GB"/>
        </w:rPr>
        <w:t xml:space="preserve"> stops any future </w:t>
      </w:r>
      <w:r w:rsidR="00F2322D">
        <w:rPr>
          <w:lang w:val="en-GB"/>
        </w:rPr>
        <w:t xml:space="preserve">processing of sensitive </w:t>
      </w:r>
      <w:r w:rsidR="005B1650">
        <w:rPr>
          <w:lang w:val="en-GB"/>
        </w:rPr>
        <w:t>information</w:t>
      </w:r>
      <w:r>
        <w:rPr>
          <w:lang w:val="en-GB"/>
        </w:rPr>
        <w:t>.</w:t>
      </w:r>
    </w:p>
    <w:p w14:paraId="68E38F4A" w14:textId="77777777" w:rsidR="00F20E3B" w:rsidRPr="00F20E3B" w:rsidRDefault="00F20E3B" w:rsidP="00B06957">
      <w:pPr>
        <w:pStyle w:val="INNH2"/>
        <w:rPr>
          <w:lang w:val="en-GB"/>
        </w:rPr>
      </w:pPr>
      <w:r w:rsidRPr="00F20E3B">
        <w:rPr>
          <w:lang w:val="en-GB"/>
        </w:rPr>
        <w:t>Amendments and/or appendices to this agreement must be in writing and signed by both parties.</w:t>
      </w:r>
    </w:p>
    <w:p w14:paraId="7CFCF913" w14:textId="77777777" w:rsidR="00B96766" w:rsidRPr="005735EC" w:rsidRDefault="00F20E3B" w:rsidP="005735EC">
      <w:pPr>
        <w:pStyle w:val="INNH1"/>
      </w:pPr>
      <w:r>
        <w:t>Information</w:t>
      </w:r>
    </w:p>
    <w:p w14:paraId="0FEC3D06" w14:textId="1B6A6E30" w:rsidR="00F20E3B" w:rsidRPr="00186331" w:rsidRDefault="00F20E3B" w:rsidP="00B06957">
      <w:pPr>
        <w:pStyle w:val="INNH2"/>
        <w:rPr>
          <w:lang w:val="en-US"/>
        </w:rPr>
      </w:pPr>
      <w:r w:rsidRPr="00186331">
        <w:rPr>
          <w:lang w:val="en-US"/>
        </w:rPr>
        <w:t>Information, notifications or other communication</w:t>
      </w:r>
      <w:r w:rsidR="00841EDC" w:rsidRPr="00186331">
        <w:rPr>
          <w:lang w:val="en-US"/>
        </w:rPr>
        <w:t xml:space="preserve"> between</w:t>
      </w:r>
      <w:r w:rsidRPr="00186331">
        <w:rPr>
          <w:lang w:val="en-US"/>
        </w:rPr>
        <w:t xml:space="preserve"> </w:t>
      </w:r>
      <w:r w:rsidR="00535DAB">
        <w:rPr>
          <w:lang w:val="en-US"/>
        </w:rPr>
        <w:t>client</w:t>
      </w:r>
      <w:r w:rsidR="006109C5" w:rsidRPr="00186331">
        <w:rPr>
          <w:lang w:val="en-US"/>
        </w:rPr>
        <w:t xml:space="preserve"> and </w:t>
      </w:r>
      <w:r w:rsidR="00535DAB">
        <w:rPr>
          <w:lang w:val="en-US"/>
        </w:rPr>
        <w:t>supplier</w:t>
      </w:r>
      <w:r w:rsidR="00841EDC" w:rsidRPr="00186331">
        <w:rPr>
          <w:lang w:val="en-US"/>
        </w:rPr>
        <w:t xml:space="preserve"> must be in writing or confirmed in writing to:</w:t>
      </w:r>
    </w:p>
    <w:tbl>
      <w:tblPr>
        <w:tblStyle w:val="Vanligtabell11"/>
        <w:tblW w:w="845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196"/>
        <w:gridCol w:w="4256"/>
      </w:tblGrid>
      <w:tr w:rsidR="00AA2F3C" w14:paraId="289F2F8E" w14:textId="77777777" w:rsidTr="005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62795FDF" w14:textId="54035BA3" w:rsidR="00AA2F3C" w:rsidRDefault="00535DAB" w:rsidP="00467A8D">
            <w:r>
              <w:t xml:space="preserve">The </w:t>
            </w:r>
            <w:proofErr w:type="spellStart"/>
            <w:r>
              <w:t>client</w:t>
            </w:r>
            <w:proofErr w:type="spellEnd"/>
          </w:p>
        </w:tc>
        <w:tc>
          <w:tcPr>
            <w:tcW w:w="4256" w:type="dxa"/>
          </w:tcPr>
          <w:p w14:paraId="655FD5EF" w14:textId="51644AEC" w:rsidR="00AA2F3C" w:rsidRDefault="00535DAB" w:rsidP="001F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supplier</w:t>
            </w:r>
            <w:proofErr w:type="spellEnd"/>
          </w:p>
        </w:tc>
      </w:tr>
      <w:tr w:rsidR="00AA2F3C" w14:paraId="540DE093" w14:textId="77777777" w:rsidTr="005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7DF02C7B" w14:textId="77777777" w:rsidR="00BE36F1" w:rsidRDefault="002C309A" w:rsidP="00467A8D">
            <w:pPr>
              <w:rPr>
                <w:b/>
              </w:rPr>
            </w:pPr>
            <w:r w:rsidRPr="00B512C8">
              <w:rPr>
                <w:b/>
              </w:rPr>
              <w:t>[</w:t>
            </w:r>
            <w:r w:rsidR="00841EDC">
              <w:rPr>
                <w:b/>
              </w:rPr>
              <w:t xml:space="preserve">Business </w:t>
            </w:r>
            <w:proofErr w:type="spellStart"/>
            <w:r w:rsidR="00841EDC">
              <w:rPr>
                <w:b/>
              </w:rPr>
              <w:t>name</w:t>
            </w:r>
            <w:proofErr w:type="spellEnd"/>
            <w:r w:rsidRPr="00B512C8">
              <w:rPr>
                <w:b/>
              </w:rPr>
              <w:t>]</w:t>
            </w:r>
          </w:p>
          <w:p w14:paraId="01E758FB" w14:textId="77777777" w:rsidR="00B512C8" w:rsidRPr="00B512C8" w:rsidRDefault="00841EDC" w:rsidP="00467A8D">
            <w:r>
              <w:t>[</w:t>
            </w:r>
            <w:proofErr w:type="spellStart"/>
            <w:r>
              <w:t>Address</w:t>
            </w:r>
            <w:proofErr w:type="spellEnd"/>
            <w:r w:rsidR="00B512C8" w:rsidRPr="00B512C8">
              <w:t>]</w:t>
            </w:r>
          </w:p>
        </w:tc>
        <w:tc>
          <w:tcPr>
            <w:tcW w:w="4256" w:type="dxa"/>
          </w:tcPr>
          <w:p w14:paraId="234D570C" w14:textId="77777777" w:rsid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12C8">
              <w:rPr>
                <w:b/>
              </w:rPr>
              <w:t>[</w:t>
            </w:r>
            <w:r w:rsidR="00841EDC">
              <w:rPr>
                <w:b/>
              </w:rPr>
              <w:t xml:space="preserve">Business </w:t>
            </w:r>
            <w:proofErr w:type="spellStart"/>
            <w:r w:rsidR="00841EDC">
              <w:rPr>
                <w:b/>
              </w:rPr>
              <w:t>name</w:t>
            </w:r>
            <w:proofErr w:type="spellEnd"/>
            <w:r w:rsidRPr="00B512C8">
              <w:rPr>
                <w:b/>
              </w:rPr>
              <w:t>]</w:t>
            </w:r>
          </w:p>
          <w:p w14:paraId="6911343C" w14:textId="77777777" w:rsidR="00FE3067" w:rsidRPr="00B512C8" w:rsidRDefault="00B512C8" w:rsidP="0084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12C8">
              <w:t>[</w:t>
            </w:r>
            <w:proofErr w:type="spellStart"/>
            <w:r w:rsidRPr="00B512C8">
              <w:t>Ad</w:t>
            </w:r>
            <w:r w:rsidR="00841EDC">
              <w:t>d</w:t>
            </w:r>
            <w:r w:rsidRPr="00B512C8">
              <w:t>ress</w:t>
            </w:r>
            <w:proofErr w:type="spellEnd"/>
            <w:r w:rsidRPr="00B512C8">
              <w:t>]</w:t>
            </w:r>
          </w:p>
        </w:tc>
      </w:tr>
      <w:tr w:rsidR="00AA2F3C" w:rsidRPr="00576E61" w14:paraId="03C86198" w14:textId="77777777" w:rsidTr="005317D3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  <w:shd w:val="clear" w:color="auto" w:fill="F0F0F0" w:themeFill="background1"/>
          </w:tcPr>
          <w:p w14:paraId="336D4E21" w14:textId="77777777" w:rsidR="00BE36F1" w:rsidRPr="00841EDC" w:rsidRDefault="00BE36F1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Na</w:t>
            </w:r>
            <w:r w:rsidR="00841EDC" w:rsidRPr="00841EDC">
              <w:rPr>
                <w:lang w:val="en-GB"/>
              </w:rPr>
              <w:t>me</w:t>
            </w:r>
            <w:r w:rsidRPr="00841EDC">
              <w:rPr>
                <w:lang w:val="en-GB"/>
              </w:rPr>
              <w:t>:</w:t>
            </w:r>
          </w:p>
          <w:p w14:paraId="035B22F5" w14:textId="77777777" w:rsidR="00BE36F1" w:rsidRPr="00841EDC" w:rsidRDefault="00841EDC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Ro</w:t>
            </w:r>
            <w:r w:rsidR="00BE36F1" w:rsidRPr="00841EDC">
              <w:rPr>
                <w:lang w:val="en-GB"/>
              </w:rPr>
              <w:t>le:</w:t>
            </w:r>
          </w:p>
          <w:p w14:paraId="5A58B1BF" w14:textId="77777777" w:rsidR="00FE3067" w:rsidRPr="00841EDC" w:rsidRDefault="00FE3067" w:rsidP="00467A8D">
            <w:pPr>
              <w:rPr>
                <w:lang w:val="en-GB"/>
              </w:rPr>
            </w:pPr>
            <w:r w:rsidRPr="00841EDC">
              <w:rPr>
                <w:lang w:val="en-GB"/>
              </w:rPr>
              <w:t>E-</w:t>
            </w:r>
            <w:r w:rsidR="00841EDC" w:rsidRPr="00841EDC">
              <w:rPr>
                <w:lang w:val="en-GB"/>
              </w:rPr>
              <w:t>mail</w:t>
            </w:r>
            <w:r w:rsidRPr="00841EDC">
              <w:rPr>
                <w:lang w:val="en-GB"/>
              </w:rPr>
              <w:t>:</w:t>
            </w:r>
          </w:p>
          <w:p w14:paraId="17A7D4B1" w14:textId="77777777" w:rsidR="00BE36F1" w:rsidRPr="00841EDC" w:rsidRDefault="00FE3067" w:rsidP="00841EDC">
            <w:pPr>
              <w:rPr>
                <w:lang w:val="en-GB"/>
              </w:rPr>
            </w:pPr>
            <w:r w:rsidRPr="00841EDC">
              <w:rPr>
                <w:lang w:val="en-GB"/>
              </w:rPr>
              <w:t>Mobil</w:t>
            </w:r>
            <w:r w:rsidR="00841EDC" w:rsidRPr="00841EDC">
              <w:rPr>
                <w:lang w:val="en-GB"/>
              </w:rPr>
              <w:t>e no</w:t>
            </w:r>
            <w:r w:rsidRPr="00841EDC">
              <w:rPr>
                <w:lang w:val="en-GB"/>
              </w:rPr>
              <w:t xml:space="preserve">.: </w:t>
            </w:r>
          </w:p>
        </w:tc>
        <w:tc>
          <w:tcPr>
            <w:tcW w:w="4256" w:type="dxa"/>
            <w:shd w:val="clear" w:color="auto" w:fill="F0F0F0" w:themeFill="background1"/>
          </w:tcPr>
          <w:p w14:paraId="1C9737C9" w14:textId="77777777" w:rsidR="00BE36F1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Name</w:t>
            </w:r>
            <w:r w:rsidR="00BE36F1" w:rsidRPr="00841EDC">
              <w:rPr>
                <w:lang w:val="en-GB"/>
              </w:rPr>
              <w:t>:</w:t>
            </w:r>
          </w:p>
          <w:p w14:paraId="7043D74F" w14:textId="77777777" w:rsidR="00BE36F1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Rol</w:t>
            </w:r>
            <w:r w:rsidR="00BE36F1" w:rsidRPr="00841EDC">
              <w:rPr>
                <w:lang w:val="en-GB"/>
              </w:rPr>
              <w:t>e:</w:t>
            </w:r>
          </w:p>
          <w:p w14:paraId="75A7E1DD" w14:textId="77777777" w:rsidR="00FE3067" w:rsidRPr="00841EDC" w:rsidRDefault="00841EDC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E-mail</w:t>
            </w:r>
            <w:r w:rsidR="00FE3067" w:rsidRPr="00841EDC">
              <w:rPr>
                <w:lang w:val="en-GB"/>
              </w:rPr>
              <w:t>:</w:t>
            </w:r>
          </w:p>
          <w:p w14:paraId="4490D857" w14:textId="77777777" w:rsidR="00BE36F1" w:rsidRPr="00841EDC" w:rsidRDefault="00FE3067" w:rsidP="0084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EDC">
              <w:rPr>
                <w:lang w:val="en-GB"/>
              </w:rPr>
              <w:t>Mobil</w:t>
            </w:r>
            <w:r w:rsidR="00841EDC" w:rsidRPr="00841EDC">
              <w:rPr>
                <w:lang w:val="en-GB"/>
              </w:rPr>
              <w:t>e no</w:t>
            </w:r>
            <w:r w:rsidRPr="00841EDC">
              <w:rPr>
                <w:lang w:val="en-GB"/>
              </w:rPr>
              <w:t>.:</w:t>
            </w:r>
          </w:p>
        </w:tc>
      </w:tr>
    </w:tbl>
    <w:p w14:paraId="3954AB7B" w14:textId="77777777" w:rsidR="005D1733" w:rsidRPr="005735EC" w:rsidRDefault="00841EDC" w:rsidP="005735EC">
      <w:pPr>
        <w:pStyle w:val="INNH1"/>
      </w:pPr>
      <w:r>
        <w:t>Signing process</w:t>
      </w:r>
    </w:p>
    <w:p w14:paraId="00436E6C" w14:textId="77777777" w:rsidR="005D1733" w:rsidRPr="00AC2A36" w:rsidRDefault="00841EDC" w:rsidP="00B06957">
      <w:pPr>
        <w:pStyle w:val="INNH2"/>
        <w:rPr>
          <w:lang w:val="en-US"/>
        </w:rPr>
      </w:pPr>
      <w:r w:rsidRPr="00AC2A36">
        <w:rPr>
          <w:lang w:val="en-US"/>
        </w:rPr>
        <w:t>T</w:t>
      </w:r>
      <w:r w:rsidR="00FA6C45" w:rsidRPr="00AC2A36">
        <w:rPr>
          <w:lang w:val="en-US"/>
        </w:rPr>
        <w:t xml:space="preserve">his agreement has been signed </w:t>
      </w:r>
      <w:proofErr w:type="gramStart"/>
      <w:r w:rsidR="00C37640" w:rsidRPr="00AC2A36">
        <w:rPr>
          <w:lang w:val="en-US"/>
        </w:rPr>
        <w:t>in</w:t>
      </w:r>
      <w:proofErr w:type="gramEnd"/>
      <w:r w:rsidRPr="00AC2A36">
        <w:rPr>
          <w:lang w:val="en-US"/>
        </w:rPr>
        <w:t xml:space="preserve"> two original</w:t>
      </w:r>
      <w:r w:rsidR="006109C5" w:rsidRPr="00AC2A36">
        <w:rPr>
          <w:lang w:val="en-US"/>
        </w:rPr>
        <w:t xml:space="preserve"> copies, where each party receives</w:t>
      </w:r>
      <w:r w:rsidR="00FA6C45" w:rsidRPr="00AC2A36">
        <w:rPr>
          <w:lang w:val="en-US"/>
        </w:rPr>
        <w:t xml:space="preserve"> a copy.</w:t>
      </w:r>
    </w:p>
    <w:p w14:paraId="35EFC574" w14:textId="77777777" w:rsidR="001660B6" w:rsidRPr="00782D79" w:rsidRDefault="00F31755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  <w:r>
        <w:rPr>
          <w:lang w:val="en-GB"/>
        </w:rPr>
        <w:t>City/town</w:t>
      </w:r>
      <w:r w:rsidR="00FA6C45" w:rsidRPr="00782D79">
        <w:rPr>
          <w:lang w:val="en-GB"/>
        </w:rPr>
        <w:t xml:space="preserve"> and date</w:t>
      </w:r>
      <w:r w:rsidR="001660B6" w:rsidRPr="00782D79">
        <w:rPr>
          <w:lang w:val="en-GB"/>
        </w:rPr>
        <w:t>:</w:t>
      </w:r>
    </w:p>
    <w:p w14:paraId="4A76D107" w14:textId="77777777" w:rsidR="001660B6" w:rsidRPr="00782D79" w:rsidRDefault="00C30B75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  <w:r w:rsidRPr="00782D79">
        <w:rPr>
          <w:lang w:val="en-GB"/>
        </w:rPr>
        <w:t>[</w:t>
      </w:r>
      <w:r w:rsidR="00F31755">
        <w:rPr>
          <w:i/>
          <w:lang w:val="en-GB"/>
        </w:rPr>
        <w:t>City/town</w:t>
      </w:r>
      <w:r w:rsidRPr="00782D79">
        <w:rPr>
          <w:lang w:val="en-GB"/>
        </w:rPr>
        <w:t>]</w:t>
      </w:r>
      <w:r w:rsidR="001660B6" w:rsidRPr="00782D79">
        <w:rPr>
          <w:lang w:val="en-GB"/>
        </w:rPr>
        <w:t xml:space="preserve">, </w:t>
      </w:r>
      <w:r w:rsidR="00E8692A" w:rsidRPr="00782D79">
        <w:rPr>
          <w:lang w:val="en-GB"/>
        </w:rPr>
        <w:t>20</w:t>
      </w:r>
      <w:r w:rsidR="001660B6" w:rsidRPr="00782D79">
        <w:rPr>
          <w:lang w:val="en-GB"/>
        </w:rPr>
        <w:t>xx</w:t>
      </w:r>
      <w:r w:rsidR="00E8692A" w:rsidRPr="00782D79">
        <w:rPr>
          <w:lang w:val="en-GB"/>
        </w:rPr>
        <w:t>-</w:t>
      </w:r>
      <w:r w:rsidR="001660B6" w:rsidRPr="00782D79">
        <w:rPr>
          <w:lang w:val="en-GB"/>
        </w:rPr>
        <w:t>xx</w:t>
      </w:r>
      <w:r w:rsidR="00E8692A" w:rsidRPr="00782D79">
        <w:rPr>
          <w:lang w:val="en-GB"/>
        </w:rPr>
        <w:t>-</w:t>
      </w:r>
      <w:r w:rsidR="001660B6" w:rsidRPr="00782D79">
        <w:rPr>
          <w:lang w:val="en-GB"/>
        </w:rPr>
        <w:t>xx</w:t>
      </w:r>
    </w:p>
    <w:p w14:paraId="4B3DD242" w14:textId="77777777" w:rsidR="001660B6" w:rsidRPr="00782D79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  <w:rPr>
          <w:lang w:val="en-GB"/>
        </w:rPr>
      </w:pPr>
    </w:p>
    <w:tbl>
      <w:tblPr>
        <w:tblStyle w:val="Vanligtabell11"/>
        <w:tblW w:w="0" w:type="auto"/>
        <w:tblInd w:w="426" w:type="dxa"/>
        <w:tblLook w:val="04A0" w:firstRow="1" w:lastRow="0" w:firstColumn="1" w:lastColumn="0" w:noHBand="0" w:noVBand="1"/>
      </w:tblPr>
      <w:tblGrid>
        <w:gridCol w:w="4207"/>
        <w:gridCol w:w="4201"/>
      </w:tblGrid>
      <w:tr w:rsidR="00031100" w14:paraId="3BD43979" w14:textId="77777777" w:rsidTr="0016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1DB80A37" w14:textId="185DB30C" w:rsidR="00031100" w:rsidRDefault="005317D3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 xml:space="preserve">The </w:t>
            </w:r>
            <w:proofErr w:type="spellStart"/>
            <w:r>
              <w:t>client</w:t>
            </w:r>
            <w:proofErr w:type="spellEnd"/>
          </w:p>
        </w:tc>
        <w:tc>
          <w:tcPr>
            <w:tcW w:w="4309" w:type="dxa"/>
          </w:tcPr>
          <w:p w14:paraId="386CAA76" w14:textId="75876C4F" w:rsidR="00031100" w:rsidRDefault="005317D3" w:rsidP="001F544B">
            <w:pPr>
              <w:keepNext/>
              <w:keepLines/>
              <w:tabs>
                <w:tab w:val="clear" w:pos="357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supplier</w:t>
            </w:r>
            <w:proofErr w:type="spellEnd"/>
          </w:p>
        </w:tc>
      </w:tr>
      <w:tr w:rsidR="00031100" w14:paraId="1752A09A" w14:textId="77777777" w:rsidTr="0016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57ADB12B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  <w:p w14:paraId="3D72B323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</w:tc>
        <w:tc>
          <w:tcPr>
            <w:tcW w:w="4309" w:type="dxa"/>
          </w:tcPr>
          <w:p w14:paraId="744F0A7F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0B6" w14:paraId="1B1936D5" w14:textId="77777777" w:rsidTr="0016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57E7EE2A" w14:textId="77777777" w:rsidR="001660B6" w:rsidRDefault="00841EDC" w:rsidP="00841EDC">
            <w:pPr>
              <w:keepNext/>
              <w:keepLines/>
              <w:tabs>
                <w:tab w:val="clear" w:pos="357"/>
              </w:tabs>
              <w:spacing w:line="259" w:lineRule="auto"/>
            </w:pPr>
            <w:proofErr w:type="spellStart"/>
            <w:r>
              <w:t>Name</w:t>
            </w:r>
            <w:proofErr w:type="spellEnd"/>
            <w:r w:rsidR="001660B6">
              <w:t>:</w:t>
            </w:r>
          </w:p>
        </w:tc>
        <w:tc>
          <w:tcPr>
            <w:tcW w:w="4309" w:type="dxa"/>
          </w:tcPr>
          <w:p w14:paraId="77A8A044" w14:textId="77777777" w:rsidR="001660B6" w:rsidRDefault="001660B6" w:rsidP="00841EDC">
            <w:pPr>
              <w:keepNext/>
              <w:keepLines/>
              <w:tabs>
                <w:tab w:val="clear" w:pos="3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</w:t>
            </w:r>
            <w:r w:rsidR="00841EDC">
              <w:t>me</w:t>
            </w:r>
            <w:proofErr w:type="spellEnd"/>
            <w:r>
              <w:t>:</w:t>
            </w:r>
          </w:p>
        </w:tc>
      </w:tr>
    </w:tbl>
    <w:p w14:paraId="31595309" w14:textId="77777777" w:rsidR="005D1733" w:rsidRDefault="005D1733" w:rsidP="005D1733">
      <w:pPr>
        <w:tabs>
          <w:tab w:val="clear" w:pos="357"/>
        </w:tabs>
        <w:spacing w:line="259" w:lineRule="auto"/>
        <w:ind w:left="426"/>
      </w:pPr>
    </w:p>
    <w:sectPr w:rsidR="005D1733" w:rsidSect="00052472">
      <w:footerReference w:type="default" r:id="rId7"/>
      <w:footerReference w:type="first" r:id="rId8"/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4463" w14:textId="77777777" w:rsidR="005E260F" w:rsidRDefault="005E260F" w:rsidP="008452EA">
      <w:pPr>
        <w:spacing w:after="0" w:line="240" w:lineRule="auto"/>
      </w:pPr>
      <w:r>
        <w:separator/>
      </w:r>
    </w:p>
    <w:p w14:paraId="6D45648D" w14:textId="77777777" w:rsidR="005E260F" w:rsidRDefault="005E260F"/>
  </w:endnote>
  <w:endnote w:type="continuationSeparator" w:id="0">
    <w:p w14:paraId="27712286" w14:textId="77777777" w:rsidR="005E260F" w:rsidRDefault="005E260F" w:rsidP="008452EA">
      <w:pPr>
        <w:spacing w:after="0" w:line="240" w:lineRule="auto"/>
      </w:pPr>
      <w:r>
        <w:continuationSeparator/>
      </w:r>
    </w:p>
    <w:p w14:paraId="3A4640A7" w14:textId="77777777" w:rsidR="005E260F" w:rsidRDefault="005E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792896"/>
      <w:docPartObj>
        <w:docPartGallery w:val="Page Numbers (Bottom of Page)"/>
        <w:docPartUnique/>
      </w:docPartObj>
    </w:sdtPr>
    <w:sdtEndPr/>
    <w:sdtContent>
      <w:sdt>
        <w:sdtPr>
          <w:id w:val="-902448796"/>
          <w:docPartObj>
            <w:docPartGallery w:val="Page Numbers (Top of Page)"/>
            <w:docPartUnique/>
          </w:docPartObj>
        </w:sdtPr>
        <w:sdtEndPr/>
        <w:sdtContent>
          <w:p w14:paraId="1F8D35EB" w14:textId="77777777" w:rsidR="00044FBF" w:rsidRDefault="00B256B4">
            <w:pPr>
              <w:pStyle w:val="Bunntekst"/>
            </w:pPr>
            <w:r>
              <w:t>Page</w:t>
            </w:r>
            <w:r w:rsidR="00044FBF">
              <w:t xml:space="preserve"> </w:t>
            </w:r>
            <w:r w:rsidR="00044FBF" w:rsidRPr="00044FBF">
              <w:rPr>
                <w:bCs/>
                <w:sz w:val="24"/>
                <w:szCs w:val="24"/>
              </w:rPr>
              <w:fldChar w:fldCharType="begin"/>
            </w:r>
            <w:r w:rsidR="00044FBF" w:rsidRPr="00044FBF">
              <w:rPr>
                <w:bCs/>
              </w:rPr>
              <w:instrText>PAGE</w:instrText>
            </w:r>
            <w:r w:rsidR="00044FBF" w:rsidRPr="00044FBF">
              <w:rPr>
                <w:bCs/>
                <w:sz w:val="24"/>
                <w:szCs w:val="24"/>
              </w:rPr>
              <w:fldChar w:fldCharType="separate"/>
            </w:r>
            <w:r w:rsidR="00186331">
              <w:rPr>
                <w:bCs/>
                <w:noProof/>
              </w:rPr>
              <w:t>5</w:t>
            </w:r>
            <w:r w:rsidR="00044FBF" w:rsidRPr="00044FBF">
              <w:rPr>
                <w:bCs/>
                <w:sz w:val="24"/>
                <w:szCs w:val="24"/>
              </w:rPr>
              <w:fldChar w:fldCharType="end"/>
            </w:r>
            <w:r w:rsidR="00044FBF" w:rsidRPr="00044FBF">
              <w:t xml:space="preserve"> </w:t>
            </w:r>
            <w:proofErr w:type="spellStart"/>
            <w:r>
              <w:t>of</w:t>
            </w:r>
            <w:proofErr w:type="spellEnd"/>
            <w:r w:rsidR="00044FBF" w:rsidRPr="00044FBF">
              <w:t xml:space="preserve"> </w:t>
            </w:r>
            <w:r w:rsidR="00044FBF" w:rsidRPr="00044FBF">
              <w:rPr>
                <w:bCs/>
                <w:sz w:val="24"/>
                <w:szCs w:val="24"/>
              </w:rPr>
              <w:fldChar w:fldCharType="begin"/>
            </w:r>
            <w:r w:rsidR="00044FBF" w:rsidRPr="00044FBF">
              <w:rPr>
                <w:bCs/>
              </w:rPr>
              <w:instrText>NUMPAGES</w:instrText>
            </w:r>
            <w:r w:rsidR="00044FBF" w:rsidRPr="00044FBF">
              <w:rPr>
                <w:bCs/>
                <w:sz w:val="24"/>
                <w:szCs w:val="24"/>
              </w:rPr>
              <w:fldChar w:fldCharType="separate"/>
            </w:r>
            <w:r w:rsidR="00186331">
              <w:rPr>
                <w:bCs/>
                <w:noProof/>
              </w:rPr>
              <w:t>5</w:t>
            </w:r>
            <w:r w:rsidR="00044FBF" w:rsidRPr="00044F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5A2FBF" w14:textId="77777777" w:rsidR="000701FB" w:rsidRPr="00E83ED3" w:rsidRDefault="000701FB" w:rsidP="00E83E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209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34B192" w14:textId="77777777" w:rsidR="00AF3E5F" w:rsidRDefault="00AF3E5F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3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3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8CE961" w14:textId="77777777" w:rsidR="00AF3E5F" w:rsidRDefault="00AF3E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7A1C" w14:textId="77777777" w:rsidR="005E260F" w:rsidRDefault="005E260F" w:rsidP="00383FF7">
      <w:pPr>
        <w:spacing w:after="0" w:line="240" w:lineRule="auto"/>
      </w:pPr>
      <w:r>
        <w:separator/>
      </w:r>
    </w:p>
  </w:footnote>
  <w:footnote w:type="continuationSeparator" w:id="0">
    <w:p w14:paraId="32B3AE20" w14:textId="77777777" w:rsidR="005E260F" w:rsidRDefault="005E260F" w:rsidP="0038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28773E"/>
    <w:multiLevelType w:val="hybridMultilevel"/>
    <w:tmpl w:val="C0BEE6F0"/>
    <w:lvl w:ilvl="0" w:tplc="59CEBF9A">
      <w:start w:val="1"/>
      <w:numFmt w:val="bullet"/>
      <w:lvlText w:val=""/>
      <w:lvlJc w:val="left"/>
      <w:pPr>
        <w:ind w:left="1134" w:hanging="709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875B1"/>
    <w:multiLevelType w:val="multilevel"/>
    <w:tmpl w:val="11AA23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CE1A93"/>
    <w:multiLevelType w:val="hybridMultilevel"/>
    <w:tmpl w:val="75E0B6CC"/>
    <w:lvl w:ilvl="0" w:tplc="8DD49526">
      <w:start w:val="1"/>
      <w:numFmt w:val="bullet"/>
      <w:lvlText w:val=""/>
      <w:lvlJc w:val="left"/>
      <w:pPr>
        <w:ind w:left="1134" w:hanging="709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4592FE8"/>
    <w:multiLevelType w:val="hybridMultilevel"/>
    <w:tmpl w:val="34086186"/>
    <w:lvl w:ilvl="0" w:tplc="ED4628E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EC41A80"/>
    <w:multiLevelType w:val="multilevel"/>
    <w:tmpl w:val="67C8EEEA"/>
    <w:lvl w:ilvl="0">
      <w:start w:val="1"/>
      <w:numFmt w:val="decimal"/>
      <w:pStyle w:val="INNH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D557ED"/>
    <w:multiLevelType w:val="hybridMultilevel"/>
    <w:tmpl w:val="CDA48662"/>
    <w:lvl w:ilvl="0" w:tplc="D45A162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6178754F"/>
    <w:multiLevelType w:val="hybridMultilevel"/>
    <w:tmpl w:val="40A08808"/>
    <w:lvl w:ilvl="0" w:tplc="11425F6A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27936505">
    <w:abstractNumId w:val="9"/>
  </w:num>
  <w:num w:numId="2" w16cid:durableId="954286108">
    <w:abstractNumId w:val="3"/>
  </w:num>
  <w:num w:numId="3" w16cid:durableId="237906704">
    <w:abstractNumId w:val="2"/>
  </w:num>
  <w:num w:numId="4" w16cid:durableId="604339771">
    <w:abstractNumId w:val="1"/>
  </w:num>
  <w:num w:numId="5" w16cid:durableId="19283820">
    <w:abstractNumId w:val="0"/>
  </w:num>
  <w:num w:numId="6" w16cid:durableId="472406468">
    <w:abstractNumId w:val="7"/>
  </w:num>
  <w:num w:numId="7" w16cid:durableId="3751851">
    <w:abstractNumId w:val="6"/>
  </w:num>
  <w:num w:numId="8" w16cid:durableId="1509060810">
    <w:abstractNumId w:val="5"/>
  </w:num>
  <w:num w:numId="9" w16cid:durableId="823738151">
    <w:abstractNumId w:val="4"/>
  </w:num>
  <w:num w:numId="10" w16cid:durableId="1741442688">
    <w:abstractNumId w:val="12"/>
  </w:num>
  <w:num w:numId="11" w16cid:durableId="1239486000">
    <w:abstractNumId w:val="11"/>
  </w:num>
  <w:num w:numId="12" w16cid:durableId="1646935507">
    <w:abstractNumId w:val="8"/>
  </w:num>
  <w:num w:numId="13" w16cid:durableId="1421177487">
    <w:abstractNumId w:val="15"/>
  </w:num>
  <w:num w:numId="14" w16cid:durableId="275646992">
    <w:abstractNumId w:val="16"/>
  </w:num>
  <w:num w:numId="15" w16cid:durableId="1125389562">
    <w:abstractNumId w:val="14"/>
  </w:num>
  <w:num w:numId="16" w16cid:durableId="1879274117">
    <w:abstractNumId w:val="13"/>
  </w:num>
  <w:num w:numId="17" w16cid:durableId="410389440">
    <w:abstractNumId w:val="10"/>
  </w:num>
  <w:num w:numId="18" w16cid:durableId="134119844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4"/>
    <w:rsid w:val="00000DDB"/>
    <w:rsid w:val="00001197"/>
    <w:rsid w:val="0000394D"/>
    <w:rsid w:val="00011039"/>
    <w:rsid w:val="00014379"/>
    <w:rsid w:val="00014FE8"/>
    <w:rsid w:val="00016722"/>
    <w:rsid w:val="00021719"/>
    <w:rsid w:val="00021FB3"/>
    <w:rsid w:val="000273B6"/>
    <w:rsid w:val="00027606"/>
    <w:rsid w:val="00031100"/>
    <w:rsid w:val="000319DE"/>
    <w:rsid w:val="0003209B"/>
    <w:rsid w:val="00034174"/>
    <w:rsid w:val="00036989"/>
    <w:rsid w:val="000403E9"/>
    <w:rsid w:val="00041870"/>
    <w:rsid w:val="000440F6"/>
    <w:rsid w:val="00044447"/>
    <w:rsid w:val="00044FBF"/>
    <w:rsid w:val="0004729B"/>
    <w:rsid w:val="0005138F"/>
    <w:rsid w:val="00051D43"/>
    <w:rsid w:val="00052472"/>
    <w:rsid w:val="000606BA"/>
    <w:rsid w:val="00061333"/>
    <w:rsid w:val="000701FB"/>
    <w:rsid w:val="0007129B"/>
    <w:rsid w:val="00071E69"/>
    <w:rsid w:val="000728DE"/>
    <w:rsid w:val="0007771E"/>
    <w:rsid w:val="00077871"/>
    <w:rsid w:val="00083FE8"/>
    <w:rsid w:val="00084136"/>
    <w:rsid w:val="00085F4A"/>
    <w:rsid w:val="000868DA"/>
    <w:rsid w:val="000874B7"/>
    <w:rsid w:val="0009243B"/>
    <w:rsid w:val="00093D28"/>
    <w:rsid w:val="00095080"/>
    <w:rsid w:val="000A1FDE"/>
    <w:rsid w:val="000A31F5"/>
    <w:rsid w:val="000A5090"/>
    <w:rsid w:val="000A74DD"/>
    <w:rsid w:val="000B0ACA"/>
    <w:rsid w:val="000B6C80"/>
    <w:rsid w:val="000C08AF"/>
    <w:rsid w:val="000D3BAD"/>
    <w:rsid w:val="000D58BD"/>
    <w:rsid w:val="000D5EE3"/>
    <w:rsid w:val="000D66FD"/>
    <w:rsid w:val="000D7B43"/>
    <w:rsid w:val="000E59D5"/>
    <w:rsid w:val="000E5DD9"/>
    <w:rsid w:val="000E622F"/>
    <w:rsid w:val="000E64B2"/>
    <w:rsid w:val="00100E23"/>
    <w:rsid w:val="00102969"/>
    <w:rsid w:val="0010590D"/>
    <w:rsid w:val="0010751A"/>
    <w:rsid w:val="001114FA"/>
    <w:rsid w:val="001126F8"/>
    <w:rsid w:val="00112990"/>
    <w:rsid w:val="00114DE3"/>
    <w:rsid w:val="00115A7B"/>
    <w:rsid w:val="001264AE"/>
    <w:rsid w:val="001408A7"/>
    <w:rsid w:val="00140AE8"/>
    <w:rsid w:val="00141FAD"/>
    <w:rsid w:val="001447FF"/>
    <w:rsid w:val="001465C3"/>
    <w:rsid w:val="00147513"/>
    <w:rsid w:val="0015154E"/>
    <w:rsid w:val="00151827"/>
    <w:rsid w:val="00152F5E"/>
    <w:rsid w:val="001579BA"/>
    <w:rsid w:val="001610DD"/>
    <w:rsid w:val="0016411D"/>
    <w:rsid w:val="00164DE1"/>
    <w:rsid w:val="001660B6"/>
    <w:rsid w:val="00166BDA"/>
    <w:rsid w:val="00173247"/>
    <w:rsid w:val="001820F9"/>
    <w:rsid w:val="00183424"/>
    <w:rsid w:val="00186331"/>
    <w:rsid w:val="00194EFB"/>
    <w:rsid w:val="001A42F1"/>
    <w:rsid w:val="001A6052"/>
    <w:rsid w:val="001A6867"/>
    <w:rsid w:val="001A6988"/>
    <w:rsid w:val="001B0402"/>
    <w:rsid w:val="001B06A2"/>
    <w:rsid w:val="001B298B"/>
    <w:rsid w:val="001C3B9E"/>
    <w:rsid w:val="001C4AC5"/>
    <w:rsid w:val="001D264D"/>
    <w:rsid w:val="001D4092"/>
    <w:rsid w:val="001F0606"/>
    <w:rsid w:val="001F0703"/>
    <w:rsid w:val="001F0F08"/>
    <w:rsid w:val="001F4633"/>
    <w:rsid w:val="001F544B"/>
    <w:rsid w:val="001F5F36"/>
    <w:rsid w:val="00203479"/>
    <w:rsid w:val="00205B66"/>
    <w:rsid w:val="00207465"/>
    <w:rsid w:val="00210F41"/>
    <w:rsid w:val="00212455"/>
    <w:rsid w:val="0021668B"/>
    <w:rsid w:val="00217F08"/>
    <w:rsid w:val="002203C3"/>
    <w:rsid w:val="00220BC8"/>
    <w:rsid w:val="00221BC0"/>
    <w:rsid w:val="00222C18"/>
    <w:rsid w:val="00223643"/>
    <w:rsid w:val="00224A20"/>
    <w:rsid w:val="00224F1F"/>
    <w:rsid w:val="002337CB"/>
    <w:rsid w:val="002343E1"/>
    <w:rsid w:val="002345D8"/>
    <w:rsid w:val="0023520F"/>
    <w:rsid w:val="00236943"/>
    <w:rsid w:val="002422B4"/>
    <w:rsid w:val="002430F1"/>
    <w:rsid w:val="00250437"/>
    <w:rsid w:val="00250757"/>
    <w:rsid w:val="00255ED8"/>
    <w:rsid w:val="00256C3C"/>
    <w:rsid w:val="00257E1A"/>
    <w:rsid w:val="00264ED9"/>
    <w:rsid w:val="002658FE"/>
    <w:rsid w:val="002670F0"/>
    <w:rsid w:val="00270D46"/>
    <w:rsid w:val="00271A41"/>
    <w:rsid w:val="00272295"/>
    <w:rsid w:val="002734B4"/>
    <w:rsid w:val="002808BD"/>
    <w:rsid w:val="0028344F"/>
    <w:rsid w:val="00285286"/>
    <w:rsid w:val="00294D04"/>
    <w:rsid w:val="002A08AE"/>
    <w:rsid w:val="002A4D96"/>
    <w:rsid w:val="002A5ED5"/>
    <w:rsid w:val="002A731C"/>
    <w:rsid w:val="002A7C6B"/>
    <w:rsid w:val="002B1A00"/>
    <w:rsid w:val="002C093F"/>
    <w:rsid w:val="002C27C3"/>
    <w:rsid w:val="002C309A"/>
    <w:rsid w:val="002C67D1"/>
    <w:rsid w:val="002D4B8E"/>
    <w:rsid w:val="002D796E"/>
    <w:rsid w:val="002E264C"/>
    <w:rsid w:val="002E2C92"/>
    <w:rsid w:val="002E33B7"/>
    <w:rsid w:val="002E5034"/>
    <w:rsid w:val="002E51ED"/>
    <w:rsid w:val="002E55EB"/>
    <w:rsid w:val="002E7633"/>
    <w:rsid w:val="002F08E4"/>
    <w:rsid w:val="002F2919"/>
    <w:rsid w:val="002F2BF9"/>
    <w:rsid w:val="002F3770"/>
    <w:rsid w:val="002F55A5"/>
    <w:rsid w:val="002F6F79"/>
    <w:rsid w:val="002F73C1"/>
    <w:rsid w:val="003010AB"/>
    <w:rsid w:val="003013B4"/>
    <w:rsid w:val="00311863"/>
    <w:rsid w:val="003151C4"/>
    <w:rsid w:val="003153C2"/>
    <w:rsid w:val="00320FB9"/>
    <w:rsid w:val="00322D46"/>
    <w:rsid w:val="00326386"/>
    <w:rsid w:val="00331129"/>
    <w:rsid w:val="00331975"/>
    <w:rsid w:val="00332419"/>
    <w:rsid w:val="00334ED1"/>
    <w:rsid w:val="00341164"/>
    <w:rsid w:val="00342B64"/>
    <w:rsid w:val="00344466"/>
    <w:rsid w:val="00345848"/>
    <w:rsid w:val="00351149"/>
    <w:rsid w:val="00360526"/>
    <w:rsid w:val="0036480E"/>
    <w:rsid w:val="00367CD4"/>
    <w:rsid w:val="00370838"/>
    <w:rsid w:val="00371843"/>
    <w:rsid w:val="00375256"/>
    <w:rsid w:val="00376E92"/>
    <w:rsid w:val="00382709"/>
    <w:rsid w:val="00382B94"/>
    <w:rsid w:val="00383FF7"/>
    <w:rsid w:val="00385351"/>
    <w:rsid w:val="00386E48"/>
    <w:rsid w:val="00393594"/>
    <w:rsid w:val="00396630"/>
    <w:rsid w:val="003A0CFF"/>
    <w:rsid w:val="003A3948"/>
    <w:rsid w:val="003A63A0"/>
    <w:rsid w:val="003A76E7"/>
    <w:rsid w:val="003B01FD"/>
    <w:rsid w:val="003B0F72"/>
    <w:rsid w:val="003B12A7"/>
    <w:rsid w:val="003B204D"/>
    <w:rsid w:val="003B633C"/>
    <w:rsid w:val="003B6792"/>
    <w:rsid w:val="003B78DC"/>
    <w:rsid w:val="003B7F15"/>
    <w:rsid w:val="003C0F27"/>
    <w:rsid w:val="003C1D3D"/>
    <w:rsid w:val="003C61A4"/>
    <w:rsid w:val="003C6814"/>
    <w:rsid w:val="003C7B00"/>
    <w:rsid w:val="003D1D70"/>
    <w:rsid w:val="003D50B9"/>
    <w:rsid w:val="003D5B07"/>
    <w:rsid w:val="003D6866"/>
    <w:rsid w:val="003E080D"/>
    <w:rsid w:val="003E2267"/>
    <w:rsid w:val="003E2A09"/>
    <w:rsid w:val="003E46C4"/>
    <w:rsid w:val="003E6C24"/>
    <w:rsid w:val="003E7D5A"/>
    <w:rsid w:val="003F0EC1"/>
    <w:rsid w:val="003F21DA"/>
    <w:rsid w:val="003F2FF4"/>
    <w:rsid w:val="003F40C2"/>
    <w:rsid w:val="003F5169"/>
    <w:rsid w:val="003F7F9F"/>
    <w:rsid w:val="00406320"/>
    <w:rsid w:val="00415604"/>
    <w:rsid w:val="00422FC0"/>
    <w:rsid w:val="0042364D"/>
    <w:rsid w:val="004236F2"/>
    <w:rsid w:val="0042697C"/>
    <w:rsid w:val="0043260A"/>
    <w:rsid w:val="004372D6"/>
    <w:rsid w:val="00440732"/>
    <w:rsid w:val="004455C4"/>
    <w:rsid w:val="004474FD"/>
    <w:rsid w:val="004506AC"/>
    <w:rsid w:val="00450797"/>
    <w:rsid w:val="0045102A"/>
    <w:rsid w:val="00451F1E"/>
    <w:rsid w:val="00453D8D"/>
    <w:rsid w:val="0045420D"/>
    <w:rsid w:val="0045496B"/>
    <w:rsid w:val="00457463"/>
    <w:rsid w:val="00467A8D"/>
    <w:rsid w:val="004772D5"/>
    <w:rsid w:val="0047773D"/>
    <w:rsid w:val="00477DBB"/>
    <w:rsid w:val="00482466"/>
    <w:rsid w:val="00485D2D"/>
    <w:rsid w:val="004908D7"/>
    <w:rsid w:val="00495B84"/>
    <w:rsid w:val="004A18E6"/>
    <w:rsid w:val="004A48ED"/>
    <w:rsid w:val="004A5348"/>
    <w:rsid w:val="004B2E36"/>
    <w:rsid w:val="004B3B7C"/>
    <w:rsid w:val="004B5C99"/>
    <w:rsid w:val="004C0120"/>
    <w:rsid w:val="004C1BB6"/>
    <w:rsid w:val="004D178C"/>
    <w:rsid w:val="004E5FF4"/>
    <w:rsid w:val="004E6A2C"/>
    <w:rsid w:val="004F02CC"/>
    <w:rsid w:val="004F14C7"/>
    <w:rsid w:val="004F23C7"/>
    <w:rsid w:val="004F3B34"/>
    <w:rsid w:val="004F3E15"/>
    <w:rsid w:val="004F4FCD"/>
    <w:rsid w:val="004F5B5A"/>
    <w:rsid w:val="004F6540"/>
    <w:rsid w:val="0050032E"/>
    <w:rsid w:val="00502865"/>
    <w:rsid w:val="00504285"/>
    <w:rsid w:val="005079D1"/>
    <w:rsid w:val="00511B91"/>
    <w:rsid w:val="00511CB8"/>
    <w:rsid w:val="0052002A"/>
    <w:rsid w:val="00520788"/>
    <w:rsid w:val="0052176E"/>
    <w:rsid w:val="00521CB4"/>
    <w:rsid w:val="00523CAD"/>
    <w:rsid w:val="005258BB"/>
    <w:rsid w:val="005317D3"/>
    <w:rsid w:val="0053354D"/>
    <w:rsid w:val="00535DAB"/>
    <w:rsid w:val="0053700D"/>
    <w:rsid w:val="00544933"/>
    <w:rsid w:val="0055096F"/>
    <w:rsid w:val="00552D31"/>
    <w:rsid w:val="005540EC"/>
    <w:rsid w:val="00554F12"/>
    <w:rsid w:val="00556607"/>
    <w:rsid w:val="00561688"/>
    <w:rsid w:val="00562FDB"/>
    <w:rsid w:val="00563AD7"/>
    <w:rsid w:val="00564FE0"/>
    <w:rsid w:val="00565747"/>
    <w:rsid w:val="00570F59"/>
    <w:rsid w:val="00571AC4"/>
    <w:rsid w:val="005735EC"/>
    <w:rsid w:val="0057484B"/>
    <w:rsid w:val="00576E61"/>
    <w:rsid w:val="005807B7"/>
    <w:rsid w:val="005832E6"/>
    <w:rsid w:val="00583B6C"/>
    <w:rsid w:val="00584018"/>
    <w:rsid w:val="00584289"/>
    <w:rsid w:val="00584890"/>
    <w:rsid w:val="005855D3"/>
    <w:rsid w:val="005867BD"/>
    <w:rsid w:val="00592027"/>
    <w:rsid w:val="0059445C"/>
    <w:rsid w:val="0059746D"/>
    <w:rsid w:val="00597B63"/>
    <w:rsid w:val="005A0821"/>
    <w:rsid w:val="005A3B55"/>
    <w:rsid w:val="005A3D22"/>
    <w:rsid w:val="005A5F9A"/>
    <w:rsid w:val="005A6363"/>
    <w:rsid w:val="005B1650"/>
    <w:rsid w:val="005B3C2D"/>
    <w:rsid w:val="005B4BD8"/>
    <w:rsid w:val="005B7E13"/>
    <w:rsid w:val="005C06B1"/>
    <w:rsid w:val="005C0ACA"/>
    <w:rsid w:val="005C48FA"/>
    <w:rsid w:val="005C4991"/>
    <w:rsid w:val="005C60FB"/>
    <w:rsid w:val="005D1733"/>
    <w:rsid w:val="005D5AF0"/>
    <w:rsid w:val="005D6A6A"/>
    <w:rsid w:val="005D7DBF"/>
    <w:rsid w:val="005E146F"/>
    <w:rsid w:val="005E260F"/>
    <w:rsid w:val="005E2950"/>
    <w:rsid w:val="005E48F4"/>
    <w:rsid w:val="005E5B19"/>
    <w:rsid w:val="005F10E2"/>
    <w:rsid w:val="005F1C88"/>
    <w:rsid w:val="005F2B86"/>
    <w:rsid w:val="005F37FE"/>
    <w:rsid w:val="005F45C1"/>
    <w:rsid w:val="005F5EB1"/>
    <w:rsid w:val="005F7AAA"/>
    <w:rsid w:val="00600C26"/>
    <w:rsid w:val="00606C11"/>
    <w:rsid w:val="006109C5"/>
    <w:rsid w:val="00611F97"/>
    <w:rsid w:val="00613BFE"/>
    <w:rsid w:val="00621BC1"/>
    <w:rsid w:val="00623611"/>
    <w:rsid w:val="00624C40"/>
    <w:rsid w:val="006322AF"/>
    <w:rsid w:val="0063455A"/>
    <w:rsid w:val="006435AC"/>
    <w:rsid w:val="00643EE2"/>
    <w:rsid w:val="00650412"/>
    <w:rsid w:val="00653421"/>
    <w:rsid w:val="006550A6"/>
    <w:rsid w:val="0065657F"/>
    <w:rsid w:val="00662CBF"/>
    <w:rsid w:val="00663ED0"/>
    <w:rsid w:val="00664756"/>
    <w:rsid w:val="006650CA"/>
    <w:rsid w:val="00673920"/>
    <w:rsid w:val="00673951"/>
    <w:rsid w:val="00674178"/>
    <w:rsid w:val="00674315"/>
    <w:rsid w:val="00677429"/>
    <w:rsid w:val="006774DC"/>
    <w:rsid w:val="006808D5"/>
    <w:rsid w:val="00684247"/>
    <w:rsid w:val="00685BB8"/>
    <w:rsid w:val="006867DC"/>
    <w:rsid w:val="00687DF6"/>
    <w:rsid w:val="00690339"/>
    <w:rsid w:val="006A4E84"/>
    <w:rsid w:val="006B581A"/>
    <w:rsid w:val="006B6C37"/>
    <w:rsid w:val="006C26CB"/>
    <w:rsid w:val="006C44AB"/>
    <w:rsid w:val="006C45EB"/>
    <w:rsid w:val="006C54DB"/>
    <w:rsid w:val="006C7405"/>
    <w:rsid w:val="006D055A"/>
    <w:rsid w:val="006D5196"/>
    <w:rsid w:val="006D592B"/>
    <w:rsid w:val="006D6076"/>
    <w:rsid w:val="006D6EE5"/>
    <w:rsid w:val="006F0E74"/>
    <w:rsid w:val="006F65A2"/>
    <w:rsid w:val="006F6ECE"/>
    <w:rsid w:val="006F7FE2"/>
    <w:rsid w:val="00701674"/>
    <w:rsid w:val="00702D9C"/>
    <w:rsid w:val="00705EF7"/>
    <w:rsid w:val="007066B1"/>
    <w:rsid w:val="007145CD"/>
    <w:rsid w:val="007152B6"/>
    <w:rsid w:val="00717A87"/>
    <w:rsid w:val="00722281"/>
    <w:rsid w:val="007245CA"/>
    <w:rsid w:val="00731218"/>
    <w:rsid w:val="00732FC4"/>
    <w:rsid w:val="00734153"/>
    <w:rsid w:val="00734905"/>
    <w:rsid w:val="00742217"/>
    <w:rsid w:val="007508FD"/>
    <w:rsid w:val="007509D9"/>
    <w:rsid w:val="00751A73"/>
    <w:rsid w:val="007672F7"/>
    <w:rsid w:val="00782D79"/>
    <w:rsid w:val="007844B9"/>
    <w:rsid w:val="007855FC"/>
    <w:rsid w:val="007919B9"/>
    <w:rsid w:val="00792E56"/>
    <w:rsid w:val="007A37CB"/>
    <w:rsid w:val="007A62D3"/>
    <w:rsid w:val="007B2093"/>
    <w:rsid w:val="007B4E51"/>
    <w:rsid w:val="007B4F9B"/>
    <w:rsid w:val="007B5560"/>
    <w:rsid w:val="007C0B95"/>
    <w:rsid w:val="007C2474"/>
    <w:rsid w:val="007D67CD"/>
    <w:rsid w:val="007D71A7"/>
    <w:rsid w:val="007E3C06"/>
    <w:rsid w:val="007E61AD"/>
    <w:rsid w:val="007F1849"/>
    <w:rsid w:val="007F1EFE"/>
    <w:rsid w:val="007F59B4"/>
    <w:rsid w:val="007F7A6B"/>
    <w:rsid w:val="00801E60"/>
    <w:rsid w:val="00803835"/>
    <w:rsid w:val="00803DC9"/>
    <w:rsid w:val="00807ECD"/>
    <w:rsid w:val="00813D98"/>
    <w:rsid w:val="008154D8"/>
    <w:rsid w:val="00815C67"/>
    <w:rsid w:val="00823C19"/>
    <w:rsid w:val="00826664"/>
    <w:rsid w:val="00834E48"/>
    <w:rsid w:val="008360FE"/>
    <w:rsid w:val="00841EDC"/>
    <w:rsid w:val="00842067"/>
    <w:rsid w:val="008448CB"/>
    <w:rsid w:val="008452EA"/>
    <w:rsid w:val="00846803"/>
    <w:rsid w:val="0085667C"/>
    <w:rsid w:val="00870BDE"/>
    <w:rsid w:val="00872AE4"/>
    <w:rsid w:val="008757F0"/>
    <w:rsid w:val="008761BA"/>
    <w:rsid w:val="00876B58"/>
    <w:rsid w:val="00877D07"/>
    <w:rsid w:val="00880A91"/>
    <w:rsid w:val="0088332B"/>
    <w:rsid w:val="008856D9"/>
    <w:rsid w:val="00887422"/>
    <w:rsid w:val="00891E6C"/>
    <w:rsid w:val="008935F9"/>
    <w:rsid w:val="00895F07"/>
    <w:rsid w:val="008A18DE"/>
    <w:rsid w:val="008B028E"/>
    <w:rsid w:val="008B17F8"/>
    <w:rsid w:val="008B1A46"/>
    <w:rsid w:val="008B5F9C"/>
    <w:rsid w:val="008C129B"/>
    <w:rsid w:val="008C17D8"/>
    <w:rsid w:val="008C3F29"/>
    <w:rsid w:val="008C52A2"/>
    <w:rsid w:val="008C7362"/>
    <w:rsid w:val="008C76F9"/>
    <w:rsid w:val="008E1B83"/>
    <w:rsid w:val="008E2571"/>
    <w:rsid w:val="008E3D34"/>
    <w:rsid w:val="008F16AA"/>
    <w:rsid w:val="008F4220"/>
    <w:rsid w:val="008F4491"/>
    <w:rsid w:val="00901337"/>
    <w:rsid w:val="00903071"/>
    <w:rsid w:val="00904D09"/>
    <w:rsid w:val="00907019"/>
    <w:rsid w:val="009074B5"/>
    <w:rsid w:val="009118F7"/>
    <w:rsid w:val="00912733"/>
    <w:rsid w:val="00912AE7"/>
    <w:rsid w:val="009160C9"/>
    <w:rsid w:val="00916594"/>
    <w:rsid w:val="00916DE7"/>
    <w:rsid w:val="00917C09"/>
    <w:rsid w:val="00930C71"/>
    <w:rsid w:val="009378A3"/>
    <w:rsid w:val="00937A9C"/>
    <w:rsid w:val="009439FF"/>
    <w:rsid w:val="009472D4"/>
    <w:rsid w:val="00951227"/>
    <w:rsid w:val="00952692"/>
    <w:rsid w:val="009549A5"/>
    <w:rsid w:val="0095668A"/>
    <w:rsid w:val="00961422"/>
    <w:rsid w:val="009727C4"/>
    <w:rsid w:val="009756E3"/>
    <w:rsid w:val="00986A56"/>
    <w:rsid w:val="00986BC1"/>
    <w:rsid w:val="00987AA8"/>
    <w:rsid w:val="00990CE2"/>
    <w:rsid w:val="00997A83"/>
    <w:rsid w:val="009A4AEC"/>
    <w:rsid w:val="009A59DB"/>
    <w:rsid w:val="009A683C"/>
    <w:rsid w:val="009B3987"/>
    <w:rsid w:val="009B69C6"/>
    <w:rsid w:val="009C3245"/>
    <w:rsid w:val="009C3261"/>
    <w:rsid w:val="009C46D1"/>
    <w:rsid w:val="009C70E6"/>
    <w:rsid w:val="009D0422"/>
    <w:rsid w:val="009D41BE"/>
    <w:rsid w:val="009E0578"/>
    <w:rsid w:val="009E37E8"/>
    <w:rsid w:val="009E3AAA"/>
    <w:rsid w:val="009E5C3D"/>
    <w:rsid w:val="009E74A8"/>
    <w:rsid w:val="009F18D6"/>
    <w:rsid w:val="009F2287"/>
    <w:rsid w:val="009F4318"/>
    <w:rsid w:val="009F5008"/>
    <w:rsid w:val="00A01F51"/>
    <w:rsid w:val="00A05607"/>
    <w:rsid w:val="00A05F88"/>
    <w:rsid w:val="00A06CCA"/>
    <w:rsid w:val="00A07843"/>
    <w:rsid w:val="00A07E9E"/>
    <w:rsid w:val="00A13DC2"/>
    <w:rsid w:val="00A1530A"/>
    <w:rsid w:val="00A230EA"/>
    <w:rsid w:val="00A24614"/>
    <w:rsid w:val="00A2654C"/>
    <w:rsid w:val="00A26B15"/>
    <w:rsid w:val="00A27FDF"/>
    <w:rsid w:val="00A3031C"/>
    <w:rsid w:val="00A30460"/>
    <w:rsid w:val="00A327E2"/>
    <w:rsid w:val="00A34B3A"/>
    <w:rsid w:val="00A36F68"/>
    <w:rsid w:val="00A44A85"/>
    <w:rsid w:val="00A47A2B"/>
    <w:rsid w:val="00A47BF4"/>
    <w:rsid w:val="00A53958"/>
    <w:rsid w:val="00A5633F"/>
    <w:rsid w:val="00A57F2C"/>
    <w:rsid w:val="00A6491E"/>
    <w:rsid w:val="00A6782D"/>
    <w:rsid w:val="00A73B11"/>
    <w:rsid w:val="00A81C50"/>
    <w:rsid w:val="00A90CB8"/>
    <w:rsid w:val="00A9103F"/>
    <w:rsid w:val="00A9245D"/>
    <w:rsid w:val="00A9478C"/>
    <w:rsid w:val="00A94EB4"/>
    <w:rsid w:val="00A97324"/>
    <w:rsid w:val="00AA2947"/>
    <w:rsid w:val="00AA2F1E"/>
    <w:rsid w:val="00AA2F3C"/>
    <w:rsid w:val="00AB5058"/>
    <w:rsid w:val="00AC00AD"/>
    <w:rsid w:val="00AC29B2"/>
    <w:rsid w:val="00AC2A36"/>
    <w:rsid w:val="00AC4558"/>
    <w:rsid w:val="00AC57F9"/>
    <w:rsid w:val="00AC65A7"/>
    <w:rsid w:val="00AC6C32"/>
    <w:rsid w:val="00AC7EBE"/>
    <w:rsid w:val="00AD28BF"/>
    <w:rsid w:val="00AD2DCD"/>
    <w:rsid w:val="00AD40A9"/>
    <w:rsid w:val="00AD582A"/>
    <w:rsid w:val="00AD6727"/>
    <w:rsid w:val="00AE205D"/>
    <w:rsid w:val="00AE4001"/>
    <w:rsid w:val="00AE56A9"/>
    <w:rsid w:val="00AF3E5F"/>
    <w:rsid w:val="00AF56CB"/>
    <w:rsid w:val="00B0349F"/>
    <w:rsid w:val="00B06957"/>
    <w:rsid w:val="00B12048"/>
    <w:rsid w:val="00B1630E"/>
    <w:rsid w:val="00B16A3A"/>
    <w:rsid w:val="00B1756A"/>
    <w:rsid w:val="00B233ED"/>
    <w:rsid w:val="00B256B4"/>
    <w:rsid w:val="00B27CB6"/>
    <w:rsid w:val="00B3797D"/>
    <w:rsid w:val="00B4007A"/>
    <w:rsid w:val="00B40443"/>
    <w:rsid w:val="00B42C88"/>
    <w:rsid w:val="00B42E33"/>
    <w:rsid w:val="00B46F60"/>
    <w:rsid w:val="00B512C8"/>
    <w:rsid w:val="00B52EEB"/>
    <w:rsid w:val="00B56BC0"/>
    <w:rsid w:val="00B61141"/>
    <w:rsid w:val="00B657F9"/>
    <w:rsid w:val="00B6591B"/>
    <w:rsid w:val="00B6732B"/>
    <w:rsid w:val="00B72A7D"/>
    <w:rsid w:val="00B72F74"/>
    <w:rsid w:val="00B76085"/>
    <w:rsid w:val="00B86DFF"/>
    <w:rsid w:val="00B90E96"/>
    <w:rsid w:val="00B91C5A"/>
    <w:rsid w:val="00B931F4"/>
    <w:rsid w:val="00B93D7D"/>
    <w:rsid w:val="00B954AB"/>
    <w:rsid w:val="00B9600F"/>
    <w:rsid w:val="00B96766"/>
    <w:rsid w:val="00B97350"/>
    <w:rsid w:val="00B973DB"/>
    <w:rsid w:val="00BA0850"/>
    <w:rsid w:val="00BA46E4"/>
    <w:rsid w:val="00BB2472"/>
    <w:rsid w:val="00BB367D"/>
    <w:rsid w:val="00BB4F43"/>
    <w:rsid w:val="00BC5A13"/>
    <w:rsid w:val="00BC6628"/>
    <w:rsid w:val="00BC6735"/>
    <w:rsid w:val="00BD2C8F"/>
    <w:rsid w:val="00BD3682"/>
    <w:rsid w:val="00BD781E"/>
    <w:rsid w:val="00BE36F1"/>
    <w:rsid w:val="00BE3C4C"/>
    <w:rsid w:val="00BE41EA"/>
    <w:rsid w:val="00BF1D09"/>
    <w:rsid w:val="00BF3C79"/>
    <w:rsid w:val="00BF4114"/>
    <w:rsid w:val="00BF6EEB"/>
    <w:rsid w:val="00C024F8"/>
    <w:rsid w:val="00C119FA"/>
    <w:rsid w:val="00C1266A"/>
    <w:rsid w:val="00C13200"/>
    <w:rsid w:val="00C1417D"/>
    <w:rsid w:val="00C30B75"/>
    <w:rsid w:val="00C321E9"/>
    <w:rsid w:val="00C37640"/>
    <w:rsid w:val="00C41D9D"/>
    <w:rsid w:val="00C43669"/>
    <w:rsid w:val="00C438DC"/>
    <w:rsid w:val="00C45F69"/>
    <w:rsid w:val="00C51723"/>
    <w:rsid w:val="00C51C06"/>
    <w:rsid w:val="00C57BD9"/>
    <w:rsid w:val="00C62C1B"/>
    <w:rsid w:val="00C631F4"/>
    <w:rsid w:val="00C64807"/>
    <w:rsid w:val="00C65EDB"/>
    <w:rsid w:val="00C67209"/>
    <w:rsid w:val="00C67DC1"/>
    <w:rsid w:val="00C73A70"/>
    <w:rsid w:val="00C74BE8"/>
    <w:rsid w:val="00C766C4"/>
    <w:rsid w:val="00C77DC0"/>
    <w:rsid w:val="00C80384"/>
    <w:rsid w:val="00C843CE"/>
    <w:rsid w:val="00C92108"/>
    <w:rsid w:val="00C94C98"/>
    <w:rsid w:val="00C95197"/>
    <w:rsid w:val="00CA28EA"/>
    <w:rsid w:val="00CA7CF9"/>
    <w:rsid w:val="00CB057A"/>
    <w:rsid w:val="00CB1EA8"/>
    <w:rsid w:val="00CB2F4D"/>
    <w:rsid w:val="00CC101E"/>
    <w:rsid w:val="00CC4470"/>
    <w:rsid w:val="00CC6830"/>
    <w:rsid w:val="00CC69BF"/>
    <w:rsid w:val="00CD1D8A"/>
    <w:rsid w:val="00CD3F48"/>
    <w:rsid w:val="00CD4B52"/>
    <w:rsid w:val="00CD6542"/>
    <w:rsid w:val="00CD7D39"/>
    <w:rsid w:val="00CE1260"/>
    <w:rsid w:val="00CE1DA9"/>
    <w:rsid w:val="00CE3464"/>
    <w:rsid w:val="00CE5EFB"/>
    <w:rsid w:val="00CF234B"/>
    <w:rsid w:val="00CF6811"/>
    <w:rsid w:val="00CF7ECB"/>
    <w:rsid w:val="00D060EA"/>
    <w:rsid w:val="00D1126B"/>
    <w:rsid w:val="00D13637"/>
    <w:rsid w:val="00D225C6"/>
    <w:rsid w:val="00D27160"/>
    <w:rsid w:val="00D32F8D"/>
    <w:rsid w:val="00D35723"/>
    <w:rsid w:val="00D40C67"/>
    <w:rsid w:val="00D422CF"/>
    <w:rsid w:val="00D45397"/>
    <w:rsid w:val="00D5108C"/>
    <w:rsid w:val="00D6030F"/>
    <w:rsid w:val="00D60496"/>
    <w:rsid w:val="00D62581"/>
    <w:rsid w:val="00D64873"/>
    <w:rsid w:val="00D65230"/>
    <w:rsid w:val="00D72CE8"/>
    <w:rsid w:val="00D747A6"/>
    <w:rsid w:val="00D74FA1"/>
    <w:rsid w:val="00D7586C"/>
    <w:rsid w:val="00D87574"/>
    <w:rsid w:val="00D9673D"/>
    <w:rsid w:val="00D97EAB"/>
    <w:rsid w:val="00DA0278"/>
    <w:rsid w:val="00DA7EF4"/>
    <w:rsid w:val="00DB199A"/>
    <w:rsid w:val="00DB3053"/>
    <w:rsid w:val="00DC17AF"/>
    <w:rsid w:val="00DC70A2"/>
    <w:rsid w:val="00DD1C57"/>
    <w:rsid w:val="00DD3122"/>
    <w:rsid w:val="00DD6542"/>
    <w:rsid w:val="00DE024B"/>
    <w:rsid w:val="00DE0A6A"/>
    <w:rsid w:val="00DE4351"/>
    <w:rsid w:val="00DE6617"/>
    <w:rsid w:val="00DE7A19"/>
    <w:rsid w:val="00DF1681"/>
    <w:rsid w:val="00DF5C0D"/>
    <w:rsid w:val="00DF5E3B"/>
    <w:rsid w:val="00E00C4D"/>
    <w:rsid w:val="00E00CA8"/>
    <w:rsid w:val="00E012BC"/>
    <w:rsid w:val="00E0502A"/>
    <w:rsid w:val="00E127F9"/>
    <w:rsid w:val="00E14B57"/>
    <w:rsid w:val="00E16F7A"/>
    <w:rsid w:val="00E21FBA"/>
    <w:rsid w:val="00E227DC"/>
    <w:rsid w:val="00E23DB8"/>
    <w:rsid w:val="00E2418A"/>
    <w:rsid w:val="00E252B8"/>
    <w:rsid w:val="00E25E81"/>
    <w:rsid w:val="00E3133B"/>
    <w:rsid w:val="00E32468"/>
    <w:rsid w:val="00E3343D"/>
    <w:rsid w:val="00E34405"/>
    <w:rsid w:val="00E35E0C"/>
    <w:rsid w:val="00E4077F"/>
    <w:rsid w:val="00E42421"/>
    <w:rsid w:val="00E46F05"/>
    <w:rsid w:val="00E50843"/>
    <w:rsid w:val="00E52754"/>
    <w:rsid w:val="00E53743"/>
    <w:rsid w:val="00E53D02"/>
    <w:rsid w:val="00E606A4"/>
    <w:rsid w:val="00E63D7B"/>
    <w:rsid w:val="00E77A89"/>
    <w:rsid w:val="00E82248"/>
    <w:rsid w:val="00E83ED3"/>
    <w:rsid w:val="00E8692A"/>
    <w:rsid w:val="00E86DCD"/>
    <w:rsid w:val="00E879DD"/>
    <w:rsid w:val="00E9197B"/>
    <w:rsid w:val="00E94B1C"/>
    <w:rsid w:val="00EA4E0E"/>
    <w:rsid w:val="00EB625E"/>
    <w:rsid w:val="00ED69D4"/>
    <w:rsid w:val="00EE080E"/>
    <w:rsid w:val="00EE12ED"/>
    <w:rsid w:val="00EE2FC0"/>
    <w:rsid w:val="00EE39B6"/>
    <w:rsid w:val="00EE4B80"/>
    <w:rsid w:val="00EF17AF"/>
    <w:rsid w:val="00EF5227"/>
    <w:rsid w:val="00EF5B09"/>
    <w:rsid w:val="00EF61D0"/>
    <w:rsid w:val="00EF7100"/>
    <w:rsid w:val="00EF7CB8"/>
    <w:rsid w:val="00F03453"/>
    <w:rsid w:val="00F102EF"/>
    <w:rsid w:val="00F1239F"/>
    <w:rsid w:val="00F1255A"/>
    <w:rsid w:val="00F146E0"/>
    <w:rsid w:val="00F16819"/>
    <w:rsid w:val="00F17BA8"/>
    <w:rsid w:val="00F20E3B"/>
    <w:rsid w:val="00F2322D"/>
    <w:rsid w:val="00F23756"/>
    <w:rsid w:val="00F24BC2"/>
    <w:rsid w:val="00F30180"/>
    <w:rsid w:val="00F31755"/>
    <w:rsid w:val="00F31D48"/>
    <w:rsid w:val="00F325E3"/>
    <w:rsid w:val="00F331AE"/>
    <w:rsid w:val="00F33D08"/>
    <w:rsid w:val="00F35172"/>
    <w:rsid w:val="00F4175D"/>
    <w:rsid w:val="00F44C00"/>
    <w:rsid w:val="00F5337A"/>
    <w:rsid w:val="00F53E38"/>
    <w:rsid w:val="00F54814"/>
    <w:rsid w:val="00F55F6E"/>
    <w:rsid w:val="00F750BD"/>
    <w:rsid w:val="00F75813"/>
    <w:rsid w:val="00F80281"/>
    <w:rsid w:val="00F8105C"/>
    <w:rsid w:val="00F84929"/>
    <w:rsid w:val="00F864BA"/>
    <w:rsid w:val="00F913A4"/>
    <w:rsid w:val="00F95354"/>
    <w:rsid w:val="00FA02C2"/>
    <w:rsid w:val="00FA2028"/>
    <w:rsid w:val="00FA6C45"/>
    <w:rsid w:val="00FA7614"/>
    <w:rsid w:val="00FA7C84"/>
    <w:rsid w:val="00FA7EAC"/>
    <w:rsid w:val="00FB0892"/>
    <w:rsid w:val="00FB3364"/>
    <w:rsid w:val="00FB6494"/>
    <w:rsid w:val="00FC2AEB"/>
    <w:rsid w:val="00FC4702"/>
    <w:rsid w:val="00FD14CF"/>
    <w:rsid w:val="00FD1508"/>
    <w:rsid w:val="00FD19EB"/>
    <w:rsid w:val="00FD60CB"/>
    <w:rsid w:val="00FD6F9D"/>
    <w:rsid w:val="00FE3067"/>
    <w:rsid w:val="00FE439D"/>
    <w:rsid w:val="00FE7E57"/>
    <w:rsid w:val="00FF064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9f"/>
    </o:shapedefaults>
    <o:shapelayout v:ext="edit">
      <o:idmap v:ext="edit" data="2"/>
    </o:shapelayout>
  </w:shapeDefaults>
  <w:decimalSymbol w:val=","/>
  <w:listSeparator w:val=";"/>
  <w14:docId w14:val="348CE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Normal"/>
    <w:next w:val="Normal"/>
    <w:link w:val="Overskrift1Tegn"/>
    <w:qFormat/>
    <w:rsid w:val="00152F5E"/>
    <w:pPr>
      <w:keepNext/>
      <w:keepLines/>
      <w:numPr>
        <w:numId w:val="11"/>
      </w:numPr>
      <w:tabs>
        <w:tab w:val="clear" w:pos="357"/>
      </w:tabs>
      <w:spacing w:before="120" w:after="600"/>
      <w:outlineLvl w:val="0"/>
    </w:pPr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4474FD"/>
    <w:pPr>
      <w:keepNext/>
      <w:keepLines/>
      <w:tabs>
        <w:tab w:val="clear" w:pos="357"/>
        <w:tab w:val="left" w:pos="361"/>
        <w:tab w:val="left" w:pos="851"/>
      </w:tabs>
      <w:spacing w:before="120"/>
      <w:ind w:left="438" w:hanging="77"/>
      <w:jc w:val="both"/>
      <w:outlineLvl w:val="1"/>
    </w:pPr>
    <w:rPr>
      <w:rFonts w:asciiTheme="majorHAnsi" w:eastAsiaTheme="majorEastAsia" w:hAnsiTheme="majorHAnsi" w:cstheme="majorBidi"/>
      <w:szCs w:val="26"/>
      <w:lang w:val="en-GB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52F5E"/>
    <w:pPr>
      <w:outlineLvl w:val="2"/>
    </w:pPr>
    <w:rPr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152F5E"/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4474FD"/>
    <w:rPr>
      <w:rFonts w:asciiTheme="majorHAnsi" w:eastAsiaTheme="majorEastAsia" w:hAnsiTheme="majorHAnsi" w:cstheme="majorBidi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2F5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1B298B"/>
    <w:pPr>
      <w:keepNext/>
      <w:numPr>
        <w:numId w:val="13"/>
      </w:numPr>
      <w:tabs>
        <w:tab w:val="clear" w:pos="357"/>
        <w:tab w:val="left" w:pos="425"/>
        <w:tab w:val="right" w:leader="dot" w:pos="8959"/>
      </w:tabs>
      <w:spacing w:before="220" w:after="100"/>
      <w:ind w:left="425" w:hanging="425"/>
    </w:pPr>
    <w:rPr>
      <w:b/>
      <w:noProof/>
      <w:color w:val="0069E8" w:themeColor="text1"/>
    </w:rPr>
  </w:style>
  <w:style w:type="paragraph" w:styleId="INNH2">
    <w:name w:val="toc 2"/>
    <w:basedOn w:val="Normal"/>
    <w:next w:val="Normal"/>
    <w:autoRedefine/>
    <w:uiPriority w:val="39"/>
    <w:qFormat/>
    <w:rsid w:val="00B06957"/>
    <w:pPr>
      <w:tabs>
        <w:tab w:val="left" w:pos="880"/>
        <w:tab w:val="right" w:leader="dot" w:pos="8959"/>
      </w:tabs>
      <w:spacing w:after="100"/>
      <w:ind w:left="425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left" w:pos="1361"/>
        <w:tab w:val="left" w:pos="1560"/>
        <w:tab w:val="right" w:leader="dot" w:pos="8959"/>
      </w:tabs>
      <w:spacing w:after="100"/>
      <w:ind w:left="879"/>
    </w:pPr>
    <w:rPr>
      <w:noProof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E313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313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313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313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313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313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2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numPr>
        <w:numId w:val="0"/>
      </w:numPr>
      <w:spacing w:after="84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tabs>
        <w:tab w:val="clear" w:pos="357"/>
      </w:tabs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  <w:lang w:val="en-GB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383FF7"/>
    <w:pPr>
      <w:spacing w:before="720" w:after="720"/>
      <w:contextualSpacing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383FF7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7785</Characters>
  <Application>Microsoft Office Word</Application>
  <DocSecurity>4</DocSecurity>
  <Lines>64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2025-04-04T10:12:00Z</dcterms:created>
  <dcterms:modified xsi:type="dcterms:W3CDTF">2025-04-04T10:12:00Z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