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3972" w14:textId="77777777" w:rsidR="0083097E" w:rsidRPr="0083097E" w:rsidRDefault="0083097E" w:rsidP="006974FC">
      <w:pPr>
        <w:pStyle w:val="NVETittelkortoglangtekst"/>
      </w:pPr>
      <w:r w:rsidRPr="0083097E">
        <w:t>Mal for søknad om vannkraftkonsesjon</w:t>
      </w:r>
    </w:p>
    <w:p w14:paraId="72B8C5F8" w14:textId="41E198E0" w:rsidR="006974FC" w:rsidRDefault="0083097E" w:rsidP="008054C6">
      <w:pPr>
        <w:pStyle w:val="NVEBrdtekst"/>
      </w:pPr>
      <w:r w:rsidRPr="0083097E">
        <w:t xml:space="preserve">Denne malen </w:t>
      </w:r>
      <w:r w:rsidR="00721BFC">
        <w:t xml:space="preserve">gir </w:t>
      </w:r>
      <w:r w:rsidR="008054C6">
        <w:t xml:space="preserve">disposisjonen for en søknad om vannkraftkonsesjon. Den inneholder kun overskrifter og eksempler på tabeller. </w:t>
      </w:r>
      <w:r w:rsidRPr="0083097E">
        <w:t xml:space="preserve">For å skrive søknaden, må du følge NVEs krav i veileder for konsesjonssøknad vannkraftanlegg. </w:t>
      </w:r>
    </w:p>
    <w:p w14:paraId="1E345185" w14:textId="4D5BF4A5" w:rsidR="008054C6" w:rsidRDefault="008054C6" w:rsidP="008054C6">
      <w:pPr>
        <w:pStyle w:val="NVEBrdtekst"/>
      </w:pPr>
      <w:r>
        <w:t xml:space="preserve">Malen inneholder alle overskrifter og tabeller. </w:t>
      </w:r>
      <w:r w:rsidR="00441027">
        <w:t>Du må tilpasse malen til ditt eget prosjekt</w:t>
      </w:r>
      <w:r w:rsidR="00CE4200">
        <w:t>,</w:t>
      </w:r>
      <w:r w:rsidR="00441027">
        <w:t xml:space="preserve"> </w:t>
      </w:r>
      <w:r w:rsidR="00CE4200">
        <w:t>og</w:t>
      </w:r>
      <w:r w:rsidR="00441027">
        <w:t xml:space="preserve"> slette overskrifter som ikke er relevante. </w:t>
      </w:r>
    </w:p>
    <w:p w14:paraId="084B3EC3" w14:textId="77777777" w:rsidR="006974FC" w:rsidRDefault="006974FC" w:rsidP="006974FC">
      <w:pPr>
        <w:pStyle w:val="NVEBrdtekst"/>
      </w:pPr>
      <w:r>
        <w:br w:type="page"/>
      </w:r>
    </w:p>
    <w:p w14:paraId="126EBB43" w14:textId="77777777" w:rsidR="00D6759F" w:rsidRPr="00D6759F" w:rsidRDefault="00D6759F" w:rsidP="00D6759F">
      <w:pPr>
        <w:pStyle w:val="NVEInnholdsfortegnelse"/>
        <w:jc w:val="center"/>
      </w:pPr>
      <w:r w:rsidRPr="00D6759F">
        <w:lastRenderedPageBreak/>
        <w:t>Eksempel på søknadsbrev</w:t>
      </w:r>
    </w:p>
    <w:p w14:paraId="3D12BAE7" w14:textId="77777777" w:rsidR="00D6759F" w:rsidRPr="00D6759F" w:rsidRDefault="00D6759F" w:rsidP="00D6759F">
      <w:pPr>
        <w:pStyle w:val="NVEBrdtekst"/>
      </w:pPr>
      <w:r w:rsidRPr="00D6759F">
        <w:t>NVE</w:t>
      </w:r>
    </w:p>
    <w:p w14:paraId="1299074A" w14:textId="77777777" w:rsidR="00D6759F" w:rsidRPr="00D6759F" w:rsidRDefault="00D6759F" w:rsidP="00D6759F">
      <w:pPr>
        <w:pStyle w:val="NVEBrdtekst"/>
      </w:pPr>
      <w:r w:rsidRPr="00D6759F">
        <w:t>Postboks 5091 Majorstua</w:t>
      </w:r>
    </w:p>
    <w:p w14:paraId="13B94D6B" w14:textId="77777777" w:rsidR="00D6759F" w:rsidRPr="00D6759F" w:rsidRDefault="00D6759F" w:rsidP="00D6759F">
      <w:pPr>
        <w:pStyle w:val="NVEBrdtekst"/>
      </w:pPr>
      <w:r w:rsidRPr="00D6759F">
        <w:t>0301 Oslo</w:t>
      </w:r>
    </w:p>
    <w:p w14:paraId="46DBC9CD" w14:textId="77777777" w:rsidR="00D6759F" w:rsidRPr="00D6759F" w:rsidRDefault="00D6759F" w:rsidP="00D6759F">
      <w:pPr>
        <w:pStyle w:val="NVEBrdtekst"/>
        <w:jc w:val="right"/>
      </w:pPr>
      <w:r w:rsidRPr="00D6759F">
        <w:t>16.09.2024</w:t>
      </w:r>
    </w:p>
    <w:p w14:paraId="78D9A5B2" w14:textId="77777777" w:rsidR="00D6759F" w:rsidRPr="00D6759F" w:rsidRDefault="00D6759F" w:rsidP="00D6759F">
      <w:pPr>
        <w:pStyle w:val="NVEBrdtekst"/>
      </w:pPr>
    </w:p>
    <w:p w14:paraId="50B690E7" w14:textId="77777777" w:rsidR="00D6759F" w:rsidRPr="00D6759F" w:rsidRDefault="00D6759F" w:rsidP="00D6759F">
      <w:pPr>
        <w:pStyle w:val="NVEInnholdsfortegnelse"/>
      </w:pPr>
      <w:r w:rsidRPr="00D6759F">
        <w:t>Søknad om konsesjon for bygging av XX kraftverk</w:t>
      </w:r>
    </w:p>
    <w:p w14:paraId="06E1D5D9" w14:textId="77777777" w:rsidR="00D6759F" w:rsidRPr="00D6759F" w:rsidRDefault="00D6759F" w:rsidP="00D6759F">
      <w:pPr>
        <w:pStyle w:val="NVEBrdtekst"/>
      </w:pPr>
      <w:r w:rsidRPr="00D6759F">
        <w:t>[Navn på søker] ønsker å utnytte vannfallet i XX elva i XX kommune i XX fylke, og søker herved om følgende tillatelser:</w:t>
      </w:r>
    </w:p>
    <w:p w14:paraId="20D596D6" w14:textId="77777777" w:rsidR="00D6759F" w:rsidRPr="00D6759F" w:rsidRDefault="00D6759F" w:rsidP="00F47144">
      <w:pPr>
        <w:pStyle w:val="NVEOverskriftvilkrsposter"/>
        <w:numPr>
          <w:ilvl w:val="0"/>
          <w:numId w:val="0"/>
        </w:numPr>
      </w:pPr>
      <w:bookmarkStart w:id="0" w:name="_Toc178060600"/>
      <w:proofErr w:type="gramStart"/>
      <w:r w:rsidRPr="00D6759F">
        <w:t>I  Etter</w:t>
      </w:r>
      <w:proofErr w:type="gramEnd"/>
      <w:r w:rsidRPr="00D6759F">
        <w:t xml:space="preserve"> vannressursloven, jf. § 8</w:t>
      </w:r>
      <w:r w:rsidRPr="00D6759F">
        <w:rPr>
          <w:lang w:val="nn-NO"/>
        </w:rPr>
        <w:t xml:space="preserve">/vassdragsreguleringsloven </w:t>
      </w:r>
      <w:r w:rsidRPr="00D6759F">
        <w:t>§ 3, om tillatelse til:</w:t>
      </w:r>
      <w:bookmarkEnd w:id="0"/>
      <w:r w:rsidRPr="00D6759F">
        <w:t xml:space="preserve"> </w:t>
      </w:r>
    </w:p>
    <w:p w14:paraId="3D0861A4" w14:textId="77777777" w:rsidR="00D6759F" w:rsidRPr="00D6759F" w:rsidRDefault="00D6759F" w:rsidP="003B7129">
      <w:pPr>
        <w:pStyle w:val="NVEpunktliste"/>
      </w:pPr>
      <w:r w:rsidRPr="00D6759F">
        <w:t xml:space="preserve">å bygge XX </w:t>
      </w:r>
      <w:proofErr w:type="gramStart"/>
      <w:r w:rsidRPr="00D6759F">
        <w:t>kraftverk…</w:t>
      </w:r>
      <w:proofErr w:type="gramEnd"/>
    </w:p>
    <w:p w14:paraId="05969883" w14:textId="77777777" w:rsidR="00D6759F" w:rsidRPr="00D6759F" w:rsidRDefault="00D6759F" w:rsidP="003B7129">
      <w:pPr>
        <w:pStyle w:val="NVEpunktliste"/>
      </w:pPr>
      <w:r w:rsidRPr="00D6759F">
        <w:t>å regulere XX vann mellom LRV på kote XX og HRV på kote XX</w:t>
      </w:r>
    </w:p>
    <w:p w14:paraId="3E097E04" w14:textId="0BC533F4" w:rsidR="00D6759F" w:rsidRPr="00D6759F" w:rsidRDefault="00D6759F" w:rsidP="00D6759F">
      <w:pPr>
        <w:pStyle w:val="NVEpunktliste"/>
      </w:pPr>
      <w:r w:rsidRPr="00D6759F">
        <w:t>å overføre vann fra XX elva til XX vann</w:t>
      </w:r>
    </w:p>
    <w:p w14:paraId="0D344762" w14:textId="7DF9B84B" w:rsidR="00D6759F" w:rsidRPr="00D6759F" w:rsidRDefault="00D6759F" w:rsidP="00F47144">
      <w:pPr>
        <w:pStyle w:val="NVEOverskriftvilkrsposter"/>
        <w:numPr>
          <w:ilvl w:val="0"/>
          <w:numId w:val="0"/>
        </w:numPr>
      </w:pPr>
      <w:bookmarkStart w:id="1" w:name="_Toc178060601"/>
      <w:proofErr w:type="gramStart"/>
      <w:r w:rsidRPr="00D6759F">
        <w:t>II  Etter</w:t>
      </w:r>
      <w:proofErr w:type="gramEnd"/>
      <w:r w:rsidRPr="00D6759F">
        <w:t xml:space="preserve"> energiloven </w:t>
      </w:r>
      <w:r w:rsidR="00340E0D">
        <w:t xml:space="preserve">§ 3-1 </w:t>
      </w:r>
      <w:r w:rsidRPr="00D6759F">
        <w:t>om tillatelse til:</w:t>
      </w:r>
      <w:bookmarkEnd w:id="1"/>
    </w:p>
    <w:p w14:paraId="29A32B9B" w14:textId="013250D0" w:rsidR="00D6759F" w:rsidRPr="00D6759F" w:rsidRDefault="00D6759F" w:rsidP="003B7129">
      <w:pPr>
        <w:pStyle w:val="NVEpunktliste"/>
      </w:pPr>
      <w:r w:rsidRPr="00D6759F">
        <w:t xml:space="preserve">bygging og drift av </w:t>
      </w:r>
      <w:r w:rsidR="00071AF9">
        <w:t>XX</w:t>
      </w:r>
      <w:r w:rsidRPr="00D6759F">
        <w:t xml:space="preserve"> kraftverk, </w:t>
      </w:r>
      <w:r w:rsidR="00071AF9" w:rsidRPr="00071AF9">
        <w:t>med tilhørende nettanlegg som beskrevet i søknaden</w:t>
      </w:r>
      <w:r w:rsidRPr="00D6759F">
        <w:t xml:space="preserve"> </w:t>
      </w:r>
    </w:p>
    <w:p w14:paraId="62635237" w14:textId="6293F2A8" w:rsidR="00126008" w:rsidRPr="00126008" w:rsidRDefault="00126008" w:rsidP="00F47144">
      <w:pPr>
        <w:pStyle w:val="NVEOverskriftvilkrsposter"/>
        <w:numPr>
          <w:ilvl w:val="0"/>
          <w:numId w:val="0"/>
        </w:numPr>
      </w:pPr>
      <w:proofErr w:type="gramStart"/>
      <w:r w:rsidRPr="00126008">
        <w:t>II</w:t>
      </w:r>
      <w:r w:rsidR="00143B3D">
        <w:t>I</w:t>
      </w:r>
      <w:r w:rsidRPr="00126008">
        <w:t xml:space="preserve">  Etter</w:t>
      </w:r>
      <w:proofErr w:type="gramEnd"/>
      <w:r w:rsidRPr="00126008">
        <w:t xml:space="preserve"> </w:t>
      </w:r>
      <w:r w:rsidR="00143B3D">
        <w:t>vannfallrettighetsloven § 2</w:t>
      </w:r>
      <w:r w:rsidRPr="00126008">
        <w:t xml:space="preserve"> om tillatelse til:</w:t>
      </w:r>
    </w:p>
    <w:p w14:paraId="73CCAB34" w14:textId="7F6F4A2A" w:rsidR="00D6759F" w:rsidRPr="00D6759F" w:rsidRDefault="00951361" w:rsidP="00D6759F">
      <w:pPr>
        <w:pStyle w:val="NVEpunktliste"/>
      </w:pPr>
      <w:r w:rsidRPr="00951361">
        <w:t xml:space="preserve">å erverve nødvendige fallrettigheter </w:t>
      </w:r>
      <w:proofErr w:type="gramStart"/>
      <w:r w:rsidRPr="00951361">
        <w:t>for…</w:t>
      </w:r>
      <w:proofErr w:type="gramEnd"/>
    </w:p>
    <w:p w14:paraId="0DD0D830" w14:textId="0D10A435" w:rsidR="00D6759F" w:rsidRPr="00D6759F" w:rsidRDefault="00D6759F" w:rsidP="00D6759F">
      <w:pPr>
        <w:pStyle w:val="NVEBrdtekst"/>
      </w:pPr>
      <w:r w:rsidRPr="00D6759F">
        <w:t>(</w:t>
      </w:r>
      <w:r w:rsidR="00D04A75" w:rsidRPr="00D04A75">
        <w:t>Dersom du ikke oppnår enighet med rettighetshavere</w:t>
      </w:r>
      <w:r w:rsidR="00D04A75">
        <w:t>:</w:t>
      </w:r>
      <w:r w:rsidRPr="00D6759F">
        <w:t>)</w:t>
      </w:r>
    </w:p>
    <w:p w14:paraId="20026B4D" w14:textId="56AC290A" w:rsidR="00D6759F" w:rsidRPr="00D6759F" w:rsidRDefault="00D6759F" w:rsidP="00F47144">
      <w:pPr>
        <w:pStyle w:val="NVEOverskriftvilkrsposter"/>
        <w:numPr>
          <w:ilvl w:val="0"/>
          <w:numId w:val="0"/>
        </w:numPr>
        <w:rPr>
          <w:lang w:val="nn-NO"/>
        </w:rPr>
      </w:pPr>
      <w:r w:rsidRPr="00D6759F">
        <w:rPr>
          <w:lang w:val="nn-NO"/>
        </w:rPr>
        <w:t>III  Etter oreigningslova jf. § 2</w:t>
      </w:r>
      <w:r w:rsidR="00D04A75">
        <w:rPr>
          <w:lang w:val="nn-NO"/>
        </w:rPr>
        <w:t>,</w:t>
      </w:r>
      <w:r w:rsidRPr="00D6759F">
        <w:rPr>
          <w:lang w:val="nn-NO"/>
        </w:rPr>
        <w:t xml:space="preserve"> nr.</w:t>
      </w:r>
      <w:r w:rsidR="00D04A75">
        <w:rPr>
          <w:lang w:val="nn-NO"/>
        </w:rPr>
        <w:t xml:space="preserve"> </w:t>
      </w:r>
      <w:r w:rsidRPr="00D6759F">
        <w:rPr>
          <w:lang w:val="nn-NO"/>
        </w:rPr>
        <w:t>51 om samtykke til:</w:t>
      </w:r>
    </w:p>
    <w:p w14:paraId="4FADAD9B" w14:textId="6C4D2088" w:rsidR="00D6759F" w:rsidRPr="00D6759F" w:rsidRDefault="00D6759F" w:rsidP="00CA37C1">
      <w:pPr>
        <w:pStyle w:val="NVEBrdtekst"/>
        <w:numPr>
          <w:ilvl w:val="0"/>
          <w:numId w:val="107"/>
        </w:numPr>
      </w:pPr>
      <w:r w:rsidRPr="00D6759F">
        <w:t>ekspropriasjon av manglende rettigheter dersom det ikke oppnås minnelig avtale mellom søker og rettighetshaver.</w:t>
      </w:r>
    </w:p>
    <w:p w14:paraId="54EA031A" w14:textId="77777777" w:rsidR="00D6759F" w:rsidRPr="00D6759F" w:rsidRDefault="00D6759F" w:rsidP="00D6759F">
      <w:pPr>
        <w:pStyle w:val="NVEBrdtekst"/>
      </w:pPr>
    </w:p>
    <w:p w14:paraId="1985FFAD" w14:textId="77777777" w:rsidR="00D6759F" w:rsidRPr="00D6759F" w:rsidRDefault="00D6759F" w:rsidP="00D6759F">
      <w:pPr>
        <w:pStyle w:val="NVEBrdtekst"/>
      </w:pPr>
    </w:p>
    <w:p w14:paraId="44AE58C1" w14:textId="77777777" w:rsidR="00D6759F" w:rsidRPr="00D6759F" w:rsidRDefault="00D6759F" w:rsidP="00D6759F">
      <w:pPr>
        <w:pStyle w:val="NVEBrdtekst"/>
      </w:pPr>
      <w:r w:rsidRPr="00D6759F">
        <w:t>Med vennlig hilsen</w:t>
      </w:r>
    </w:p>
    <w:p w14:paraId="6F8FB3D6" w14:textId="77777777" w:rsidR="00D6759F" w:rsidRPr="00D6759F" w:rsidRDefault="00D6759F" w:rsidP="00D6759F">
      <w:pPr>
        <w:pStyle w:val="NVEBrdtekst"/>
      </w:pPr>
    </w:p>
    <w:p w14:paraId="76F2FCC5" w14:textId="77777777" w:rsidR="00D6759F" w:rsidRPr="00D6759F" w:rsidRDefault="00D6759F" w:rsidP="00D6759F">
      <w:pPr>
        <w:pStyle w:val="NVEBrdtekst"/>
      </w:pPr>
    </w:p>
    <w:p w14:paraId="62D7FE49" w14:textId="77777777" w:rsidR="00D6759F" w:rsidRPr="00D6759F" w:rsidRDefault="00D6759F" w:rsidP="00D6759F">
      <w:pPr>
        <w:pStyle w:val="NVEBrdtekst"/>
      </w:pPr>
      <w:r w:rsidRPr="00D6759F">
        <w:t>Ola Nordmann</w:t>
      </w:r>
    </w:p>
    <w:p w14:paraId="134325F1" w14:textId="77777777" w:rsidR="00D6759F" w:rsidRPr="00D6759F" w:rsidRDefault="00D6759F" w:rsidP="00D6759F">
      <w:pPr>
        <w:pStyle w:val="NVEBrdtekst"/>
      </w:pPr>
      <w:r w:rsidRPr="00D6759F">
        <w:t>Adresse</w:t>
      </w:r>
    </w:p>
    <w:p w14:paraId="121345DA" w14:textId="77777777" w:rsidR="00D6759F" w:rsidRPr="00D6759F" w:rsidRDefault="00D6759F" w:rsidP="00D6759F">
      <w:pPr>
        <w:pStyle w:val="NVEBrdtekst"/>
      </w:pPr>
      <w:r w:rsidRPr="00D6759F">
        <w:t>e-post</w:t>
      </w:r>
    </w:p>
    <w:p w14:paraId="086B719F" w14:textId="77777777" w:rsidR="00D6759F" w:rsidRPr="00D6759F" w:rsidRDefault="00D6759F" w:rsidP="00D6759F">
      <w:pPr>
        <w:pStyle w:val="NVEBrdtekst"/>
      </w:pPr>
      <w:r w:rsidRPr="00D6759F">
        <w:t>telefon</w:t>
      </w:r>
    </w:p>
    <w:p w14:paraId="1CF2A7CC" w14:textId="77777777" w:rsidR="00D6759F" w:rsidRPr="00D6759F" w:rsidRDefault="00D6759F" w:rsidP="00D6759F">
      <w:pPr>
        <w:pStyle w:val="NVEBrdtekst"/>
      </w:pPr>
    </w:p>
    <w:p w14:paraId="241BF814" w14:textId="77777777" w:rsidR="00D6759F" w:rsidRPr="00D6759F" w:rsidRDefault="00D6759F" w:rsidP="00D6759F">
      <w:pPr>
        <w:pStyle w:val="NVEBrdtekst"/>
      </w:pPr>
    </w:p>
    <w:p w14:paraId="065F416A" w14:textId="6AA54840" w:rsidR="0083097E" w:rsidRDefault="00EE4455" w:rsidP="005038ED">
      <w:pPr>
        <w:pStyle w:val="NVEOverskriftsammendrag"/>
      </w:pPr>
      <w:r>
        <w:lastRenderedPageBreak/>
        <w:t>Sammendrag</w:t>
      </w:r>
    </w:p>
    <w:p w14:paraId="4257E89A" w14:textId="4595A14A" w:rsidR="005038ED" w:rsidRDefault="005038ED" w:rsidP="005038ED">
      <w:pPr>
        <w:pStyle w:val="NVEBrdtekst"/>
      </w:pPr>
      <w:r w:rsidRPr="005038ED">
        <w:t>Skriv inn kort sammendrag her.</w:t>
      </w:r>
    </w:p>
    <w:p w14:paraId="185965EF" w14:textId="77777777" w:rsidR="005038ED" w:rsidRDefault="005038ED" w:rsidP="005038ED">
      <w:pPr>
        <w:pStyle w:val="NVEBrdtekst"/>
      </w:pPr>
      <w:r>
        <w:br w:type="page"/>
      </w:r>
    </w:p>
    <w:sdt>
      <w:sdtPr>
        <w:rPr>
          <w:rFonts w:ascii="Source Sans Pro" w:hAnsi="Source Sans Pro"/>
          <w:sz w:val="22"/>
          <w:szCs w:val="20"/>
        </w:rPr>
        <w:id w:val="16958732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AC10A3" w14:textId="003865A4" w:rsidR="00131CA0" w:rsidRDefault="00131CA0" w:rsidP="006848CD">
          <w:pPr>
            <w:pStyle w:val="NVEInnholdsfortegnelse"/>
          </w:pPr>
          <w:r>
            <w:t>Innhold</w:t>
          </w:r>
          <w:r w:rsidR="008236DE">
            <w:t>sfortegnelse</w:t>
          </w:r>
        </w:p>
        <w:p w14:paraId="7BE80BAD" w14:textId="6F868041" w:rsidR="007655FB" w:rsidRDefault="000F56AA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"1-2" \h \z \u </w:instrText>
          </w:r>
          <w:r>
            <w:rPr>
              <w:b w:val="0"/>
            </w:rPr>
            <w:fldChar w:fldCharType="separate"/>
          </w:r>
          <w:hyperlink w:anchor="_Toc177029647" w:history="1">
            <w:r w:rsidR="007655FB" w:rsidRPr="00077300">
              <w:rPr>
                <w:rStyle w:val="Hyperkobling"/>
              </w:rPr>
              <w:t>1 Innledning</w:t>
            </w:r>
            <w:r w:rsidR="007655FB">
              <w:rPr>
                <w:webHidden/>
              </w:rPr>
              <w:tab/>
            </w:r>
            <w:r w:rsidR="007655FB">
              <w:rPr>
                <w:webHidden/>
              </w:rPr>
              <w:fldChar w:fldCharType="begin"/>
            </w:r>
            <w:r w:rsidR="007655FB">
              <w:rPr>
                <w:webHidden/>
              </w:rPr>
              <w:instrText xml:space="preserve"> PAGEREF _Toc177029647 \h </w:instrText>
            </w:r>
            <w:r w:rsidR="007655FB">
              <w:rPr>
                <w:webHidden/>
              </w:rPr>
            </w:r>
            <w:r w:rsidR="007655FB">
              <w:rPr>
                <w:webHidden/>
              </w:rPr>
              <w:fldChar w:fldCharType="separate"/>
            </w:r>
            <w:r w:rsidR="007655FB">
              <w:rPr>
                <w:webHidden/>
              </w:rPr>
              <w:t>6</w:t>
            </w:r>
            <w:r w:rsidR="007655FB">
              <w:rPr>
                <w:webHidden/>
              </w:rPr>
              <w:fldChar w:fldCharType="end"/>
            </w:r>
          </w:hyperlink>
        </w:p>
        <w:p w14:paraId="1014F68B" w14:textId="7A6ADE1F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48" w:history="1">
            <w:r w:rsidRPr="00077300">
              <w:rPr>
                <w:rStyle w:val="Hyperkobling"/>
              </w:rPr>
              <w:t>1.1 Om søkeren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42EE5E" w14:textId="5FCFEC58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49" w:history="1">
            <w:r w:rsidRPr="00077300">
              <w:rPr>
                <w:rStyle w:val="Hyperkobling"/>
              </w:rPr>
              <w:t>1.2 Begrunnelse for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5BF44A6" w14:textId="4B4506AB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0" w:history="1">
            <w:r w:rsidRPr="00077300">
              <w:rPr>
                <w:rStyle w:val="Hyperkobling"/>
              </w:rPr>
              <w:t>1.3 Beskrivelse av området og eksisterende inngrep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5B94621" w14:textId="4667A24D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51" w:history="1">
            <w:r w:rsidRPr="00077300">
              <w:rPr>
                <w:rStyle w:val="Hyperkobling"/>
              </w:rPr>
              <w:t>2 Beskrivelse av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C4582D" w14:textId="2D61448E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2" w:history="1">
            <w:r w:rsidRPr="00077300">
              <w:rPr>
                <w:rStyle w:val="Hyperkobling"/>
              </w:rPr>
              <w:t>2.1 Hoveddata for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A77774F" w14:textId="4C0C0833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3" w:history="1">
            <w:r w:rsidRPr="00077300">
              <w:rPr>
                <w:rStyle w:val="Hyperkobling"/>
              </w:rPr>
              <w:t>2.2 Teknisk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428FE0B" w14:textId="01D0F464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4" w:history="1">
            <w:r w:rsidRPr="00077300">
              <w:rPr>
                <w:rStyle w:val="Hyperkobling"/>
              </w:rPr>
              <w:t>2.3 Produksjon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3A6DF03" w14:textId="3D37CA17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5" w:history="1">
            <w:r w:rsidRPr="00077300">
              <w:rPr>
                <w:rStyle w:val="Hyperkobling"/>
              </w:rPr>
              <w:t>2.4 Arealbruk og eiendomsforhold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3C648F5" w14:textId="527163AB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6" w:history="1">
            <w:r w:rsidRPr="00077300">
              <w:rPr>
                <w:rStyle w:val="Hyperkobling"/>
              </w:rPr>
              <w:t>2.5 Gjeldende planer, retningslinjer og føringer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8E9DB2A" w14:textId="5D7FBCA0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7" w:history="1">
            <w:r w:rsidRPr="00077300">
              <w:rPr>
                <w:rStyle w:val="Hyperkobling"/>
              </w:rPr>
              <w:t>2.6 Kostnadsoverslag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E898CFC" w14:textId="4A82D6D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8" w:history="1">
            <w:r w:rsidRPr="00077300">
              <w:rPr>
                <w:rStyle w:val="Hyperkobling"/>
              </w:rPr>
              <w:t>2.7 Fordeler og ulemper ved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DF27843" w14:textId="70E3B6A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59" w:history="1">
            <w:r w:rsidRPr="00077300">
              <w:rPr>
                <w:rStyle w:val="Hyperkobling"/>
              </w:rPr>
              <w:t>2.8 Fremdriftsplan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9FC7E94" w14:textId="13AEFBDB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60" w:history="1">
            <w:r w:rsidRPr="00077300">
              <w:rPr>
                <w:rStyle w:val="Hyperkobling"/>
              </w:rPr>
              <w:t>3 Fysiske forhold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690BE3F" w14:textId="2DA6359F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1" w:history="1">
            <w:r w:rsidRPr="00077300">
              <w:rPr>
                <w:rStyle w:val="Hyperkobling"/>
              </w:rPr>
              <w:t>3.1 Hydrologisk grunnlag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9DF3F7F" w14:textId="4E3C3418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2" w:history="1">
            <w:r w:rsidRPr="00077300">
              <w:rPr>
                <w:rStyle w:val="Hyperkobling"/>
              </w:rPr>
              <w:t>3.2 Erosjon og sedimenttransport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4939EFD" w14:textId="4C8E0A8D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63" w:history="1">
            <w:r w:rsidRPr="00077300">
              <w:rPr>
                <w:rStyle w:val="Hyperkobling"/>
              </w:rPr>
              <w:t>4 Naturfare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E471E0F" w14:textId="521EE76D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64" w:history="1">
            <w:r w:rsidRPr="00077300">
              <w:rPr>
                <w:rStyle w:val="Hyperkobling"/>
              </w:rPr>
              <w:t>5 Virkninger for miljø og samfunn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9591099" w14:textId="1568A1B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5" w:history="1">
            <w:r w:rsidRPr="00077300">
              <w:rPr>
                <w:rStyle w:val="Hyperkobling"/>
              </w:rPr>
              <w:t>5.1 Innledning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8DE8DAF" w14:textId="1641755C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6" w:history="1">
            <w:r w:rsidRPr="00077300">
              <w:rPr>
                <w:rStyle w:val="Hyperkobling"/>
              </w:rPr>
              <w:t>5.2 Naturmangfold på land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CEE2CB8" w14:textId="6AD34965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7" w:history="1">
            <w:r w:rsidRPr="00077300">
              <w:rPr>
                <w:rStyle w:val="Hyperkobling"/>
              </w:rPr>
              <w:t>5.3 Naturmangfold i vann (og sjø) og vannmiljø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83666E3" w14:textId="30DB8614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8" w:history="1">
            <w:r w:rsidRPr="00077300">
              <w:rPr>
                <w:rStyle w:val="Hyperkobling"/>
              </w:rPr>
              <w:t>5.4 Kulturmiljø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A15D65A" w14:textId="14A9BED7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69" w:history="1">
            <w:r w:rsidRPr="00077300">
              <w:rPr>
                <w:rStyle w:val="Hyperkobling"/>
              </w:rPr>
              <w:t>5.5 Friluftsliv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2CD03E6" w14:textId="10E14F9B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0" w:history="1">
            <w:r w:rsidRPr="00077300">
              <w:rPr>
                <w:rStyle w:val="Hyperkobling"/>
              </w:rPr>
              <w:t>5.6 Reiseliv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E1B7A27" w14:textId="56E2AD5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1" w:history="1">
            <w:r w:rsidRPr="00077300">
              <w:rPr>
                <w:rStyle w:val="Hyperkobling"/>
              </w:rPr>
              <w:t>5.7 Landskap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F29FDB7" w14:textId="4C29535E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2" w:history="1">
            <w:r w:rsidRPr="00077300">
              <w:rPr>
                <w:rStyle w:val="Hyperkobling"/>
              </w:rPr>
              <w:t>5.8 Verdensarv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8F71D43" w14:textId="790848DE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3" w:history="1">
            <w:r w:rsidRPr="00077300">
              <w:rPr>
                <w:rStyle w:val="Hyperkobling"/>
              </w:rPr>
              <w:t>5.9 Naturressurser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B2A6DA1" w14:textId="3A16887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4" w:history="1">
            <w:r w:rsidRPr="00077300">
              <w:rPr>
                <w:rStyle w:val="Hyperkobling"/>
              </w:rPr>
              <w:t>5.10 Reindrift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5BC8E9C" w14:textId="35FF1C3F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5" w:history="1">
            <w:r w:rsidRPr="00077300">
              <w:rPr>
                <w:rStyle w:val="Hyperkobling"/>
              </w:rPr>
              <w:t>5.11 Elektromagnetiske felt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DB7B755" w14:textId="1B5ADB96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6" w:history="1">
            <w:r w:rsidRPr="00077300">
              <w:rPr>
                <w:rStyle w:val="Hyperkobling"/>
              </w:rPr>
              <w:t>5.12 Forurensning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C012EB8" w14:textId="2C9785E9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7" w:history="1">
            <w:r w:rsidRPr="00077300">
              <w:rPr>
                <w:rStyle w:val="Hyperkobling"/>
              </w:rPr>
              <w:t>5.13 Klimagassutslipp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469FF9E" w14:textId="02D49DBD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78" w:history="1">
            <w:r w:rsidRPr="00077300">
              <w:rPr>
                <w:rStyle w:val="Hyperkobling"/>
              </w:rPr>
              <w:t>5.14 Samfunn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18021C6" w14:textId="1A6FA0E3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79" w:history="1">
            <w:r w:rsidRPr="00077300">
              <w:rPr>
                <w:rStyle w:val="Hyperkobling"/>
              </w:rPr>
              <w:t>6 Vurdering av avbøtende tiltak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B9C6671" w14:textId="14C0BDF2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0" w:history="1">
            <w:r w:rsidRPr="00077300">
              <w:rPr>
                <w:rStyle w:val="Hyperkobling"/>
              </w:rPr>
              <w:t>6.1 Minstevannføring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A130220" w14:textId="21DA3375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81" w:history="1">
            <w:r w:rsidRPr="00077300">
              <w:rPr>
                <w:rStyle w:val="Hyperkobling"/>
              </w:rPr>
              <w:t>7 Samlet konsekvens for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6454FE2" w14:textId="091A4A38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82" w:history="1">
            <w:r w:rsidRPr="00077300">
              <w:rPr>
                <w:rStyle w:val="Hyperkobling"/>
              </w:rPr>
              <w:t>8 Rangering av alternativer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C1644CE" w14:textId="54BB5409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83" w:history="1">
            <w:r w:rsidRPr="00077300">
              <w:rPr>
                <w:rStyle w:val="Hyperkobling"/>
              </w:rPr>
              <w:t>9 Samlede virkninger av tiltaket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D5A530C" w14:textId="25D29D3A" w:rsidR="007655FB" w:rsidRDefault="007655FB">
          <w:pPr>
            <w:pStyle w:val="INNH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  <w14:numForm w14:val="default"/>
            </w:rPr>
          </w:pPr>
          <w:hyperlink w:anchor="_Toc177029684" w:history="1">
            <w:r w:rsidRPr="00077300">
              <w:rPr>
                <w:rStyle w:val="Hyperkobling"/>
              </w:rPr>
              <w:t>10 Vedlegg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D30E6C0" w14:textId="594D238F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5" w:history="1">
            <w:r w:rsidRPr="00077300">
              <w:rPr>
                <w:rStyle w:val="Hyperkobling"/>
              </w:rPr>
              <w:t>10.1 Kart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811231A" w14:textId="6C90C713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6" w:history="1">
            <w:r w:rsidRPr="00077300">
              <w:rPr>
                <w:rStyle w:val="Hyperkobling"/>
              </w:rPr>
              <w:t>10.2 Liste over berørte eiendommer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47C5DA2" w14:textId="3E0621B8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7" w:history="1">
            <w:r w:rsidRPr="00077300">
              <w:rPr>
                <w:rStyle w:val="Hyperkobling"/>
              </w:rPr>
              <w:t>10.3 Fotografier av berørt område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220EABE" w14:textId="5288C5E0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8" w:history="1">
            <w:r w:rsidRPr="00077300">
              <w:rPr>
                <w:rStyle w:val="Hyperkobling"/>
              </w:rPr>
              <w:t>10.4 Fotodokumentasjon ved ulike vannføringer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3DA3B2A" w14:textId="19DF83FC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89" w:history="1">
            <w:r w:rsidRPr="00077300">
              <w:rPr>
                <w:rStyle w:val="Hyperkobling"/>
              </w:rPr>
              <w:t>10.5 Dokumentasjon på nettkapasitet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61C8051" w14:textId="76068927" w:rsidR="007655FB" w:rsidRDefault="007655FB">
          <w:pPr>
            <w:pStyle w:val="INNH2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  <w14:numForm w14:val="default"/>
              <w14:numSpacing w14:val="default"/>
              <w14:cntxtAlts w14:val="0"/>
            </w:rPr>
          </w:pPr>
          <w:hyperlink w:anchor="_Toc177029690" w:history="1">
            <w:r w:rsidRPr="00077300">
              <w:rPr>
                <w:rStyle w:val="Hyperkobling"/>
              </w:rPr>
              <w:t>10.6 Avtale med områdekonsesjonær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_Toc177029690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B0729B7" w14:textId="7E7376E4" w:rsidR="00131CA0" w:rsidRDefault="000F56AA">
          <w:r>
            <w:rPr>
              <w:b/>
              <w:noProof/>
              <w14:ligatures w14:val="none"/>
              <w14:numSpacing w14:val="default"/>
              <w14:cntxtAlts w14:val="0"/>
            </w:rPr>
            <w:fldChar w:fldCharType="end"/>
          </w:r>
        </w:p>
      </w:sdtContent>
    </w:sdt>
    <w:p w14:paraId="36724AEC" w14:textId="59B11F44" w:rsidR="005038ED" w:rsidRDefault="005038ED">
      <w:pPr>
        <w:keepLines w:val="0"/>
        <w:spacing w:before="0" w:after="0"/>
      </w:pPr>
      <w:r>
        <w:br w:type="page"/>
      </w:r>
    </w:p>
    <w:p w14:paraId="7B09643E" w14:textId="0FE50F8D" w:rsidR="005038ED" w:rsidRDefault="005038ED" w:rsidP="001031F9">
      <w:pPr>
        <w:pStyle w:val="Overskrift1"/>
      </w:pPr>
      <w:bookmarkStart w:id="2" w:name="_Toc177029647"/>
      <w:r w:rsidRPr="001031F9">
        <w:lastRenderedPageBreak/>
        <w:t>Innledning</w:t>
      </w:r>
      <w:bookmarkEnd w:id="2"/>
    </w:p>
    <w:p w14:paraId="47F33FD6" w14:textId="77777777" w:rsidR="008D14D0" w:rsidRPr="008D14D0" w:rsidRDefault="008D14D0" w:rsidP="008D14D0"/>
    <w:p w14:paraId="593CAE6B" w14:textId="1AF4E372" w:rsidR="004C6DB8" w:rsidRDefault="00387321" w:rsidP="00E47E1B">
      <w:pPr>
        <w:pStyle w:val="Overskrift2"/>
      </w:pPr>
      <w:bookmarkStart w:id="3" w:name="_Toc177029648"/>
      <w:r w:rsidRPr="001031F9">
        <w:t>Om søkeren</w:t>
      </w:r>
      <w:bookmarkEnd w:id="3"/>
    </w:p>
    <w:p w14:paraId="6BE533D5" w14:textId="77777777" w:rsidR="00B90531" w:rsidRPr="00B90531" w:rsidRDefault="00B90531" w:rsidP="00B90531"/>
    <w:p w14:paraId="3725B61E" w14:textId="22D5BC44" w:rsidR="00387321" w:rsidRDefault="00387321" w:rsidP="00E47E1B">
      <w:pPr>
        <w:pStyle w:val="Overskrift2"/>
      </w:pPr>
      <w:bookmarkStart w:id="4" w:name="_Toc177029649"/>
      <w:r w:rsidRPr="001031F9">
        <w:t>Begrunnelse for tiltaket</w:t>
      </w:r>
      <w:bookmarkEnd w:id="4"/>
    </w:p>
    <w:p w14:paraId="1CDEF350" w14:textId="77777777" w:rsidR="00B90531" w:rsidRPr="00B90531" w:rsidRDefault="00B90531" w:rsidP="00B90531"/>
    <w:p w14:paraId="0CC63D7D" w14:textId="76C009AC" w:rsidR="00D83E30" w:rsidRDefault="00387321" w:rsidP="00E47E1B">
      <w:pPr>
        <w:pStyle w:val="Overskrift2"/>
      </w:pPr>
      <w:bookmarkStart w:id="5" w:name="_Toc177029650"/>
      <w:r w:rsidRPr="001031F9">
        <w:t>Beskrivelse av området og eksisterende inngrep</w:t>
      </w:r>
      <w:bookmarkEnd w:id="5"/>
    </w:p>
    <w:p w14:paraId="6F12ED75" w14:textId="77777777" w:rsidR="008D14D0" w:rsidRPr="008D14D0" w:rsidRDefault="008D14D0" w:rsidP="008D14D0"/>
    <w:p w14:paraId="5366991B" w14:textId="30648BEE" w:rsidR="00335ABF" w:rsidRDefault="00387321" w:rsidP="00E47E1B">
      <w:pPr>
        <w:pStyle w:val="Overskrift1"/>
      </w:pPr>
      <w:bookmarkStart w:id="6" w:name="_Toc177029651"/>
      <w:r w:rsidRPr="001031F9">
        <w:t>Beskrivelse av tiltaket</w:t>
      </w:r>
      <w:bookmarkEnd w:id="6"/>
      <w:r w:rsidRPr="001031F9">
        <w:t xml:space="preserve"> </w:t>
      </w:r>
    </w:p>
    <w:p w14:paraId="7C421128" w14:textId="77777777" w:rsidR="008D14D0" w:rsidRPr="008D14D0" w:rsidRDefault="008D14D0" w:rsidP="008D14D0"/>
    <w:p w14:paraId="5ED8641C" w14:textId="50C291F7" w:rsidR="00387321" w:rsidRPr="001031F9" w:rsidRDefault="00387321" w:rsidP="00E47E1B">
      <w:pPr>
        <w:pStyle w:val="Overskrift2"/>
      </w:pPr>
      <w:bookmarkStart w:id="7" w:name="_Toc177029652"/>
      <w:proofErr w:type="spellStart"/>
      <w:r w:rsidRPr="001031F9">
        <w:t>Hoveddata</w:t>
      </w:r>
      <w:proofErr w:type="spellEnd"/>
      <w:r w:rsidRPr="001031F9">
        <w:t xml:space="preserve"> for tiltaket</w:t>
      </w:r>
      <w:bookmarkEnd w:id="7"/>
    </w:p>
    <w:p w14:paraId="0C3987DA" w14:textId="7070B4D5" w:rsidR="001714C2" w:rsidRDefault="001714C2" w:rsidP="00035610">
      <w:pPr>
        <w:pStyle w:val="NVEFigur-ogtabelltekst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A43C5C">
        <w:rPr>
          <w:noProof/>
        </w:rPr>
        <w:t>1</w:t>
      </w:r>
      <w:r>
        <w:fldChar w:fldCharType="end"/>
      </w:r>
      <w:r>
        <w:t xml:space="preserve">. </w:t>
      </w:r>
      <w:proofErr w:type="spellStart"/>
      <w:r>
        <w:t>Hoveddata</w:t>
      </w:r>
      <w:proofErr w:type="spellEnd"/>
      <w:r>
        <w:t xml:space="preserve"> for XX kraftverk</w:t>
      </w:r>
      <w:r w:rsidR="007A2F3A">
        <w:t>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1416"/>
        <w:gridCol w:w="1540"/>
        <w:gridCol w:w="1439"/>
        <w:gridCol w:w="1242"/>
      </w:tblGrid>
      <w:tr w:rsidR="00FF704E" w:rsidRPr="00565D62" w14:paraId="2959053A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1701578" w14:textId="377BFAE7" w:rsidR="00FF704E" w:rsidRPr="00B0548E" w:rsidRDefault="00FF704E" w:rsidP="00FF704E">
            <w:pPr>
              <w:pStyle w:val="NVETabelltekstuthevet"/>
              <w:framePr w:hSpace="0" w:wrap="auto" w:vAnchor="margin" w:yAlign="inline"/>
              <w:suppressOverlap w:val="0"/>
            </w:pPr>
            <w:bookmarkStart w:id="8" w:name="_Hlk177026185"/>
            <w:r w:rsidRPr="00FF704E">
              <w:lastRenderedPageBreak/>
              <w:t>TILSIG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3F48172" w14:textId="70D48162" w:rsidR="00FF704E" w:rsidRPr="00B0548E" w:rsidRDefault="00FF704E" w:rsidP="00FF704E">
            <w:pPr>
              <w:pStyle w:val="NVETabelltekstutheve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948A11" w14:textId="0F671FFA" w:rsidR="00FF704E" w:rsidRPr="00D7048D" w:rsidRDefault="00FF704E" w:rsidP="00FF704E">
            <w:pPr>
              <w:pStyle w:val="NVETabelltekstuthevethyrestilt"/>
              <w:framePr w:hSpace="0" w:wrap="auto" w:vAnchor="margin" w:yAlign="inline"/>
              <w:suppressOverlap w:val="0"/>
            </w:pPr>
            <w:r w:rsidRPr="00FF704E">
              <w:t>Hovedalternativ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616DF24" w14:textId="0FD678A3" w:rsidR="00FF704E" w:rsidRPr="00D7048D" w:rsidRDefault="00FF704E" w:rsidP="00FF704E">
            <w:pPr>
              <w:pStyle w:val="NVETabelltekstuthevethyrestilt"/>
              <w:framePr w:hSpace="0" w:wrap="auto" w:vAnchor="margin" w:yAlign="inline"/>
              <w:suppressOverlap w:val="0"/>
            </w:pPr>
            <w:r w:rsidRPr="00FF704E">
              <w:t>Eventuelt alt.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7B0AC5" w14:textId="516BE405" w:rsidR="00FF704E" w:rsidRPr="00D7048D" w:rsidRDefault="00FF704E" w:rsidP="00FF704E">
            <w:pPr>
              <w:pStyle w:val="NVETabelltekstuthevethyrestilt"/>
              <w:framePr w:hSpace="0" w:wrap="auto" w:vAnchor="margin" w:yAlign="inline"/>
              <w:suppressOverlap w:val="0"/>
            </w:pPr>
            <w:r w:rsidRPr="00FF704E">
              <w:t>Overføringer</w:t>
            </w:r>
          </w:p>
        </w:tc>
      </w:tr>
      <w:tr w:rsidR="00FF704E" w:rsidRPr="00B0548E" w14:paraId="4AD9F684" w14:textId="77777777" w:rsidTr="00D0491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</w:tcPr>
          <w:p w14:paraId="572A5DDB" w14:textId="3138E212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proofErr w:type="gramStart"/>
            <w:r w:rsidRPr="00FF704E">
              <w:t>Nedbørfelt</w:t>
            </w:r>
            <w:r w:rsidRPr="00FF704E">
              <w:rPr>
                <w:vertAlign w:val="superscript"/>
              </w:rPr>
              <w:t>(</w:t>
            </w:r>
            <w:proofErr w:type="gramEnd"/>
            <w:r w:rsidRPr="00FF704E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5F87F5" w14:textId="15EBC3DA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km</w:t>
            </w:r>
            <w:r w:rsidRPr="00AD3782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B82A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EF7CF9" w14:textId="1BE1295D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49A346D" w14:textId="77777777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FF704E" w:rsidRPr="00B0548E" w14:paraId="4B7551E1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26D2F348" w14:textId="5795651D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FF704E">
              <w:t xml:space="preserve">Årlig tilsig til </w:t>
            </w:r>
            <w:proofErr w:type="gramStart"/>
            <w:r w:rsidRPr="00FF704E">
              <w:t>inntaket</w:t>
            </w:r>
            <w:r w:rsidRPr="00FF704E">
              <w:rPr>
                <w:vertAlign w:val="superscript"/>
              </w:rPr>
              <w:t>(</w:t>
            </w:r>
            <w:proofErr w:type="gramEnd"/>
            <w:r w:rsidRPr="00FF704E">
              <w:rPr>
                <w:vertAlign w:val="superscript"/>
              </w:rPr>
              <w:t>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CBD605" w14:textId="10C5451C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mill.m</w:t>
            </w:r>
            <w:r w:rsidRPr="00AD3782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62E6591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7DE2E84" w14:textId="27FC8ACF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AB80B5" w14:textId="27493B83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FF704E" w:rsidRPr="00B0548E" w14:paraId="46490C33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6ED3126E" w14:textId="7DC900CD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FF704E">
              <w:t>Spesifikk avrenning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77032B" w14:textId="7AF8FE83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l/s/km</w:t>
            </w:r>
            <w:r w:rsidRPr="00AD3782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AC23C0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C1502E" w14:textId="1E65FF9E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2DBA19" w14:textId="77777777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FF704E" w:rsidRPr="00B0548E" w14:paraId="3D8543BD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7B65E66D" w14:textId="17DA29DD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FF704E">
              <w:t>Middelvannføring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45E501" w14:textId="3D48E266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CC7E78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76EFF27" w14:textId="4A0C10C3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3F3FF4" w14:textId="77777777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FF704E" w:rsidRPr="00B0548E" w14:paraId="57570A0A" w14:textId="77777777" w:rsidTr="00D0491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3C848A2B" w14:textId="7CEF0261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FF704E">
              <w:t>Alminnelig lavvannføring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B56BA9" w14:textId="302231CE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0D9D19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F01CA5" w14:textId="4BEBE3CD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87AF26" w14:textId="77777777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FF704E" w:rsidRPr="00B0548E" w14:paraId="3E4F9BF2" w14:textId="77777777" w:rsidTr="00D0491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E264A97" w14:textId="685B2AD0" w:rsidR="00FF704E" w:rsidRPr="00FF704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5-persentil sommer (1/5-30/9)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086EC0" w14:textId="0C866441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3CC7E8D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48DAB2B" w14:textId="02229576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EC6E48" w14:textId="77777777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FF704E" w:rsidRPr="00B0548E" w14:paraId="73E58DFB" w14:textId="77777777" w:rsidTr="00D0491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59D0B68" w14:textId="1AC0BA4D" w:rsidR="00FF704E" w:rsidRPr="00FF704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5-persentil vinter (1/10-30/4)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B728C" w14:textId="6EB7E7A6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F656AE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680150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074B6E" w14:textId="77777777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B0548E" w14:paraId="26D0A07D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F52E" w14:textId="0EB0EDBE" w:rsidR="00FF704E" w:rsidRPr="00B0548E" w:rsidRDefault="00FF704E" w:rsidP="00FF704E">
            <w:pPr>
              <w:pStyle w:val="NVETabelltekst"/>
              <w:framePr w:hSpace="0" w:wrap="auto" w:vAnchor="margin" w:yAlign="inline"/>
              <w:suppressOverlap w:val="0"/>
            </w:pPr>
            <w:proofErr w:type="gramStart"/>
            <w:r w:rsidRPr="00AD3782">
              <w:t>Restvannføring</w:t>
            </w:r>
            <w:r w:rsidRPr="00AD3782">
              <w:rPr>
                <w:vertAlign w:val="superscript"/>
              </w:rPr>
              <w:t>(</w:t>
            </w:r>
            <w:proofErr w:type="gramEnd"/>
            <w:r w:rsidRPr="00AD3782">
              <w:rPr>
                <w:vertAlign w:val="superscript"/>
              </w:rPr>
              <w:t>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AD7E" w14:textId="349D5649" w:rsidR="00FF704E" w:rsidRPr="00B0548E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53F" w14:textId="77777777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69511" w14:textId="338F1CF2" w:rsidR="00FF704E" w:rsidRPr="00DC729B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C215BED" w14:textId="3F7CD9F2" w:rsidR="00FF704E" w:rsidRPr="008744CA" w:rsidRDefault="00FF704E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bookmarkEnd w:id="8"/>
      <w:tr w:rsidR="009D2C8D" w:rsidRPr="00B0548E" w14:paraId="3FFE2E3D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47C6069" w14:textId="77777777" w:rsidR="009D2C8D" w:rsidRDefault="009D2C8D" w:rsidP="001B00C0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28B8DA9" w14:textId="77777777" w:rsidR="009D2C8D" w:rsidRPr="00AD3782" w:rsidRDefault="009D2C8D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C66D6E" w14:textId="77777777" w:rsidR="009D2C8D" w:rsidRPr="00DC729B" w:rsidRDefault="009D2C8D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D60D10E" w14:textId="77777777" w:rsidR="009D2C8D" w:rsidRPr="00DC729B" w:rsidRDefault="009D2C8D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40D37D" w14:textId="77777777" w:rsidR="009D2C8D" w:rsidRPr="008744CA" w:rsidRDefault="009D2C8D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0C408FA8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7557BC5" w14:textId="2CF55071" w:rsidR="001B00C0" w:rsidRPr="00AD3782" w:rsidRDefault="001B00C0" w:rsidP="001B00C0">
            <w:pPr>
              <w:pStyle w:val="NVETabelltekstuthevet"/>
              <w:framePr w:hSpace="0" w:wrap="auto" w:vAnchor="margin" w:yAlign="inline"/>
              <w:suppressOverlap w:val="0"/>
            </w:pPr>
            <w:r>
              <w:t>KRAFTVERK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579FC93" w14:textId="77777777" w:rsidR="001B00C0" w:rsidRPr="00AD3782" w:rsidRDefault="001B00C0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DB5C3B" w14:textId="77777777" w:rsidR="001B00C0" w:rsidRPr="00DC729B" w:rsidRDefault="001B00C0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16E328D" w14:textId="77777777" w:rsidR="001B00C0" w:rsidRPr="00DC729B" w:rsidRDefault="001B00C0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963373" w14:textId="77777777" w:rsidR="001B00C0" w:rsidRPr="008744CA" w:rsidRDefault="001B00C0" w:rsidP="00FF704E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22146C81" w14:textId="77777777" w:rsidTr="00D0491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672D8F4" w14:textId="2ED8C7A2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Inntak, HRV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F9ECAC" w14:textId="4D6F4D0B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moh.</w:t>
            </w:r>
            <w:r>
              <w:t xml:space="preserve"> </w:t>
            </w:r>
            <w:r w:rsidRPr="000C762C">
              <w:t>(NN2000)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948D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6C4F73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830C579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EE9E917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0470599" w14:textId="41EB8BDE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Inntak, LRV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AE8C49" w14:textId="04619A92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moh.</w:t>
            </w:r>
            <w:r>
              <w:t xml:space="preserve"> </w:t>
            </w:r>
            <w:r w:rsidRPr="000C762C">
              <w:t>(NN2000)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6488DDB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76F362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63D4DC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24DFDA6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12DBD049" w14:textId="2F737B21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Inntaksmagasin, volum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D2386B" w14:textId="7C475B47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CB27AE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BE0AA3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AAF38C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36F9F0D8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F140629" w14:textId="5885BF22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Utløpspunkt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3D14E9" w14:textId="1E025D6F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moh.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57E31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AFEF41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7A5ACA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0472B773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DB534CA" w14:textId="055F1D53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7C23C0B">
              <w:t>Utløpsvannvei, lengde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70BFC" w14:textId="30A4BB06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53C43F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9C8EE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235B4F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F6AA965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498CC0A" w14:textId="3AA796F8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Lengde på berørt(e) elvestrekning(er)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D8861B" w14:textId="4A576E00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 el. km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9D97EC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D9F19A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5169BFA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5EACDB4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2D539E41" w14:textId="1723E1E6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Brutto fallhøyde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EB0012" w14:textId="569DFD9C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6EB84A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A0AB3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D4A5D6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18075B31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EDC5058" w14:textId="06172756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Midlere energiekvivalent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0300EF" w14:textId="414CC3AB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kWh/m</w:t>
            </w:r>
            <w:r w:rsidRPr="00AD3782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4796CE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714FB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0B7152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67932E4D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0B7D303" w14:textId="0048F985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Slukeevne, maks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26F4D4" w14:textId="0A9913CC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C8B419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5FBF6E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53FB1C2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E859D6A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DF01A74" w14:textId="2D994098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Slukeevne, min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3945B" w14:textId="6B4FD402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CF3417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0DFF5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099429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192CF94C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284AD65" w14:textId="708548A6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Planlagt minstevannføring, sommer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FCCFFC" w14:textId="4440EA89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BC3DDA5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1B00BF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F87854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54B15102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FFEEA15" w14:textId="097268B5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Planlagt minstevannføring, vinter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72C54" w14:textId="0527A08E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  <w:r w:rsidRPr="00AD3782">
              <w:rPr>
                <w:vertAlign w:val="superscript"/>
              </w:rPr>
              <w:t>3</w:t>
            </w:r>
            <w:r w:rsidRPr="00AD3782">
              <w:t>/s el. l/s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E1C605F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1A9C56B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07A0D2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7BDBCEE2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3333933" w14:textId="5C470EEC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Driftsvannvei, diameter</w:t>
            </w:r>
            <w:r>
              <w:t>/tverrsnitt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6291A" w14:textId="2D145B70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mm.</w:t>
            </w:r>
            <w:r>
              <w:t xml:space="preserve"> el.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603A08B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4329CA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B0C0A8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15B98F60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406CBEB" w14:textId="09C269D3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Driftsvannvei, lengde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9D874" w14:textId="026269F2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81AB11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8C653F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14F2F6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5E3FEB35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BE19B6B" w14:textId="1487156D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Overføringsvannvei, lengde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14056D" w14:textId="1D4DA608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211139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9E7D6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3D3C53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3B68DAE7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FA0F5DB" w14:textId="46E74A90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Installert effekt, maks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04AA27" w14:textId="32243EFE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kW el. MW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7005A9B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3A0CE3D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B14E383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4D34E9A0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E647D" w14:textId="14816BA4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>
              <w:t>Brukstid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1E893" w14:textId="6E8EB882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>
              <w:t>timer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F17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F371C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721F806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6E555DE5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ABF1D14" w14:textId="77777777" w:rsidR="009D2C8D" w:rsidRDefault="009D2C8D" w:rsidP="001B00C0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0CB840C" w14:textId="77777777" w:rsidR="009D2C8D" w:rsidRPr="00AD3782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959CE5" w14:textId="77777777" w:rsidR="009D2C8D" w:rsidRPr="00DC729B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8B0E38B" w14:textId="77777777" w:rsidR="009D2C8D" w:rsidRPr="00DC729B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1629FA" w14:textId="77777777" w:rsidR="009D2C8D" w:rsidRPr="008744CA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3484CC21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D26992F" w14:textId="4B6EB42F" w:rsidR="001B00C0" w:rsidRPr="00AD3782" w:rsidRDefault="001B00C0" w:rsidP="001B00C0">
            <w:pPr>
              <w:pStyle w:val="NVETabelltekstuthevet"/>
              <w:framePr w:hSpace="0" w:wrap="auto" w:vAnchor="margin" w:yAlign="inline"/>
              <w:suppressOverlap w:val="0"/>
            </w:pPr>
            <w:r>
              <w:t>REGULERINGSMAGASIN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CCF7CD7" w14:textId="77777777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F4F2A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60D2956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F7A515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6FDB5A9D" w14:textId="77777777" w:rsidTr="00D0491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037F921" w14:textId="7CF90406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>
              <w:t>Magasinvolum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5D336A" w14:textId="716133B1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proofErr w:type="spellStart"/>
            <w:r>
              <w:t>mill</w:t>
            </w:r>
            <w:proofErr w:type="spellEnd"/>
            <w:r>
              <w:t xml:space="preserve"> m</w:t>
            </w:r>
            <w:r w:rsidRPr="001B00C0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4DD7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D8ECF9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907EB50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40B65402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4D3E5AA" w14:textId="2085471C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>
              <w:t>HRV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1E8113" w14:textId="6EC484B0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>
              <w:t>moh. (NN2000)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4A995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E92D24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975A135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B00C0" w:rsidRPr="00B0548E" w14:paraId="144EDF15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5550B" w14:textId="46CB3CB7" w:rsidR="001B00C0" w:rsidRPr="00AD3782" w:rsidRDefault="001B00C0" w:rsidP="001B00C0">
            <w:pPr>
              <w:pStyle w:val="NVETabelltekst"/>
              <w:framePr w:hSpace="0" w:wrap="auto" w:vAnchor="margin" w:yAlign="inline"/>
              <w:suppressOverlap w:val="0"/>
            </w:pPr>
            <w:r>
              <w:t>LRV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3659" w14:textId="14751059" w:rsidR="001B00C0" w:rsidRPr="00AD3782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1B00C0">
              <w:t>moh. (NN2000)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CBF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00AF8" w14:textId="77777777" w:rsidR="001B00C0" w:rsidRPr="00DC729B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8118CAF" w14:textId="77777777" w:rsidR="001B00C0" w:rsidRPr="008744CA" w:rsidRDefault="001B00C0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3B65F8C3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612762A" w14:textId="77777777" w:rsidR="009D2C8D" w:rsidRDefault="009D2C8D" w:rsidP="00C66E18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D4BF1C9" w14:textId="77777777" w:rsidR="009D2C8D" w:rsidRPr="001B00C0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87A5A0" w14:textId="77777777" w:rsidR="009D2C8D" w:rsidRPr="00DC729B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1FE9E3D6" w14:textId="77777777" w:rsidR="009D2C8D" w:rsidRPr="00DC729B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D6541E" w14:textId="77777777" w:rsidR="009D2C8D" w:rsidRPr="008744CA" w:rsidRDefault="009D2C8D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21DF8" w:rsidRPr="00B0548E" w14:paraId="6D9CF5C5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550D6DC" w14:textId="3FAAF2A5" w:rsidR="00921DF8" w:rsidRDefault="00C66E18" w:rsidP="00C66E18">
            <w:pPr>
              <w:pStyle w:val="NVETabelltekstuthevet"/>
              <w:framePr w:hSpace="0" w:wrap="auto" w:vAnchor="margin" w:yAlign="inline"/>
              <w:suppressOverlap w:val="0"/>
            </w:pPr>
            <w:r>
              <w:t>NATURHESTEKREFTER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94FADBC" w14:textId="77777777" w:rsidR="00921DF8" w:rsidRPr="001B00C0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C8C9DB" w14:textId="77777777" w:rsidR="00921DF8" w:rsidRPr="00DC729B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1F4B81D" w14:textId="77777777" w:rsidR="00921DF8" w:rsidRPr="00DC729B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481D68" w14:textId="77777777" w:rsidR="00921DF8" w:rsidRPr="008744CA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21DF8" w:rsidRPr="00B0548E" w14:paraId="18D3CD6F" w14:textId="77777777" w:rsidTr="00D0491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3B1D9C7" w14:textId="3FC5F209" w:rsidR="00921DF8" w:rsidRDefault="00257924" w:rsidP="001B00C0">
            <w:pPr>
              <w:pStyle w:val="NVETabelltekst"/>
              <w:framePr w:hSpace="0" w:wrap="auto" w:vAnchor="margin" w:yAlign="inline"/>
              <w:suppressOverlap w:val="0"/>
            </w:pPr>
            <w:r w:rsidRPr="00257924">
              <w:t>Etter vassdragsreguleringsloven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FC6243" w14:textId="19C6A828" w:rsidR="00921DF8" w:rsidRPr="001B00C0" w:rsidRDefault="001714C2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1714C2">
              <w:t>nat.hk.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27C4E" w14:textId="77777777" w:rsidR="00921DF8" w:rsidRPr="00DC729B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779F9E" w14:textId="77777777" w:rsidR="00921DF8" w:rsidRPr="00DC729B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0333DBA" w14:textId="77777777" w:rsidR="00921DF8" w:rsidRPr="008744CA" w:rsidRDefault="00921DF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C66E18" w:rsidRPr="00B0548E" w14:paraId="0163120A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104CB" w14:textId="3EF32D7D" w:rsidR="00C66E18" w:rsidRDefault="0093241F" w:rsidP="001B00C0">
            <w:pPr>
              <w:pStyle w:val="NVETabelltekst"/>
              <w:framePr w:hSpace="0" w:wrap="auto" w:vAnchor="margin" w:yAlign="inline"/>
              <w:suppressOverlap w:val="0"/>
            </w:pPr>
            <w:r w:rsidRPr="0093241F">
              <w:t>Etter vannfallrettighetsloven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90FA" w14:textId="25CA49F2" w:rsidR="00C66E18" w:rsidRPr="001B00C0" w:rsidRDefault="001714C2" w:rsidP="001B00C0">
            <w:pPr>
              <w:pStyle w:val="NVEtabellteksthyrestilt"/>
              <w:framePr w:hSpace="0" w:wrap="auto" w:vAnchor="margin" w:yAlign="inline"/>
              <w:suppressOverlap w:val="0"/>
            </w:pPr>
            <w:r w:rsidRPr="001714C2">
              <w:t>nat.hk.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741" w14:textId="77777777" w:rsidR="00C66E18" w:rsidRPr="00DC729B" w:rsidRDefault="00C66E1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8D0E8" w14:textId="77777777" w:rsidR="00C66E18" w:rsidRPr="00DC729B" w:rsidRDefault="00C66E1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2033DB4" w14:textId="77777777" w:rsidR="00C66E18" w:rsidRPr="008744CA" w:rsidRDefault="00C66E18" w:rsidP="001B00C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3220B19C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1F072374" w14:textId="77777777" w:rsidR="009D2C8D" w:rsidRPr="00AD3782" w:rsidRDefault="009D2C8D" w:rsidP="001714C2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FE7DD3F" w14:textId="77777777" w:rsidR="009D2C8D" w:rsidRPr="00AD3782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1FBE5D" w14:textId="77777777" w:rsidR="009D2C8D" w:rsidRPr="00DC729B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14:paraId="35D6AEA8" w14:textId="77777777" w:rsidR="009D2C8D" w:rsidRPr="00DC729B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F737B4" w14:textId="77777777" w:rsidR="009D2C8D" w:rsidRPr="008744CA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714C2" w:rsidRPr="00B0548E" w14:paraId="27A0F171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C165BA9" w14:textId="6ED833E5" w:rsidR="001714C2" w:rsidRDefault="001714C2" w:rsidP="001714C2">
            <w:pPr>
              <w:pStyle w:val="NVETabelltekstuthevet"/>
              <w:framePr w:hSpace="0" w:wrap="auto" w:vAnchor="margin" w:yAlign="inline"/>
              <w:suppressOverlap w:val="0"/>
            </w:pPr>
            <w:proofErr w:type="gramStart"/>
            <w:r w:rsidRPr="00AD3782">
              <w:lastRenderedPageBreak/>
              <w:t>PRODUKSJON</w:t>
            </w:r>
            <w:r w:rsidRPr="003320A4">
              <w:rPr>
                <w:vertAlign w:val="superscript"/>
              </w:rPr>
              <w:t>(</w:t>
            </w:r>
            <w:proofErr w:type="gramEnd"/>
            <w:r w:rsidRPr="003320A4">
              <w:rPr>
                <w:vertAlign w:val="superscript"/>
              </w:rPr>
              <w:t>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0C74586" w14:textId="774BDA30" w:rsidR="001714C2" w:rsidRPr="001B00C0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C30B6F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09A6E6D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8B21EA" w14:textId="77777777" w:rsidR="001714C2" w:rsidRPr="008744CA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714C2" w:rsidRPr="00B0548E" w14:paraId="20EC222F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7891D478" w14:textId="33FE6956" w:rsidR="001714C2" w:rsidRDefault="001714C2" w:rsidP="001714C2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Produksjon, vinter (1/10-30/4)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910738" w14:textId="421BD27F" w:rsidR="001714C2" w:rsidRPr="001B00C0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GWh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9A22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FBB2F7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A0D7270" w14:textId="77777777" w:rsidR="001714C2" w:rsidRPr="008744CA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714C2" w:rsidRPr="00B0548E" w14:paraId="26CCF17A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23E447F6" w14:textId="40672C33" w:rsidR="001714C2" w:rsidRDefault="001714C2" w:rsidP="001714C2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Produksjon, sommer (1/5-30/9)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A96477" w14:textId="5117871A" w:rsidR="001714C2" w:rsidRPr="001B00C0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GWh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7FD046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65B2E5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8CCE24" w14:textId="77777777" w:rsidR="001714C2" w:rsidRPr="008744CA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1714C2" w:rsidRPr="00B0548E" w14:paraId="050FC9CF" w14:textId="77777777" w:rsidTr="00D04910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B9E1" w14:textId="0EA6E3D7" w:rsidR="001714C2" w:rsidRDefault="001714C2" w:rsidP="001714C2">
            <w:pPr>
              <w:pStyle w:val="NVETabelltekst"/>
              <w:framePr w:hSpace="0" w:wrap="auto" w:vAnchor="margin" w:yAlign="inline"/>
              <w:suppressOverlap w:val="0"/>
            </w:pPr>
            <w:r w:rsidRPr="00AD3782">
              <w:t>Produksjon, årlig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BCD7" w14:textId="337F5818" w:rsidR="001714C2" w:rsidRPr="001B00C0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  <w:r w:rsidRPr="00AD3782">
              <w:t>GWh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5541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D6D97" w14:textId="77777777" w:rsidR="001714C2" w:rsidRPr="00DC729B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B81FE91" w14:textId="77777777" w:rsidR="001714C2" w:rsidRPr="008744CA" w:rsidRDefault="001714C2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7BAB530C" w14:textId="77777777" w:rsidTr="009D2C8D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8476101" w14:textId="77777777" w:rsidR="009D2C8D" w:rsidRDefault="009D2C8D" w:rsidP="0043542A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6144B2" w14:textId="77777777" w:rsidR="009D2C8D" w:rsidRPr="00AD3782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538A2" w14:textId="77777777" w:rsidR="009D2C8D" w:rsidRPr="00DC729B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AAA5BC5" w14:textId="77777777" w:rsidR="009D2C8D" w:rsidRPr="00DC729B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48F61E5" w14:textId="77777777" w:rsidR="009D2C8D" w:rsidRPr="008744CA" w:rsidRDefault="009D2C8D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43542A" w:rsidRPr="00B0548E" w14:paraId="7E1A6F59" w14:textId="77777777" w:rsidTr="009D2C8D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A7FE" w14:textId="265BE258" w:rsidR="0043542A" w:rsidRPr="00AD3782" w:rsidRDefault="0043542A" w:rsidP="0043542A">
            <w:pPr>
              <w:pStyle w:val="NVETabelltekstuthevet"/>
              <w:framePr w:hSpace="0" w:wrap="auto" w:vAnchor="margin" w:yAlign="inline"/>
              <w:suppressOverlap w:val="0"/>
            </w:pPr>
            <w:r>
              <w:t>ØKONOMI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F6FF2" w14:textId="77777777" w:rsidR="0043542A" w:rsidRPr="00AD3782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B5B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CDFE0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8D56899" w14:textId="77777777" w:rsidR="0043542A" w:rsidRPr="008744CA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43542A" w:rsidRPr="00B0548E" w14:paraId="36E307F1" w14:textId="77777777" w:rsidTr="00D0491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A9F366C" w14:textId="0C511F1E" w:rsidR="0043542A" w:rsidRPr="00AD3782" w:rsidRDefault="00F0481C" w:rsidP="001714C2">
            <w:pPr>
              <w:pStyle w:val="NVETabelltekst"/>
              <w:framePr w:hSpace="0" w:wrap="auto" w:vAnchor="margin" w:yAlign="inline"/>
              <w:suppressOverlap w:val="0"/>
            </w:pPr>
            <w:r>
              <w:t>Utbyggingskostnad (år)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F7AFFD" w14:textId="4029A2D1" w:rsidR="0043542A" w:rsidRPr="00AD3782" w:rsidRDefault="00F0481C" w:rsidP="001714C2">
            <w:pPr>
              <w:pStyle w:val="NVEtabellteksthyrestilt"/>
              <w:framePr w:hSpace="0" w:wrap="auto" w:vAnchor="margin" w:yAlign="inline"/>
              <w:suppressOverlap w:val="0"/>
            </w:pPr>
            <w:r>
              <w:t>mill.kr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77492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1AFE206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37EE9FC" w14:textId="77777777" w:rsidR="0043542A" w:rsidRPr="008744CA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43542A" w:rsidRPr="00B0548E" w14:paraId="50A65701" w14:textId="77777777" w:rsidTr="00D0491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C2A7B97" w14:textId="46248241" w:rsidR="0043542A" w:rsidRPr="00AD3782" w:rsidRDefault="00F0481C" w:rsidP="001714C2">
            <w:pPr>
              <w:pStyle w:val="NVETabelltekst"/>
              <w:framePr w:hSpace="0" w:wrap="auto" w:vAnchor="margin" w:yAlign="inline"/>
              <w:suppressOverlap w:val="0"/>
            </w:pPr>
            <w:proofErr w:type="spellStart"/>
            <w:r>
              <w:t>Utbyggingspris</w:t>
            </w:r>
            <w:proofErr w:type="spellEnd"/>
            <w:r>
              <w:t xml:space="preserve"> (år)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D40C3F" w14:textId="2E3A13E6" w:rsidR="0043542A" w:rsidRPr="00AD3782" w:rsidRDefault="00F0481C" w:rsidP="001714C2">
            <w:pPr>
              <w:pStyle w:val="NVEtabellteksthyrestilt"/>
              <w:framePr w:hSpace="0" w:wrap="auto" w:vAnchor="margin" w:yAlign="inline"/>
              <w:suppressOverlap w:val="0"/>
            </w:pPr>
            <w:r>
              <w:t>kr/kWh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E6B629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E72499" w14:textId="77777777" w:rsidR="0043542A" w:rsidRPr="00DC729B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73FC63" w14:textId="77777777" w:rsidR="0043542A" w:rsidRPr="008744CA" w:rsidRDefault="0043542A" w:rsidP="001714C2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763FA5B6" w14:textId="476F81FF" w:rsidR="00B36421" w:rsidRDefault="003320A4" w:rsidP="00035610">
      <w:pPr>
        <w:pStyle w:val="NVEFigur-ogtabelltekstbildetekst"/>
      </w:pPr>
      <w:r>
        <w:t>(1) totalt nedbørfelt, inkludert overføringer, som utnyttes i kraftverket</w:t>
      </w:r>
      <w:r w:rsidR="007A2F3A">
        <w:t xml:space="preserve">, </w:t>
      </w:r>
      <w:r>
        <w:t>(2) tilsig basert på oppdatert tilsigsserie 1991-2020</w:t>
      </w:r>
      <w:r w:rsidR="007A2F3A">
        <w:t xml:space="preserve">, </w:t>
      </w:r>
      <w:r>
        <w:t>(3) restfeltets middelvannføring like oppstrøms kraftstasjonen</w:t>
      </w:r>
      <w:r w:rsidR="00A26578">
        <w:t xml:space="preserve">, </w:t>
      </w:r>
      <w:r>
        <w:t>(4) netto produksjon der foreslått minstevannføring er fratrukket</w:t>
      </w:r>
      <w:r w:rsidR="00A26578">
        <w:t>.</w:t>
      </w:r>
    </w:p>
    <w:p w14:paraId="51E8BCF1" w14:textId="4884A843" w:rsidR="007A2F3A" w:rsidRDefault="007A2F3A" w:rsidP="00035610">
      <w:pPr>
        <w:pStyle w:val="NVEFigur-ogtabelltekst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A43C5C">
        <w:rPr>
          <w:noProof/>
        </w:rPr>
        <w:t>2</w:t>
      </w:r>
      <w:r>
        <w:fldChar w:fldCharType="end"/>
      </w:r>
      <w:r>
        <w:t>. XX kraftverk, elektriske anlegg.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268"/>
        <w:gridCol w:w="2268"/>
      </w:tblGrid>
      <w:tr w:rsidR="009D2C8D" w:rsidRPr="00565D62" w14:paraId="1263F339" w14:textId="77777777" w:rsidTr="00EF4423">
        <w:trPr>
          <w:trHeight w:val="255"/>
        </w:trPr>
        <w:tc>
          <w:tcPr>
            <w:tcW w:w="6886" w:type="dxa"/>
            <w:gridSpan w:val="3"/>
            <w:noWrap/>
            <w:vAlign w:val="bottom"/>
          </w:tcPr>
          <w:p w14:paraId="415FC70C" w14:textId="6C027DA9" w:rsidR="009D2C8D" w:rsidRPr="009A24B7" w:rsidRDefault="009D2C8D" w:rsidP="00EF4423">
            <w:pPr>
              <w:pStyle w:val="NVETabelltekstuthevet"/>
              <w:framePr w:hSpace="0" w:wrap="auto" w:vAnchor="margin" w:yAlign="inline"/>
              <w:suppressOverlap w:val="0"/>
            </w:pPr>
          </w:p>
        </w:tc>
      </w:tr>
      <w:tr w:rsidR="009D2C8D" w:rsidRPr="00B0548E" w14:paraId="7EA0C72B" w14:textId="77777777" w:rsidTr="00EF4423">
        <w:trPr>
          <w:trHeight w:val="249"/>
        </w:trPr>
        <w:tc>
          <w:tcPr>
            <w:tcW w:w="2350" w:type="dxa"/>
            <w:tcBorders>
              <w:bottom w:val="single" w:sz="4" w:space="0" w:color="auto"/>
            </w:tcBorders>
            <w:noWrap/>
          </w:tcPr>
          <w:p w14:paraId="3DE700E7" w14:textId="00F5DE3B" w:rsidR="009D2C8D" w:rsidRDefault="00815F88" w:rsidP="00EF4423">
            <w:pPr>
              <w:pStyle w:val="NVETabelltekstuthevet"/>
              <w:framePr w:hSpace="0" w:wrap="auto" w:vAnchor="margin" w:yAlign="inline"/>
              <w:suppressOverlap w:val="0"/>
            </w:pPr>
            <w:r w:rsidRPr="009D2C8D">
              <w:t>GENERATOR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621A84CB" w14:textId="186E6CFF" w:rsidR="009D2C8D" w:rsidRPr="00AA3518" w:rsidRDefault="00FF704E" w:rsidP="00EF4423">
            <w:pPr>
              <w:pStyle w:val="NVETabelltekstuthevet"/>
              <w:framePr w:hSpace="0" w:wrap="auto" w:vAnchor="margin" w:yAlign="inline"/>
              <w:suppressOverlap w:val="0"/>
            </w:pPr>
            <w:r w:rsidRPr="00FF704E">
              <w:t>Hovedalternativ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E6548A6" w14:textId="35E5B4F0" w:rsidR="009D2C8D" w:rsidRPr="00DC729B" w:rsidRDefault="00FF704E" w:rsidP="00EF4423">
            <w:pPr>
              <w:pStyle w:val="NVETabelltekstuthevet"/>
              <w:framePr w:hSpace="0" w:wrap="auto" w:vAnchor="margin" w:yAlign="inline"/>
              <w:suppressOverlap w:val="0"/>
            </w:pPr>
            <w:r w:rsidRPr="00FF704E">
              <w:t>Eventuelt alt. 2</w:t>
            </w:r>
          </w:p>
        </w:tc>
      </w:tr>
      <w:tr w:rsidR="009D2C8D" w:rsidRPr="00B0548E" w14:paraId="14CE754D" w14:textId="77777777" w:rsidTr="00EF4423">
        <w:trPr>
          <w:trHeight w:val="249"/>
        </w:trPr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1F769FB6" w14:textId="77777777" w:rsidR="009D2C8D" w:rsidRPr="00B0548E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  <w:r>
              <w:t>Ytelse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D9BFF7" w14:textId="77777777" w:rsidR="009D2C8D" w:rsidRPr="00AA3518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  <w:r w:rsidRPr="00AA3518"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50A63F12" w14:textId="3CF0F146" w:rsidR="009D2C8D" w:rsidRPr="00DC729B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6BEFBA0A" w14:textId="77777777" w:rsidTr="00EF4423">
        <w:trPr>
          <w:trHeight w:val="255"/>
        </w:trPr>
        <w:tc>
          <w:tcPr>
            <w:tcW w:w="23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F76C3B1" w14:textId="77777777" w:rsidR="009D2C8D" w:rsidRPr="00B0548E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  <w:r w:rsidRPr="00B0548E">
              <w:t xml:space="preserve">Rørgate (vannvei)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E4A66" w14:textId="77777777" w:rsidR="009D2C8D" w:rsidRPr="00AA3518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  <w:r w:rsidRPr="00AA3518">
              <w:t>kV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62B8F083" w14:textId="0264D344" w:rsidR="009D2C8D" w:rsidRPr="00DC729B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1C82FC5A" w14:textId="77777777" w:rsidTr="00EF4423">
        <w:trPr>
          <w:trHeight w:val="255"/>
        </w:trPr>
        <w:tc>
          <w:tcPr>
            <w:tcW w:w="2350" w:type="dxa"/>
            <w:tcBorders>
              <w:top w:val="single" w:sz="4" w:space="0" w:color="auto"/>
            </w:tcBorders>
            <w:noWrap/>
          </w:tcPr>
          <w:p w14:paraId="66C0F36A" w14:textId="77777777" w:rsidR="009D2C8D" w:rsidRPr="00B0548E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3470500" w14:textId="77777777" w:rsidR="009D2C8D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6977C29" w14:textId="77777777" w:rsidR="009D2C8D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9D2C8D" w:rsidRPr="00B0548E" w14:paraId="71195B79" w14:textId="77777777" w:rsidTr="00EF4423">
        <w:trPr>
          <w:trHeight w:val="255"/>
        </w:trPr>
        <w:tc>
          <w:tcPr>
            <w:tcW w:w="6886" w:type="dxa"/>
            <w:gridSpan w:val="3"/>
            <w:tcBorders>
              <w:bottom w:val="single" w:sz="4" w:space="0" w:color="auto"/>
            </w:tcBorders>
            <w:noWrap/>
          </w:tcPr>
          <w:p w14:paraId="6817B8CC" w14:textId="2A5F159E" w:rsidR="009D2C8D" w:rsidRPr="009A24B7" w:rsidRDefault="00815F88" w:rsidP="00EF4423">
            <w:pPr>
              <w:pStyle w:val="NVETabelltekstuthevet"/>
              <w:keepNext w:val="0"/>
              <w:framePr w:hSpace="0" w:wrap="auto" w:vAnchor="margin" w:yAlign="inline"/>
              <w:suppressOverlap w:val="0"/>
            </w:pPr>
            <w:r w:rsidRPr="009A24B7">
              <w:t>TRANSFORMATOR</w:t>
            </w:r>
          </w:p>
        </w:tc>
      </w:tr>
      <w:tr w:rsidR="009D2C8D" w:rsidRPr="00B0548E" w14:paraId="017696E6" w14:textId="77777777" w:rsidTr="00EF4423">
        <w:trPr>
          <w:trHeight w:val="255"/>
        </w:trPr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4D72A57" w14:textId="77777777" w:rsidR="009D2C8D" w:rsidRPr="00474EEF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  <w:r w:rsidRPr="00474EEF">
              <w:t>Ytelse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802F55" w14:textId="77777777" w:rsidR="009D2C8D" w:rsidRPr="00B0548E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  <w:r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39A4C717" w14:textId="71097A18" w:rsidR="009D2C8D" w:rsidRPr="00DC729B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D2C8D" w:rsidRPr="00B0548E" w14:paraId="1F6F4B42" w14:textId="77777777" w:rsidTr="00EF4423">
        <w:trPr>
          <w:trHeight w:val="255"/>
        </w:trPr>
        <w:tc>
          <w:tcPr>
            <w:tcW w:w="235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D87AB5B" w14:textId="77777777" w:rsidR="009D2C8D" w:rsidRPr="00474EEF" w:rsidRDefault="009D2C8D" w:rsidP="00EF4423">
            <w:pPr>
              <w:pStyle w:val="NVETabelltekst"/>
              <w:framePr w:hSpace="0" w:wrap="auto" w:vAnchor="margin" w:yAlign="inline"/>
              <w:suppressOverlap w:val="0"/>
            </w:pPr>
            <w:r w:rsidRPr="00474EEF">
              <w:t>Omsetning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58593" w14:textId="77777777" w:rsidR="009D2C8D" w:rsidRPr="00B0548E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  <w:r>
              <w:t>kV/kV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6CA20A3A" w14:textId="139DD2E0" w:rsidR="009D2C8D" w:rsidRPr="00DC729B" w:rsidRDefault="009D2C8D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4A46CF" w:rsidRPr="00B0548E" w14:paraId="0BD06B50" w14:textId="77777777" w:rsidTr="00EF4423">
        <w:trPr>
          <w:trHeight w:val="255"/>
        </w:trPr>
        <w:tc>
          <w:tcPr>
            <w:tcW w:w="2350" w:type="dxa"/>
            <w:tcBorders>
              <w:top w:val="single" w:sz="4" w:space="0" w:color="auto"/>
            </w:tcBorders>
            <w:noWrap/>
          </w:tcPr>
          <w:p w14:paraId="33EDECE8" w14:textId="77777777" w:rsidR="004A46CF" w:rsidRDefault="004A46CF" w:rsidP="00EF4423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49A64211" w14:textId="77777777" w:rsidR="004A46CF" w:rsidRDefault="004A46CF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A417273" w14:textId="77777777" w:rsidR="004A46CF" w:rsidRPr="00DC729B" w:rsidRDefault="004A46CF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576277" w:rsidRPr="00B0548E" w14:paraId="370F3138" w14:textId="77777777" w:rsidTr="00EF4423">
        <w:trPr>
          <w:trHeight w:val="255"/>
        </w:trPr>
        <w:tc>
          <w:tcPr>
            <w:tcW w:w="2350" w:type="dxa"/>
            <w:tcBorders>
              <w:bottom w:val="single" w:sz="4" w:space="0" w:color="auto"/>
            </w:tcBorders>
            <w:noWrap/>
          </w:tcPr>
          <w:p w14:paraId="1ABC8B9F" w14:textId="103753B3" w:rsidR="00576277" w:rsidRPr="00474EEF" w:rsidRDefault="00576277" w:rsidP="00EF4423">
            <w:pPr>
              <w:pStyle w:val="NVETabelltekstuthevet"/>
              <w:framePr w:hSpace="0" w:wrap="auto" w:vAnchor="margin" w:yAlign="inline"/>
              <w:suppressOverlap w:val="0"/>
            </w:pPr>
            <w:r>
              <w:t>NETTILKNYTNING (kartledninger/kabler)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E451DEA" w14:textId="77777777" w:rsidR="00576277" w:rsidRDefault="00576277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C997AF7" w14:textId="77777777" w:rsidR="00576277" w:rsidRPr="00DC729B" w:rsidRDefault="00576277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576277" w:rsidRPr="00B0548E" w14:paraId="2C35FEB1" w14:textId="77777777" w:rsidTr="00EF4423">
        <w:trPr>
          <w:trHeight w:val="255"/>
        </w:trPr>
        <w:tc>
          <w:tcPr>
            <w:tcW w:w="23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CF06503" w14:textId="02E45F33" w:rsidR="00576277" w:rsidRPr="00474EEF" w:rsidRDefault="004A46CF" w:rsidP="00EF4423">
            <w:pPr>
              <w:pStyle w:val="NVETabelltekst"/>
              <w:framePr w:hSpace="0" w:wrap="auto" w:vAnchor="margin" w:yAlign="inline"/>
              <w:suppressOverlap w:val="0"/>
            </w:pPr>
            <w:r>
              <w:t>Lengde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5FF71D" w14:textId="5AFC1127" w:rsidR="00576277" w:rsidRDefault="00815F88" w:rsidP="000C1668">
            <w:pPr>
              <w:pStyle w:val="NVEtabellteksthyrestilt"/>
              <w:keepNext w:val="0"/>
              <w:framePr w:hSpace="0" w:wrap="auto" w:vAnchor="margin" w:yAlign="inline"/>
              <w:suppressOverlap w:val="0"/>
            </w:pPr>
            <w:r>
              <w:t>m el.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</w:tcPr>
          <w:p w14:paraId="0597D0E8" w14:textId="77777777" w:rsidR="00576277" w:rsidRPr="00DC729B" w:rsidRDefault="00576277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576277" w:rsidRPr="00B0548E" w14:paraId="1F5AF2A0" w14:textId="77777777" w:rsidTr="00EF4423">
        <w:trPr>
          <w:trHeight w:val="255"/>
        </w:trPr>
        <w:tc>
          <w:tcPr>
            <w:tcW w:w="2350" w:type="dxa"/>
            <w:tcBorders>
              <w:right w:val="single" w:sz="4" w:space="0" w:color="auto"/>
            </w:tcBorders>
            <w:noWrap/>
          </w:tcPr>
          <w:p w14:paraId="5CC9E66E" w14:textId="5685A221" w:rsidR="00576277" w:rsidRPr="00474EEF" w:rsidRDefault="004A46CF" w:rsidP="00EF4423">
            <w:pPr>
              <w:pStyle w:val="NVETabelltekst"/>
              <w:framePr w:hSpace="0" w:wrap="auto" w:vAnchor="margin" w:yAlign="inline"/>
              <w:suppressOverlap w:val="0"/>
            </w:pPr>
            <w:r>
              <w:t>Nominell spenning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899FBED" w14:textId="71D93D71" w:rsidR="00576277" w:rsidRDefault="00815F88" w:rsidP="00EF4423">
            <w:pPr>
              <w:pStyle w:val="NVEtabellteksthyrestilt"/>
              <w:framePr w:hSpace="0" w:wrap="auto" w:vAnchor="margin" w:yAlign="inline"/>
              <w:suppressOverlap w:val="0"/>
            </w:pPr>
            <w:r>
              <w:t>kV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</w:tcPr>
          <w:p w14:paraId="56629780" w14:textId="77777777" w:rsidR="00576277" w:rsidRPr="00DC729B" w:rsidRDefault="00576277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815F88" w:rsidRPr="00B0548E" w14:paraId="2B248363" w14:textId="77777777" w:rsidTr="00EF4423">
        <w:trPr>
          <w:trHeight w:val="255"/>
        </w:trPr>
        <w:tc>
          <w:tcPr>
            <w:tcW w:w="2350" w:type="dxa"/>
            <w:tcBorders>
              <w:right w:val="single" w:sz="4" w:space="0" w:color="auto"/>
            </w:tcBorders>
            <w:noWrap/>
          </w:tcPr>
          <w:p w14:paraId="3A80F3BD" w14:textId="2884A1E3" w:rsidR="00815F88" w:rsidRDefault="007A2F3A" w:rsidP="00EF4423">
            <w:pPr>
              <w:pStyle w:val="NVETabelltekst"/>
              <w:framePr w:hSpace="0" w:wrap="auto" w:vAnchor="margin" w:yAlign="inline"/>
              <w:suppressOverlap w:val="0"/>
            </w:pPr>
            <w:r>
              <w:t>Luftledning, sjø- el. jordkabel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136A96" w14:textId="77777777" w:rsidR="00815F88" w:rsidRDefault="00815F88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</w:tcPr>
          <w:p w14:paraId="03ECB691" w14:textId="77777777" w:rsidR="00815F88" w:rsidRPr="00DC729B" w:rsidRDefault="00815F88" w:rsidP="00EF4423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6381DE1D" w14:textId="77777777" w:rsidR="000C1668" w:rsidRDefault="000C1668" w:rsidP="00A82323">
      <w:pPr>
        <w:pStyle w:val="NVEBrdtekst"/>
      </w:pPr>
    </w:p>
    <w:p w14:paraId="4F186B37" w14:textId="77777777" w:rsidR="000C1668" w:rsidRPr="000C1668" w:rsidRDefault="000C1668" w:rsidP="000C1668"/>
    <w:p w14:paraId="7C603F1B" w14:textId="5C668179" w:rsidR="00133C79" w:rsidRDefault="00EF4423" w:rsidP="00256B07">
      <w:pPr>
        <w:pStyle w:val="Overskrift2"/>
      </w:pPr>
      <w:bookmarkStart w:id="9" w:name="_Toc177029653"/>
      <w:r>
        <w:t>Teknisk plan</w:t>
      </w:r>
      <w:bookmarkEnd w:id="9"/>
    </w:p>
    <w:p w14:paraId="1D3242C8" w14:textId="09DDA766" w:rsidR="00EF4423" w:rsidRDefault="00EF4423" w:rsidP="00EF4423">
      <w:pPr>
        <w:pStyle w:val="Overskrift3"/>
      </w:pPr>
      <w:r>
        <w:t>Overføringer/pumper</w:t>
      </w:r>
    </w:p>
    <w:p w14:paraId="789BF3FB" w14:textId="07A1FC69" w:rsidR="00D27732" w:rsidRDefault="000C1668" w:rsidP="000C1668">
      <w:pPr>
        <w:pStyle w:val="Overskrift3"/>
      </w:pPr>
      <w:r w:rsidRPr="000C1668">
        <w:t>Reguleringsmagasin</w:t>
      </w:r>
    </w:p>
    <w:p w14:paraId="44874772" w14:textId="75E340A9" w:rsidR="000C1668" w:rsidRDefault="000C1668" w:rsidP="000C1668">
      <w:pPr>
        <w:pStyle w:val="Overskrift3"/>
      </w:pPr>
      <w:r>
        <w:t>Manøvreringsreglement</w:t>
      </w:r>
    </w:p>
    <w:p w14:paraId="3C2C3C0E" w14:textId="101AA4E7" w:rsidR="000C1668" w:rsidRDefault="000C1668" w:rsidP="000C1668">
      <w:pPr>
        <w:pStyle w:val="Overskrift3"/>
      </w:pPr>
      <w:r>
        <w:t>Inntak</w:t>
      </w:r>
    </w:p>
    <w:p w14:paraId="302B4484" w14:textId="24370E01" w:rsidR="000C1668" w:rsidRDefault="000C1668" w:rsidP="000C1668">
      <w:pPr>
        <w:pStyle w:val="Overskrift3"/>
      </w:pPr>
      <w:r>
        <w:t>Vannvei</w:t>
      </w:r>
    </w:p>
    <w:p w14:paraId="5FFF415C" w14:textId="70963C91" w:rsidR="000C1668" w:rsidRDefault="000C1668" w:rsidP="000C1668">
      <w:pPr>
        <w:pStyle w:val="Overskrift3"/>
      </w:pPr>
      <w:r>
        <w:lastRenderedPageBreak/>
        <w:t>Kraftstasjon</w:t>
      </w:r>
    </w:p>
    <w:p w14:paraId="2FD1F848" w14:textId="6B1E56D1" w:rsidR="000C1668" w:rsidRDefault="000C1668" w:rsidP="000C1668">
      <w:pPr>
        <w:pStyle w:val="Overskrift3"/>
      </w:pPr>
      <w:r>
        <w:t>Veibygging</w:t>
      </w:r>
    </w:p>
    <w:p w14:paraId="3617B139" w14:textId="242521D2" w:rsidR="000C1668" w:rsidRDefault="000C1668" w:rsidP="000C1668">
      <w:pPr>
        <w:pStyle w:val="Overskrift3"/>
      </w:pPr>
      <w:r>
        <w:t>Massetak og deponi</w:t>
      </w:r>
    </w:p>
    <w:p w14:paraId="774E9CFE" w14:textId="5EFE2AAF" w:rsidR="000C1668" w:rsidRDefault="000C1668" w:rsidP="000C1668">
      <w:pPr>
        <w:pStyle w:val="Overskrift3"/>
      </w:pPr>
      <w:r>
        <w:t>Nettilknytning og nettkapasitet</w:t>
      </w:r>
    </w:p>
    <w:p w14:paraId="5727445E" w14:textId="5F45D932" w:rsidR="000C1668" w:rsidRDefault="000C1668" w:rsidP="000C1668">
      <w:pPr>
        <w:pStyle w:val="Overskrift3"/>
      </w:pPr>
      <w:r>
        <w:t>Beskrivelse av anleggsarbeidene</w:t>
      </w:r>
    </w:p>
    <w:p w14:paraId="3DA1449F" w14:textId="466086AA" w:rsidR="000C1668" w:rsidRDefault="000C1668" w:rsidP="000C1668">
      <w:pPr>
        <w:pStyle w:val="Overskrift3"/>
      </w:pPr>
      <w:r>
        <w:t>Forbruk i anleggs- og driftsfasen</w:t>
      </w:r>
    </w:p>
    <w:p w14:paraId="24BD776A" w14:textId="61EAB738" w:rsidR="000C1668" w:rsidRDefault="000C1668" w:rsidP="000C1668">
      <w:pPr>
        <w:pStyle w:val="Overskrift3"/>
      </w:pPr>
      <w:r>
        <w:t>Klimaløsninger</w:t>
      </w:r>
    </w:p>
    <w:p w14:paraId="4DF24043" w14:textId="77777777" w:rsidR="00CD1DF6" w:rsidRPr="00CD1DF6" w:rsidRDefault="00CD1DF6" w:rsidP="00CD1DF6"/>
    <w:p w14:paraId="4EC85633" w14:textId="2C0E238A" w:rsidR="000C1668" w:rsidRDefault="000C1668" w:rsidP="00256B07">
      <w:pPr>
        <w:pStyle w:val="Overskrift2"/>
      </w:pPr>
      <w:bookmarkStart w:id="10" w:name="_Toc177029654"/>
      <w:r>
        <w:t>Produksjon</w:t>
      </w:r>
      <w:bookmarkEnd w:id="10"/>
    </w:p>
    <w:p w14:paraId="2C3B4FFE" w14:textId="62DEF525" w:rsidR="00C41BC5" w:rsidRDefault="00C41BC5" w:rsidP="00A67F52">
      <w:pPr>
        <w:pStyle w:val="Overskrift3"/>
      </w:pPr>
      <w:r>
        <w:t>Kjøremønster og drift av kraftverket</w:t>
      </w:r>
    </w:p>
    <w:p w14:paraId="35C186A7" w14:textId="11BE073C" w:rsidR="00C41BC5" w:rsidRDefault="00C41BC5" w:rsidP="00A67F52">
      <w:pPr>
        <w:pStyle w:val="Overskrift3"/>
      </w:pPr>
      <w:r>
        <w:t>Produksjonsberegninger</w:t>
      </w:r>
    </w:p>
    <w:p w14:paraId="1FA25851" w14:textId="591C0DC9" w:rsidR="00C41BC5" w:rsidRDefault="00C41BC5" w:rsidP="00A67F52">
      <w:pPr>
        <w:pStyle w:val="Overskrift3"/>
      </w:pPr>
      <w:r>
        <w:t>Naturhestekrefter</w:t>
      </w:r>
    </w:p>
    <w:p w14:paraId="2374989C" w14:textId="77777777" w:rsidR="00CD1DF6" w:rsidRPr="00CD1DF6" w:rsidRDefault="00CD1DF6" w:rsidP="00CD1DF6"/>
    <w:p w14:paraId="3ECDE1D4" w14:textId="63D3666C" w:rsidR="00C41BC5" w:rsidRDefault="00C41BC5" w:rsidP="00256B07">
      <w:pPr>
        <w:pStyle w:val="Overskrift2"/>
      </w:pPr>
      <w:bookmarkStart w:id="11" w:name="_Toc177029655"/>
      <w:r>
        <w:t>Arealbruk og eiendomsforhold</w:t>
      </w:r>
      <w:bookmarkEnd w:id="11"/>
    </w:p>
    <w:p w14:paraId="566B09D3" w14:textId="10E40F40" w:rsidR="00C41BC5" w:rsidRDefault="00C41BC5" w:rsidP="00A67F52">
      <w:pPr>
        <w:pStyle w:val="Overskrift3"/>
      </w:pPr>
      <w:r>
        <w:t>Arealbehov og arealregnskap</w:t>
      </w:r>
    </w:p>
    <w:p w14:paraId="5EED2EE7" w14:textId="7003F6AC" w:rsidR="000055EB" w:rsidRPr="00477EF9" w:rsidRDefault="000055EB" w:rsidP="00096A0E">
      <w:pPr>
        <w:pStyle w:val="Bildetekst"/>
        <w:rPr>
          <w:lang w:val="nn-NO"/>
        </w:rPr>
      </w:pPr>
      <w:r w:rsidRPr="00477EF9">
        <w:rPr>
          <w:lang w:val="nn-NO"/>
        </w:rPr>
        <w:t xml:space="preserve">Tabell </w:t>
      </w:r>
      <w:r>
        <w:fldChar w:fldCharType="begin"/>
      </w:r>
      <w:r w:rsidRPr="00477EF9">
        <w:rPr>
          <w:lang w:val="nn-NO"/>
        </w:rPr>
        <w:instrText xml:space="preserve"> SEQ Tabell \* ARABIC </w:instrText>
      </w:r>
      <w:r>
        <w:fldChar w:fldCharType="separate"/>
      </w:r>
      <w:r w:rsidR="00A43C5C">
        <w:rPr>
          <w:noProof/>
          <w:lang w:val="nn-NO"/>
        </w:rPr>
        <w:t>3</w:t>
      </w:r>
      <w:r>
        <w:fldChar w:fldCharType="end"/>
      </w:r>
      <w:r w:rsidRPr="00477EF9">
        <w:rPr>
          <w:lang w:val="nn-NO"/>
        </w:rPr>
        <w:t>. Tiltakets arealbehov</w:t>
      </w:r>
      <w:r w:rsidR="00A945E1" w:rsidRPr="00477EF9">
        <w:rPr>
          <w:lang w:val="nn-NO"/>
        </w:rPr>
        <w:t>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2578"/>
        <w:gridCol w:w="2602"/>
        <w:gridCol w:w="1074"/>
      </w:tblGrid>
      <w:tr w:rsidR="00096A0E" w:rsidRPr="00D7048D" w14:paraId="5A617CBC" w14:textId="77777777" w:rsidTr="00232850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CB97717" w14:textId="6F03EF89" w:rsidR="007D6818" w:rsidRPr="00B0548E" w:rsidRDefault="007D6818" w:rsidP="00232850">
            <w:pPr>
              <w:pStyle w:val="NVETabelltekstuthevet"/>
              <w:framePr w:hSpace="0" w:wrap="auto" w:vAnchor="margin" w:yAlign="inline"/>
              <w:suppressOverlap w:val="0"/>
            </w:pPr>
            <w:r>
              <w:t>INNGREP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05A9B1" w14:textId="62D45790" w:rsidR="007D6818" w:rsidRPr="00D7048D" w:rsidRDefault="007D6818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Midlertidig arealbehov (daa)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B4BCB95" w14:textId="1BF9B2A4" w:rsidR="007D6818" w:rsidRPr="00D7048D" w:rsidRDefault="007D6818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 xml:space="preserve">Permanent </w:t>
            </w:r>
            <w:r w:rsidRPr="007D6818">
              <w:t>arealbehov (daa)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CDFCA0" w14:textId="64571C0D" w:rsidR="007D6818" w:rsidRPr="00D7048D" w:rsidRDefault="007D6818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Merknader</w:t>
            </w:r>
          </w:p>
        </w:tc>
      </w:tr>
      <w:tr w:rsidR="00096A0E" w:rsidRPr="00B0548E" w14:paraId="6BC152AD" w14:textId="77777777" w:rsidTr="0023285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</w:tcPr>
          <w:p w14:paraId="68FB26BD" w14:textId="6E7196ED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Reguleringsmagasin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6149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13160C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6418CC0" w14:textId="77777777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096A0E" w:rsidRPr="008744CA" w14:paraId="70A05CDC" w14:textId="77777777" w:rsidTr="0023285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728DA823" w14:textId="178E8EB2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I</w:t>
            </w:r>
            <w:r w:rsidR="00FF704E" w:rsidRPr="00FF704E">
              <w:t>nntak</w:t>
            </w:r>
            <w:r>
              <w:t>sområde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2348EEB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5B7E60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0BFAC7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46E963BA" w14:textId="77777777" w:rsidTr="0023285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53176971" w14:textId="602CC804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Vannvei – rørgate/tunnel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8AE7FA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F24268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EA486D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749967B0" w14:textId="77777777" w:rsidTr="0023285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02A3A027" w14:textId="2ECBEFC1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Vannvei – overføring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3ED20A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0CD0A7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AD7CCC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679104B2" w14:textId="77777777" w:rsidTr="0023285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3C2BB303" w14:textId="0747C5AB" w:rsidR="007D6818" w:rsidRPr="00B0548E" w:rsidRDefault="007D681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 xml:space="preserve">Riggområde og </w:t>
            </w:r>
            <w:r w:rsidR="00025736">
              <w:br/>
            </w:r>
            <w:r>
              <w:t>sedimenteringsbasseng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87E4F37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B1DBE8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4E0E8C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6FCAD965" w14:textId="77777777" w:rsidTr="0023285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416E19D3" w14:textId="36653119" w:rsidR="007D6818" w:rsidRPr="00FF704E" w:rsidRDefault="00025736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Veier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575F74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F5DCE0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276141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6EDD91C4" w14:textId="77777777" w:rsidTr="0023285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402EF47" w14:textId="1C76FDEA" w:rsidR="007D6818" w:rsidRPr="00FF704E" w:rsidRDefault="00025736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Kraftstasjonsområde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66AF3F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5DF3C1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5D1438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055EB" w:rsidRPr="008744CA" w14:paraId="034D2789" w14:textId="77777777" w:rsidTr="0023285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7A52BE3D" w14:textId="440F33B9" w:rsidR="000055EB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Massetak/tipp/deponi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3592318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A43027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D8193E" w14:textId="77777777" w:rsidR="000055EB" w:rsidRPr="008744CA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96A0E" w:rsidRPr="008744CA" w14:paraId="1DC3BDB4" w14:textId="77777777" w:rsidTr="00232850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FBD9" w14:textId="13AA869F" w:rsidR="007D6818" w:rsidRPr="00B0548E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Nettilknytning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86F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8509A" w14:textId="77777777" w:rsidR="007D6818" w:rsidRPr="00DC729B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0A8FB75" w14:textId="77777777" w:rsidR="007D6818" w:rsidRPr="008744CA" w:rsidRDefault="007D6818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0B3CFE27" w14:textId="77777777" w:rsidR="00E63EF9" w:rsidRDefault="00E63EF9" w:rsidP="00E63EF9"/>
    <w:p w14:paraId="5E8E4BF9" w14:textId="42687EA7" w:rsidR="00A945E1" w:rsidRDefault="00A945E1" w:rsidP="00096A0E">
      <w:pPr>
        <w:pStyle w:val="Bildetekst"/>
      </w:pPr>
      <w:r>
        <w:lastRenderedPageBreak/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A43C5C">
        <w:rPr>
          <w:noProof/>
        </w:rPr>
        <w:t>4</w:t>
      </w:r>
      <w:r>
        <w:fldChar w:fldCharType="end"/>
      </w:r>
      <w:r>
        <w:t>. Tiltakets arealbeslag av arealtyper.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2578"/>
        <w:gridCol w:w="2602"/>
        <w:gridCol w:w="1074"/>
      </w:tblGrid>
      <w:tr w:rsidR="000055EB" w:rsidRPr="00D7048D" w14:paraId="7DFFA457" w14:textId="77777777" w:rsidTr="00232850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104AC46A" w14:textId="1420B904" w:rsidR="000055EB" w:rsidRPr="00B0548E" w:rsidRDefault="000055EB" w:rsidP="00232850">
            <w:pPr>
              <w:pStyle w:val="NVETabelltekstuthevet"/>
              <w:framePr w:hSpace="0" w:wrap="auto" w:vAnchor="margin" w:yAlign="inline"/>
              <w:suppressOverlap w:val="0"/>
            </w:pPr>
            <w:r>
              <w:t>AREALTYPE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5DDE37" w14:textId="77777777" w:rsidR="000055EB" w:rsidRPr="00D7048D" w:rsidRDefault="000055EB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Midlertidig arealbehov (daa)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6F22B74C" w14:textId="77777777" w:rsidR="000055EB" w:rsidRPr="00D7048D" w:rsidRDefault="000055EB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 xml:space="preserve">Permanent </w:t>
            </w:r>
            <w:r w:rsidRPr="007D6818">
              <w:t>arealbehov (daa)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DEDE37" w14:textId="77777777" w:rsidR="000055EB" w:rsidRPr="00D7048D" w:rsidRDefault="000055EB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Merknader</w:t>
            </w:r>
          </w:p>
        </w:tc>
      </w:tr>
      <w:tr w:rsidR="000055EB" w:rsidRPr="00B0548E" w14:paraId="0808ACA4" w14:textId="77777777" w:rsidTr="00232850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</w:tcPr>
          <w:p w14:paraId="53509EEE" w14:textId="0543C2E8" w:rsidR="000055EB" w:rsidRPr="00B0548E" w:rsidRDefault="00A945E1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Arealtyper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FE14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393B82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5AC8F77" w14:textId="77777777" w:rsidR="000055EB" w:rsidRPr="00B0548E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0055EB" w:rsidRPr="008744CA" w14:paraId="31D057C2" w14:textId="77777777" w:rsidTr="0023285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4FD3C2FA" w14:textId="1398F01D" w:rsidR="000055EB" w:rsidRPr="00B0548E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EBE1E4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459EFA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F0AAAC" w14:textId="77777777" w:rsidR="000055EB" w:rsidRPr="008744CA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055EB" w:rsidRPr="008744CA" w14:paraId="0A93160A" w14:textId="77777777" w:rsidTr="00232850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20C38E10" w14:textId="1CD6E78F" w:rsidR="000055EB" w:rsidRPr="00B0548E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2DB476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70D2A2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4D5A6F" w14:textId="77777777" w:rsidR="000055EB" w:rsidRPr="008744CA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055EB" w:rsidRPr="008744CA" w14:paraId="6097B7C2" w14:textId="77777777" w:rsidTr="00232850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060C4A5" w14:textId="27F60A16" w:rsidR="000055EB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6491D6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3B7271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A24E04" w14:textId="77777777" w:rsidR="000055EB" w:rsidRPr="008744CA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0055EB" w:rsidRPr="008744CA" w14:paraId="70353B54" w14:textId="77777777" w:rsidTr="00232850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722E" w14:textId="24EDC36A" w:rsidR="000055EB" w:rsidRPr="00B0548E" w:rsidRDefault="000055EB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D59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6729E" w14:textId="77777777" w:rsidR="000055EB" w:rsidRPr="00DC729B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617F595" w14:textId="77777777" w:rsidR="000055EB" w:rsidRPr="008744CA" w:rsidRDefault="000055EB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3C53AD27" w14:textId="77777777" w:rsidR="000055EB" w:rsidRPr="000055EB" w:rsidRDefault="000055EB" w:rsidP="000055EB">
      <w:pPr>
        <w:pStyle w:val="NVEBrdtekst"/>
      </w:pPr>
    </w:p>
    <w:p w14:paraId="12F06ACD" w14:textId="7C520C2B" w:rsidR="00C41BC5" w:rsidRDefault="004644B8" w:rsidP="00F50196">
      <w:pPr>
        <w:pStyle w:val="Overskrift3"/>
      </w:pPr>
      <w:r>
        <w:t>Sammenhengende naturområder</w:t>
      </w:r>
    </w:p>
    <w:p w14:paraId="1A7DD1FA" w14:textId="77777777" w:rsidR="00477EF9" w:rsidRPr="00477EF9" w:rsidRDefault="00477EF9" w:rsidP="00477EF9"/>
    <w:p w14:paraId="764D0BB4" w14:textId="57AF6C5D" w:rsidR="004644B8" w:rsidRDefault="004644B8" w:rsidP="00A67F52">
      <w:pPr>
        <w:pStyle w:val="Overskrift3"/>
      </w:pPr>
      <w:r>
        <w:t>Eiendom- og rettighetsforhold</w:t>
      </w:r>
    </w:p>
    <w:p w14:paraId="51685928" w14:textId="77777777" w:rsidR="00477EF9" w:rsidRPr="00477EF9" w:rsidRDefault="00477EF9" w:rsidP="00477EF9"/>
    <w:p w14:paraId="6BC11AC8" w14:textId="448B345D" w:rsidR="004644B8" w:rsidRDefault="004644B8" w:rsidP="00256B07">
      <w:pPr>
        <w:pStyle w:val="Overskrift2"/>
      </w:pPr>
      <w:bookmarkStart w:id="12" w:name="_Toc177029656"/>
      <w:r>
        <w:t>Gjeldende planer, retningslinjer og føringer</w:t>
      </w:r>
      <w:bookmarkEnd w:id="12"/>
    </w:p>
    <w:p w14:paraId="1043D263" w14:textId="1EFA072C" w:rsidR="004644B8" w:rsidRDefault="00A67F52" w:rsidP="00A67F52">
      <w:pPr>
        <w:pStyle w:val="Overskrift3"/>
      </w:pPr>
      <w:r>
        <w:t>Nødvendige tillatelser</w:t>
      </w:r>
    </w:p>
    <w:p w14:paraId="4E49969C" w14:textId="77777777" w:rsidR="00477EF9" w:rsidRPr="00477EF9" w:rsidRDefault="00477EF9" w:rsidP="00477EF9"/>
    <w:p w14:paraId="7388FE56" w14:textId="306312BA" w:rsidR="00A67F52" w:rsidRDefault="00A67F52" w:rsidP="00256B07">
      <w:pPr>
        <w:pStyle w:val="Overskrift2"/>
      </w:pPr>
      <w:bookmarkStart w:id="13" w:name="_Toc177029657"/>
      <w:r>
        <w:t>Kostnadsoverslag</w:t>
      </w:r>
      <w:bookmarkEnd w:id="13"/>
    </w:p>
    <w:p w14:paraId="447E45C9" w14:textId="77777777" w:rsidR="00350726" w:rsidRPr="00350726" w:rsidRDefault="00350726" w:rsidP="00350726"/>
    <w:p w14:paraId="154E86D6" w14:textId="21AFE474" w:rsidR="001F0FFD" w:rsidRDefault="001F0FFD" w:rsidP="00096A0E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A43C5C">
        <w:rPr>
          <w:noProof/>
        </w:rPr>
        <w:t>5</w:t>
      </w:r>
      <w:r>
        <w:fldChar w:fldCharType="end"/>
      </w:r>
      <w:r>
        <w:t>. Kostnadsoversikt.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1441"/>
      </w:tblGrid>
      <w:tr w:rsidR="00A945E1" w:rsidRPr="00D7048D" w14:paraId="3C1BE0E8" w14:textId="77777777" w:rsidTr="00990FE7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5345704B" w14:textId="159A671C" w:rsidR="00A945E1" w:rsidRPr="00B0548E" w:rsidRDefault="00882F0D" w:rsidP="00232850">
            <w:pPr>
              <w:pStyle w:val="NVETabelltekstuthevet"/>
              <w:framePr w:hSpace="0" w:wrap="auto" w:vAnchor="margin" w:yAlign="inline"/>
              <w:suppressOverlap w:val="0"/>
            </w:pPr>
            <w:r>
              <w:t>XX kraftverk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9F1CB95" w14:textId="2141C2D1" w:rsidR="00A945E1" w:rsidRPr="00D7048D" w:rsidRDefault="002A2158" w:rsidP="00990FE7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mill.kr</w:t>
            </w:r>
          </w:p>
        </w:tc>
      </w:tr>
      <w:tr w:rsidR="00A945E1" w:rsidRPr="00DC729B" w14:paraId="31442BCD" w14:textId="77777777" w:rsidTr="00990FE7">
        <w:trPr>
          <w:trHeight w:val="2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</w:tcPr>
          <w:p w14:paraId="148FEC97" w14:textId="5C15B318" w:rsidR="00A945E1" w:rsidRPr="00B0548E" w:rsidRDefault="00A945E1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Regulering</w:t>
            </w:r>
            <w:r w:rsidR="002A2158">
              <w:t>sanlegg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</w:tcPr>
          <w:p w14:paraId="70741B31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7E283D7C" w14:textId="77777777" w:rsidTr="00990FE7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1F511AD6" w14:textId="652E69B0" w:rsidR="00A945E1" w:rsidRPr="00B0548E" w:rsidRDefault="002A2158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Overføringsanlegg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057F4289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7846F422" w14:textId="77777777" w:rsidTr="00990FE7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68CBB555" w14:textId="3FAFC6E6" w:rsidR="00A945E1" w:rsidRPr="00B0548E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Inntak/dam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69F85E4F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69ABDC42" w14:textId="77777777" w:rsidTr="00990FE7">
        <w:trPr>
          <w:trHeight w:val="255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5510AAB8" w14:textId="5EFF33D6" w:rsidR="00A945E1" w:rsidRPr="00B0548E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Driftsv</w:t>
            </w:r>
            <w:r w:rsidR="00A945E1">
              <w:t>annvei</w:t>
            </w:r>
            <w:r>
              <w:t>er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B72441C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5665701A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</w:tcPr>
          <w:p w14:paraId="012DB403" w14:textId="6326C803" w:rsidR="00A945E1" w:rsidRPr="00B0548E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Kraftstasjon (bygg)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15F7702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58CE7C0A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C8A7BBA" w14:textId="53DB3E48" w:rsidR="00A945E1" w:rsidRPr="00FF704E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Kraftstasjon (maskin og elektro)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37B93FB9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422BFA0E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47971B0" w14:textId="4C33E077" w:rsidR="00A945E1" w:rsidRPr="00FF704E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Nettanlegg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420B2F8D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729E5BC5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2C24D004" w14:textId="1A3838B7" w:rsidR="00A945E1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Transportanlegg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1B4CF6A2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90FE7" w:rsidRPr="00DC729B" w14:paraId="1FA242CA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525DC2A2" w14:textId="62323A3D" w:rsidR="00990FE7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Ulike tiltak (terskler, landskapspleie, med mer)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7200B164" w14:textId="77777777" w:rsidR="00990FE7" w:rsidRPr="00DC729B" w:rsidRDefault="00990FE7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90FE7" w:rsidRPr="00DC729B" w14:paraId="69B739D9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7E5522E5" w14:textId="7D4D3CCB" w:rsidR="00990FE7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Uforutsette kostnader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328A7B9" w14:textId="77777777" w:rsidR="00990FE7" w:rsidRPr="00DC729B" w:rsidRDefault="00990FE7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90FE7" w:rsidRPr="00DC729B" w14:paraId="783EF85D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4E5BACA0" w14:textId="65DBE9BB" w:rsidR="00990FE7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Planlegging og administrasjon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DFA5942" w14:textId="77777777" w:rsidR="00990FE7" w:rsidRPr="00DC729B" w:rsidRDefault="00990FE7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90FE7" w:rsidRPr="00DC729B" w14:paraId="0AE9EABA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382729FA" w14:textId="3CE0E578" w:rsidR="00990FE7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Finansieringsutgifter og avrunding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518232F6" w14:textId="77777777" w:rsidR="00990FE7" w:rsidRPr="00DC729B" w:rsidRDefault="00990FE7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990FE7" w:rsidRPr="00DC729B" w14:paraId="2B059031" w14:textId="77777777" w:rsidTr="00990FE7">
        <w:trPr>
          <w:trHeight w:val="89"/>
        </w:trPr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023AD364" w14:textId="61660FB2" w:rsidR="00990FE7" w:rsidRDefault="00990FE7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Anleggsbidrag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14:paraId="25CC55D5" w14:textId="77777777" w:rsidR="00990FE7" w:rsidRPr="00DC729B" w:rsidRDefault="00990FE7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  <w:tr w:rsidR="00A945E1" w:rsidRPr="00DC729B" w14:paraId="1D38FE92" w14:textId="77777777" w:rsidTr="00990FE7">
        <w:trPr>
          <w:trHeight w:val="2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9A3D" w14:textId="4B6EE810" w:rsidR="00A945E1" w:rsidRPr="00B0548E" w:rsidRDefault="00990FE7" w:rsidP="00990FE7">
            <w:pPr>
              <w:pStyle w:val="NVETabelltekstuthevet"/>
              <w:framePr w:hSpace="0" w:wrap="auto" w:vAnchor="margin" w:yAlign="inline"/>
              <w:suppressOverlap w:val="0"/>
            </w:pPr>
            <w:r>
              <w:t>Sum utbyggingskostnader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</w:tcPr>
          <w:p w14:paraId="16B0F1CD" w14:textId="77777777" w:rsidR="00A945E1" w:rsidRPr="00DC729B" w:rsidRDefault="00A945E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7B924781" w14:textId="77777777" w:rsidR="002A2158" w:rsidRDefault="002A2158" w:rsidP="004C68B2">
      <w:pPr>
        <w:pStyle w:val="NVEBrdtekst"/>
      </w:pPr>
    </w:p>
    <w:p w14:paraId="40601DD2" w14:textId="74910C50" w:rsidR="003127FE" w:rsidRDefault="003127FE" w:rsidP="007C7357">
      <w:pPr>
        <w:pStyle w:val="Overskrift2"/>
      </w:pPr>
      <w:bookmarkStart w:id="14" w:name="_Toc177029658"/>
      <w:r>
        <w:lastRenderedPageBreak/>
        <w:t>Fordeler og ulemper ved tiltaket</w:t>
      </w:r>
      <w:bookmarkEnd w:id="14"/>
    </w:p>
    <w:p w14:paraId="1235E208" w14:textId="77777777" w:rsidR="00477EF9" w:rsidRPr="00477EF9" w:rsidRDefault="00477EF9" w:rsidP="00477EF9"/>
    <w:p w14:paraId="70F5682F" w14:textId="59AE1E03" w:rsidR="003127FE" w:rsidRDefault="003127FE" w:rsidP="007C7357">
      <w:pPr>
        <w:pStyle w:val="Overskrift2"/>
      </w:pPr>
      <w:bookmarkStart w:id="15" w:name="_Toc177029659"/>
      <w:r>
        <w:t>Fremdriftsplan</w:t>
      </w:r>
      <w:bookmarkEnd w:id="15"/>
    </w:p>
    <w:p w14:paraId="352356DB" w14:textId="77777777" w:rsidR="00477EF9" w:rsidRPr="00477EF9" w:rsidRDefault="00477EF9" w:rsidP="00477EF9"/>
    <w:p w14:paraId="39E79006" w14:textId="77777777" w:rsidR="00477EF9" w:rsidRDefault="00477EF9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42AB3032" w14:textId="27C7DFF5" w:rsidR="003127FE" w:rsidRDefault="003127FE" w:rsidP="007C7357">
      <w:pPr>
        <w:pStyle w:val="Overskrift1"/>
      </w:pPr>
      <w:bookmarkStart w:id="16" w:name="_Toc177029660"/>
      <w:r>
        <w:lastRenderedPageBreak/>
        <w:t>F</w:t>
      </w:r>
      <w:r w:rsidR="007C7357">
        <w:t>ysiske forhold</w:t>
      </w:r>
      <w:bookmarkEnd w:id="16"/>
      <w:r w:rsidR="007C7357">
        <w:t xml:space="preserve"> </w:t>
      </w:r>
    </w:p>
    <w:p w14:paraId="52EF010B" w14:textId="77777777" w:rsidR="00477EF9" w:rsidRPr="00477EF9" w:rsidRDefault="00477EF9" w:rsidP="00477EF9"/>
    <w:p w14:paraId="5427D8DD" w14:textId="3C8F3411" w:rsidR="007C7357" w:rsidRDefault="007C7357" w:rsidP="007C7357">
      <w:pPr>
        <w:pStyle w:val="Overskrift2"/>
      </w:pPr>
      <w:bookmarkStart w:id="17" w:name="_Toc177029661"/>
      <w:r>
        <w:t>Hydrologisk grunnlag</w:t>
      </w:r>
      <w:bookmarkEnd w:id="17"/>
    </w:p>
    <w:p w14:paraId="67D50238" w14:textId="77777777" w:rsidR="00477EF9" w:rsidRPr="00477EF9" w:rsidRDefault="00477EF9" w:rsidP="00477EF9"/>
    <w:p w14:paraId="40C9172F" w14:textId="0666A6D5" w:rsidR="00514A0C" w:rsidRDefault="00514A0C" w:rsidP="00514A0C">
      <w:pPr>
        <w:pStyle w:val="Overskrift3"/>
      </w:pPr>
      <w:r>
        <w:t>Overflatehydrologi</w:t>
      </w:r>
    </w:p>
    <w:p w14:paraId="1330E55F" w14:textId="77777777" w:rsidR="00477EF9" w:rsidRDefault="00477EF9" w:rsidP="00477EF9">
      <w:pPr>
        <w:pStyle w:val="Overskrift4"/>
      </w:pPr>
    </w:p>
    <w:p w14:paraId="43B556F4" w14:textId="343FEB41" w:rsidR="00514A0C" w:rsidRDefault="00514A0C" w:rsidP="00477EF9">
      <w:pPr>
        <w:pStyle w:val="Overskrift4"/>
      </w:pPr>
      <w:r>
        <w:t>Datagrunnlag</w:t>
      </w:r>
    </w:p>
    <w:p w14:paraId="7108F751" w14:textId="77777777" w:rsidR="00477EF9" w:rsidRPr="00477EF9" w:rsidRDefault="00477EF9" w:rsidP="00477EF9">
      <w:pPr>
        <w:pStyle w:val="NVEOverskrift4"/>
      </w:pPr>
    </w:p>
    <w:p w14:paraId="56585D9C" w14:textId="6D61F213" w:rsidR="00514A0C" w:rsidRDefault="009F4E6D" w:rsidP="00477EF9">
      <w:pPr>
        <w:pStyle w:val="Overskrift4"/>
      </w:pPr>
      <w:r w:rsidRPr="009F4E6D">
        <w:t>Beregning av vannføringer</w:t>
      </w:r>
    </w:p>
    <w:p w14:paraId="5592DB99" w14:textId="77777777" w:rsidR="00477EF9" w:rsidRPr="00477EF9" w:rsidRDefault="00477EF9" w:rsidP="00477EF9">
      <w:pPr>
        <w:pStyle w:val="NVEOverskrift4"/>
      </w:pPr>
    </w:p>
    <w:p w14:paraId="4B2FE687" w14:textId="427543C5" w:rsidR="007C7357" w:rsidRDefault="00E27BC1" w:rsidP="00477EF9">
      <w:pPr>
        <w:pStyle w:val="Overskrift4"/>
      </w:pPr>
      <w:r w:rsidRPr="00E27BC1">
        <w:t>Vurdering av minstevannføring</w:t>
      </w:r>
    </w:p>
    <w:p w14:paraId="476CAF3A" w14:textId="77777777" w:rsidR="00477EF9" w:rsidRPr="00477EF9" w:rsidRDefault="00477EF9" w:rsidP="00477EF9">
      <w:pPr>
        <w:pStyle w:val="NVEOverskrift4"/>
      </w:pPr>
    </w:p>
    <w:p w14:paraId="1474EBB2" w14:textId="3946FC35" w:rsidR="00E27BC1" w:rsidRDefault="00DD08AE" w:rsidP="00477EF9">
      <w:pPr>
        <w:pStyle w:val="Overskrift4"/>
      </w:pPr>
      <w:r w:rsidRPr="00DD08AE">
        <w:t>Endringer i vannstand og vanndekt areal på berørte elvestrekninger</w:t>
      </w:r>
    </w:p>
    <w:p w14:paraId="04EADDA2" w14:textId="77777777" w:rsidR="00477EF9" w:rsidRPr="00477EF9" w:rsidRDefault="00477EF9" w:rsidP="00477EF9">
      <w:pPr>
        <w:pStyle w:val="NVEOverskrift4"/>
      </w:pPr>
    </w:p>
    <w:p w14:paraId="61795585" w14:textId="6823E4F5" w:rsidR="00DD08AE" w:rsidRDefault="00CA7B41" w:rsidP="00477EF9">
      <w:pPr>
        <w:pStyle w:val="Overskrift4"/>
      </w:pPr>
      <w:r w:rsidRPr="00CA7B41">
        <w:t>Driftsvannføring</w:t>
      </w:r>
    </w:p>
    <w:p w14:paraId="75BDDED8" w14:textId="18E085CA" w:rsidR="00096A0E" w:rsidRPr="00096A0E" w:rsidRDefault="00096A0E" w:rsidP="00096A0E">
      <w:pPr>
        <w:pStyle w:val="Bildetekst"/>
      </w:pPr>
      <w:r w:rsidRPr="00096A0E">
        <w:t xml:space="preserve">Tabell </w:t>
      </w:r>
      <w:r w:rsidRPr="00096A0E">
        <w:fldChar w:fldCharType="begin"/>
      </w:r>
      <w:r w:rsidRPr="00096A0E">
        <w:instrText xml:space="preserve"> SEQ Tabell \* ARABIC </w:instrText>
      </w:r>
      <w:r w:rsidRPr="00096A0E">
        <w:fldChar w:fldCharType="separate"/>
      </w:r>
      <w:r w:rsidR="00A43C5C">
        <w:rPr>
          <w:noProof/>
        </w:rPr>
        <w:t>6</w:t>
      </w:r>
      <w:r w:rsidRPr="00096A0E">
        <w:fldChar w:fldCharType="end"/>
      </w:r>
      <w:r w:rsidRPr="00096A0E">
        <w:t>. Dager med overløp og vannføring under driftsvannføring og minstevannføring.</w:t>
      </w:r>
    </w:p>
    <w:tbl>
      <w:tblPr>
        <w:tblW w:w="94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1417"/>
        <w:gridCol w:w="1417"/>
        <w:gridCol w:w="1416"/>
      </w:tblGrid>
      <w:tr w:rsidR="007722D1" w:rsidRPr="00D7048D" w14:paraId="265217F1" w14:textId="77777777" w:rsidTr="007722D1">
        <w:trPr>
          <w:trHeight w:val="255"/>
        </w:trPr>
        <w:tc>
          <w:tcPr>
            <w:tcW w:w="5159" w:type="dxa"/>
            <w:tcBorders>
              <w:bottom w:val="single" w:sz="4" w:space="0" w:color="auto"/>
            </w:tcBorders>
            <w:noWrap/>
          </w:tcPr>
          <w:p w14:paraId="0BC69D51" w14:textId="77916AB0" w:rsidR="007722D1" w:rsidRPr="00B0548E" w:rsidRDefault="007722D1" w:rsidP="00232850">
            <w:pPr>
              <w:pStyle w:val="NVETabelltekstuthevet"/>
              <w:framePr w:hSpace="0" w:wrap="auto" w:vAnchor="margin" w:yAlign="inline"/>
              <w:suppressOverlap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8DD5DC" w14:textId="42ABB58A" w:rsidR="007722D1" w:rsidRPr="00D7048D" w:rsidRDefault="007722D1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Tørt år (år)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255243EC" w14:textId="23630330" w:rsidR="007722D1" w:rsidRPr="00D7048D" w:rsidRDefault="007722D1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Middels år (år)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00476E5" w14:textId="49EC28A0" w:rsidR="007722D1" w:rsidRPr="00D7048D" w:rsidRDefault="007722D1" w:rsidP="00232850">
            <w:pPr>
              <w:pStyle w:val="NVETabelltekstuthevethyrestilt"/>
              <w:framePr w:hSpace="0" w:wrap="auto" w:vAnchor="margin" w:yAlign="inline"/>
              <w:suppressOverlap w:val="0"/>
            </w:pPr>
            <w:r>
              <w:t>Vått år (år)</w:t>
            </w:r>
          </w:p>
        </w:tc>
      </w:tr>
      <w:tr w:rsidR="007722D1" w:rsidRPr="00B0548E" w14:paraId="08DE33CC" w14:textId="77777777" w:rsidTr="007722D1">
        <w:trPr>
          <w:trHeight w:val="255"/>
        </w:trPr>
        <w:tc>
          <w:tcPr>
            <w:tcW w:w="515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6D4FD8" w14:textId="033E005F" w:rsidR="007722D1" w:rsidRPr="00B0548E" w:rsidRDefault="007722D1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Antall dager med vannføring større enn største slukeevne, tillagt planlagt minstevannføring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DC66" w14:textId="77777777" w:rsidR="007722D1" w:rsidRPr="00DC729B" w:rsidRDefault="007722D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C0011C" w14:textId="77777777" w:rsidR="007722D1" w:rsidRPr="00DC729B" w:rsidRDefault="007722D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14:paraId="76F750A8" w14:textId="77777777" w:rsidR="007722D1" w:rsidRPr="00B0548E" w:rsidRDefault="007722D1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7722D1" w:rsidRPr="008744CA" w14:paraId="33E187D9" w14:textId="77777777" w:rsidTr="007722D1">
        <w:trPr>
          <w:trHeight w:val="255"/>
        </w:trPr>
        <w:tc>
          <w:tcPr>
            <w:tcW w:w="51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691" w14:textId="666AA175" w:rsidR="007722D1" w:rsidRPr="00B0548E" w:rsidRDefault="007722D1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Antall dager med vannføring mindre enn minste slukeevne, tillagt planlagt minstevannføring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902" w14:textId="77777777" w:rsidR="007722D1" w:rsidRPr="00DC729B" w:rsidRDefault="007722D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E0B45" w14:textId="77777777" w:rsidR="007722D1" w:rsidRPr="00DC729B" w:rsidRDefault="007722D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14:paraId="6F734316" w14:textId="77777777" w:rsidR="007722D1" w:rsidRPr="008744CA" w:rsidRDefault="007722D1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3578F7AE" w14:textId="77777777" w:rsidR="007722D1" w:rsidRPr="007722D1" w:rsidRDefault="007722D1" w:rsidP="007722D1">
      <w:pPr>
        <w:pStyle w:val="NVEOverskrift4"/>
      </w:pPr>
    </w:p>
    <w:p w14:paraId="596A6138" w14:textId="681E93F3" w:rsidR="00CA7B41" w:rsidRDefault="0032371B" w:rsidP="00477EF9">
      <w:pPr>
        <w:pStyle w:val="Overskrift4"/>
      </w:pPr>
      <w:r w:rsidRPr="0032371B">
        <w:t>Reguleringsmagasin</w:t>
      </w:r>
    </w:p>
    <w:p w14:paraId="648F1501" w14:textId="77777777" w:rsidR="00477EF9" w:rsidRPr="00477EF9" w:rsidRDefault="00477EF9" w:rsidP="00477EF9">
      <w:pPr>
        <w:pStyle w:val="NVEOverskrift4"/>
      </w:pPr>
    </w:p>
    <w:p w14:paraId="5C0A2EF1" w14:textId="05A11153" w:rsidR="0032371B" w:rsidRDefault="003C13A4" w:rsidP="00477EF9">
      <w:pPr>
        <w:pStyle w:val="Overskrift4"/>
      </w:pPr>
      <w:r w:rsidRPr="003C13A4">
        <w:t>Flommer</w:t>
      </w:r>
    </w:p>
    <w:p w14:paraId="2271CEB2" w14:textId="2A022F79" w:rsidR="003C13A4" w:rsidRDefault="003C13A4" w:rsidP="003C13A4">
      <w:pPr>
        <w:pStyle w:val="Overskrift3"/>
      </w:pPr>
      <w:r>
        <w:t>Grunnvann</w:t>
      </w:r>
    </w:p>
    <w:p w14:paraId="213E1BB1" w14:textId="77777777" w:rsidR="00477EF9" w:rsidRPr="00477EF9" w:rsidRDefault="00477EF9" w:rsidP="00477EF9"/>
    <w:p w14:paraId="621F0DFC" w14:textId="6E9020AE" w:rsidR="003C13A4" w:rsidRDefault="003C13A4" w:rsidP="003C13A4">
      <w:pPr>
        <w:pStyle w:val="Overskrift3"/>
      </w:pPr>
      <w:r>
        <w:t>Vanntemperatur, isforhold og lokalklima</w:t>
      </w:r>
    </w:p>
    <w:p w14:paraId="64926074" w14:textId="77777777" w:rsidR="00477EF9" w:rsidRPr="00477EF9" w:rsidRDefault="00477EF9" w:rsidP="00477EF9"/>
    <w:p w14:paraId="14C3100B" w14:textId="2B352833" w:rsidR="003C13A4" w:rsidRDefault="003C13A4" w:rsidP="003C13A4">
      <w:pPr>
        <w:pStyle w:val="Overskrift3"/>
      </w:pPr>
      <w:r w:rsidRPr="003C13A4">
        <w:t>Vanntemperatur, isforhold og lokalklima</w:t>
      </w:r>
      <w:r>
        <w:t xml:space="preserve"> ved utløp i sjø/fjord</w:t>
      </w:r>
    </w:p>
    <w:p w14:paraId="1C32C189" w14:textId="77777777" w:rsidR="00477EF9" w:rsidRPr="00477EF9" w:rsidRDefault="00477EF9" w:rsidP="00477EF9"/>
    <w:p w14:paraId="7E34C4F3" w14:textId="3338CE7B" w:rsidR="003C13A4" w:rsidRDefault="003C13A4" w:rsidP="003C13A4">
      <w:pPr>
        <w:pStyle w:val="Overskrift2"/>
      </w:pPr>
      <w:bookmarkStart w:id="18" w:name="_Toc177029662"/>
      <w:r>
        <w:t xml:space="preserve">Erosjon og </w:t>
      </w:r>
      <w:proofErr w:type="spellStart"/>
      <w:r>
        <w:t>sedimenttransport</w:t>
      </w:r>
      <w:bookmarkEnd w:id="18"/>
      <w:proofErr w:type="spellEnd"/>
    </w:p>
    <w:p w14:paraId="02EA7BEA" w14:textId="77777777" w:rsidR="00477EF9" w:rsidRPr="00477EF9" w:rsidRDefault="00477EF9" w:rsidP="00477EF9"/>
    <w:p w14:paraId="3BC66CE4" w14:textId="77777777" w:rsidR="00477EF9" w:rsidRDefault="00477EF9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7877047F" w14:textId="784FB76F" w:rsidR="00477EF9" w:rsidRDefault="003C13A4" w:rsidP="00E1510B">
      <w:pPr>
        <w:pStyle w:val="Overskrift1"/>
      </w:pPr>
      <w:bookmarkStart w:id="19" w:name="_Toc177029663"/>
      <w:proofErr w:type="spellStart"/>
      <w:r>
        <w:lastRenderedPageBreak/>
        <w:t>Naturfare</w:t>
      </w:r>
      <w:bookmarkEnd w:id="19"/>
      <w:proofErr w:type="spellEnd"/>
    </w:p>
    <w:p w14:paraId="253D20AD" w14:textId="77777777" w:rsidR="00477EF9" w:rsidRDefault="00477EF9" w:rsidP="00477EF9">
      <w:pPr>
        <w:pStyle w:val="NVEBrdtekst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39C63565" w14:textId="09F5D9CC" w:rsidR="00077AA7" w:rsidRDefault="00077AA7" w:rsidP="00E1510B">
      <w:pPr>
        <w:pStyle w:val="Overskrift1"/>
      </w:pPr>
      <w:bookmarkStart w:id="20" w:name="_Toc177029664"/>
      <w:r>
        <w:lastRenderedPageBreak/>
        <w:t>Virkninger for miljø og samfunn</w:t>
      </w:r>
      <w:bookmarkEnd w:id="20"/>
    </w:p>
    <w:p w14:paraId="63CA1BA5" w14:textId="77777777" w:rsidR="00477EF9" w:rsidRPr="00477EF9" w:rsidRDefault="00477EF9" w:rsidP="00477EF9"/>
    <w:p w14:paraId="230A7F00" w14:textId="4C453A7E" w:rsidR="00077AA7" w:rsidRDefault="00077AA7" w:rsidP="00E1510B">
      <w:pPr>
        <w:pStyle w:val="Overskrift2"/>
      </w:pPr>
      <w:bookmarkStart w:id="21" w:name="_Toc177029665"/>
      <w:r>
        <w:t>Innledning</w:t>
      </w:r>
      <w:bookmarkEnd w:id="21"/>
    </w:p>
    <w:p w14:paraId="458B476A" w14:textId="77777777" w:rsidR="00477EF9" w:rsidRPr="00477EF9" w:rsidRDefault="00477EF9" w:rsidP="00477EF9"/>
    <w:p w14:paraId="2122715D" w14:textId="32545504" w:rsidR="00D251C2" w:rsidRDefault="00D251C2" w:rsidP="00E1510B">
      <w:pPr>
        <w:pStyle w:val="Overskrift2"/>
      </w:pPr>
      <w:bookmarkStart w:id="22" w:name="_Toc177029666"/>
      <w:r>
        <w:t>Naturmangfold på land</w:t>
      </w:r>
      <w:bookmarkEnd w:id="22"/>
    </w:p>
    <w:p w14:paraId="2179F903" w14:textId="77777777" w:rsidR="00477EF9" w:rsidRPr="00477EF9" w:rsidRDefault="00477EF9" w:rsidP="00477EF9"/>
    <w:p w14:paraId="1D80AFE4" w14:textId="6BEE50CE" w:rsidR="00D251C2" w:rsidRDefault="00D251C2" w:rsidP="00E1510B">
      <w:pPr>
        <w:pStyle w:val="Overskrift2"/>
      </w:pPr>
      <w:bookmarkStart w:id="23" w:name="_Toc177029667"/>
      <w:r>
        <w:t>Naturmangfold i vann (og sjø) og vannmiljø</w:t>
      </w:r>
      <w:bookmarkEnd w:id="23"/>
    </w:p>
    <w:p w14:paraId="016E6119" w14:textId="77777777" w:rsidR="00477EF9" w:rsidRPr="00477EF9" w:rsidRDefault="00477EF9" w:rsidP="00477EF9"/>
    <w:p w14:paraId="3331272D" w14:textId="5C888FEE" w:rsidR="00147481" w:rsidRDefault="00147481" w:rsidP="00C54C27">
      <w:pPr>
        <w:pStyle w:val="Overskrift2"/>
      </w:pPr>
      <w:bookmarkStart w:id="24" w:name="_Toc177029668"/>
      <w:r>
        <w:t>Kulturmiljø</w:t>
      </w:r>
      <w:bookmarkEnd w:id="24"/>
    </w:p>
    <w:p w14:paraId="5E5A2698" w14:textId="77777777" w:rsidR="00477EF9" w:rsidRPr="00477EF9" w:rsidRDefault="00477EF9" w:rsidP="00477EF9"/>
    <w:p w14:paraId="5D9C42C9" w14:textId="274CBC22" w:rsidR="00147481" w:rsidRDefault="00147481" w:rsidP="00C54C27">
      <w:pPr>
        <w:pStyle w:val="Overskrift2"/>
      </w:pPr>
      <w:bookmarkStart w:id="25" w:name="_Toc177029669"/>
      <w:r>
        <w:t>Friluftsliv</w:t>
      </w:r>
      <w:bookmarkEnd w:id="25"/>
    </w:p>
    <w:p w14:paraId="3F72A96F" w14:textId="77777777" w:rsidR="00477EF9" w:rsidRPr="00477EF9" w:rsidRDefault="00477EF9" w:rsidP="00477EF9"/>
    <w:p w14:paraId="5B666AF6" w14:textId="1C65A632" w:rsidR="00147481" w:rsidRDefault="00147481" w:rsidP="00C54C27">
      <w:pPr>
        <w:pStyle w:val="Overskrift2"/>
      </w:pPr>
      <w:bookmarkStart w:id="26" w:name="_Toc177029670"/>
      <w:r>
        <w:t>Reiseliv</w:t>
      </w:r>
      <w:bookmarkEnd w:id="26"/>
    </w:p>
    <w:p w14:paraId="639B1E53" w14:textId="77777777" w:rsidR="00477EF9" w:rsidRPr="00477EF9" w:rsidRDefault="00477EF9" w:rsidP="00477EF9"/>
    <w:p w14:paraId="2693B4E9" w14:textId="2D818FE9" w:rsidR="00147481" w:rsidRDefault="00147481" w:rsidP="00C54C27">
      <w:pPr>
        <w:pStyle w:val="Overskrift2"/>
      </w:pPr>
      <w:bookmarkStart w:id="27" w:name="_Toc177029671"/>
      <w:r>
        <w:t>Landskap</w:t>
      </w:r>
      <w:bookmarkEnd w:id="27"/>
    </w:p>
    <w:p w14:paraId="53D7CA87" w14:textId="77777777" w:rsidR="00477EF9" w:rsidRPr="00477EF9" w:rsidRDefault="00477EF9" w:rsidP="00477EF9"/>
    <w:p w14:paraId="24EF20F2" w14:textId="40C7342D" w:rsidR="00147481" w:rsidRDefault="00147481" w:rsidP="00C54C27">
      <w:pPr>
        <w:pStyle w:val="Overskrift2"/>
      </w:pPr>
      <w:bookmarkStart w:id="28" w:name="_Toc177029672"/>
      <w:r>
        <w:t>Verdensarv</w:t>
      </w:r>
      <w:bookmarkEnd w:id="28"/>
    </w:p>
    <w:p w14:paraId="38505E12" w14:textId="77777777" w:rsidR="00477EF9" w:rsidRPr="00477EF9" w:rsidRDefault="00477EF9" w:rsidP="00477EF9"/>
    <w:p w14:paraId="141DC8A5" w14:textId="469289EC" w:rsidR="00147481" w:rsidRDefault="00147481" w:rsidP="00C54C27">
      <w:pPr>
        <w:pStyle w:val="Overskrift2"/>
      </w:pPr>
      <w:bookmarkStart w:id="29" w:name="_Toc177029673"/>
      <w:r>
        <w:t>Naturressurser</w:t>
      </w:r>
      <w:bookmarkEnd w:id="29"/>
    </w:p>
    <w:p w14:paraId="6A4BA477" w14:textId="77777777" w:rsidR="00477EF9" w:rsidRPr="00477EF9" w:rsidRDefault="00477EF9" w:rsidP="00477EF9"/>
    <w:p w14:paraId="73FD79D2" w14:textId="45BC15C1" w:rsidR="00147481" w:rsidRDefault="00147481" w:rsidP="00C54C27">
      <w:pPr>
        <w:pStyle w:val="Overskrift2"/>
      </w:pPr>
      <w:bookmarkStart w:id="30" w:name="_Toc177029674"/>
      <w:r>
        <w:t>Reindrift</w:t>
      </w:r>
      <w:bookmarkEnd w:id="30"/>
    </w:p>
    <w:p w14:paraId="2DD1CDC3" w14:textId="77777777" w:rsidR="00477EF9" w:rsidRPr="00477EF9" w:rsidRDefault="00477EF9" w:rsidP="00477EF9"/>
    <w:p w14:paraId="738D1307" w14:textId="6753E213" w:rsidR="00147481" w:rsidRDefault="00147481" w:rsidP="00C54C27">
      <w:pPr>
        <w:pStyle w:val="Overskrift2"/>
      </w:pPr>
      <w:bookmarkStart w:id="31" w:name="_Toc177029675"/>
      <w:r>
        <w:t>Elektromagnetiske felt</w:t>
      </w:r>
      <w:bookmarkEnd w:id="31"/>
    </w:p>
    <w:p w14:paraId="0825EFC9" w14:textId="77777777" w:rsidR="00477EF9" w:rsidRPr="00477EF9" w:rsidRDefault="00477EF9" w:rsidP="00477EF9"/>
    <w:p w14:paraId="71ABDEEF" w14:textId="1BEF4E21" w:rsidR="00147481" w:rsidRDefault="00147481" w:rsidP="00C54C27">
      <w:pPr>
        <w:pStyle w:val="Overskrift2"/>
      </w:pPr>
      <w:bookmarkStart w:id="32" w:name="_Toc177029676"/>
      <w:r>
        <w:t>Forurensning</w:t>
      </w:r>
      <w:bookmarkEnd w:id="32"/>
    </w:p>
    <w:p w14:paraId="0C581359" w14:textId="77777777" w:rsidR="00477EF9" w:rsidRPr="00477EF9" w:rsidRDefault="00477EF9" w:rsidP="00477EF9"/>
    <w:p w14:paraId="51CE6402" w14:textId="0C12E2EE" w:rsidR="006C17C0" w:rsidRDefault="006C17C0" w:rsidP="00C54C27">
      <w:pPr>
        <w:pStyle w:val="Overskrift2"/>
      </w:pPr>
      <w:bookmarkStart w:id="33" w:name="_Toc177029677"/>
      <w:r>
        <w:t>Klimagassutslipp</w:t>
      </w:r>
      <w:bookmarkEnd w:id="33"/>
    </w:p>
    <w:p w14:paraId="359801B3" w14:textId="77777777" w:rsidR="00477EF9" w:rsidRPr="00477EF9" w:rsidRDefault="00477EF9" w:rsidP="00477EF9"/>
    <w:p w14:paraId="320D5192" w14:textId="4A198BCB" w:rsidR="006C17C0" w:rsidRDefault="006C17C0" w:rsidP="00C54C27">
      <w:pPr>
        <w:pStyle w:val="Overskrift2"/>
      </w:pPr>
      <w:bookmarkStart w:id="34" w:name="_Toc177029678"/>
      <w:r>
        <w:t>Samfunn</w:t>
      </w:r>
      <w:bookmarkEnd w:id="34"/>
    </w:p>
    <w:p w14:paraId="067ED0B3" w14:textId="77777777" w:rsidR="00774AC4" w:rsidRPr="00774AC4" w:rsidRDefault="00774AC4" w:rsidP="00774AC4"/>
    <w:p w14:paraId="5A1D3D35" w14:textId="753D0190" w:rsidR="00D251C2" w:rsidRDefault="00D251C2" w:rsidP="009412FA">
      <w:pPr>
        <w:pStyle w:val="Overskrift1"/>
      </w:pPr>
      <w:bookmarkStart w:id="35" w:name="_Toc177029679"/>
      <w:r>
        <w:lastRenderedPageBreak/>
        <w:t>Vurdering av avbøtende tiltak</w:t>
      </w:r>
      <w:bookmarkEnd w:id="35"/>
    </w:p>
    <w:p w14:paraId="666F2FC0" w14:textId="77777777" w:rsidR="00477EF9" w:rsidRPr="00477EF9" w:rsidRDefault="00477EF9" w:rsidP="00477EF9"/>
    <w:p w14:paraId="6F453B85" w14:textId="442BC8CB" w:rsidR="00D251C2" w:rsidRDefault="00D251C2" w:rsidP="009412FA">
      <w:pPr>
        <w:pStyle w:val="Overskrift2"/>
      </w:pPr>
      <w:bookmarkStart w:id="36" w:name="_Toc177029680"/>
      <w:r>
        <w:t>Minstevannføring</w:t>
      </w:r>
      <w:bookmarkEnd w:id="36"/>
    </w:p>
    <w:p w14:paraId="754FBA1D" w14:textId="5287D774" w:rsidR="00D251C2" w:rsidRDefault="00D251C2" w:rsidP="003C13A4">
      <w:pPr>
        <w:pStyle w:val="NVEBrdtekst"/>
      </w:pPr>
      <w:r>
        <w:t>Eksempel på tabell</w:t>
      </w:r>
      <w:r w:rsidR="00477EF9">
        <w:t>:</w:t>
      </w:r>
    </w:p>
    <w:p w14:paraId="2B90D72C" w14:textId="17B7F30F" w:rsidR="00A43C5C" w:rsidRDefault="00A43C5C" w:rsidP="00A43C5C">
      <w:pPr>
        <w:pStyle w:val="Bildetekst"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. Vurdering av ulike minstevannføringer.</w:t>
      </w:r>
    </w:p>
    <w:tbl>
      <w:tblPr>
        <w:tblW w:w="87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1249"/>
        <w:gridCol w:w="1418"/>
        <w:gridCol w:w="1701"/>
        <w:gridCol w:w="1701"/>
      </w:tblGrid>
      <w:tr w:rsidR="00096A0E" w:rsidRPr="00D7048D" w14:paraId="63CC7A25" w14:textId="77777777" w:rsidTr="00C10C5D">
        <w:trPr>
          <w:trHeight w:val="255"/>
        </w:trPr>
        <w:tc>
          <w:tcPr>
            <w:tcW w:w="2665" w:type="dxa"/>
            <w:tcBorders>
              <w:bottom w:val="single" w:sz="4" w:space="0" w:color="auto"/>
            </w:tcBorders>
            <w:noWrap/>
          </w:tcPr>
          <w:p w14:paraId="377B9C80" w14:textId="2B7E2158" w:rsidR="00096A0E" w:rsidRPr="00B0548E" w:rsidRDefault="00096A0E" w:rsidP="00232850">
            <w:pPr>
              <w:pStyle w:val="NVETabelltekstuthevet"/>
              <w:framePr w:hSpace="0" w:wrap="auto" w:vAnchor="margin" w:yAlign="inline"/>
              <w:suppressOverlap w:val="0"/>
            </w:pPr>
            <w:r>
              <w:t>ALTERNATIVER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C2FA8CD" w14:textId="4F2428E5" w:rsidR="00096A0E" w:rsidRPr="00D7048D" w:rsidRDefault="00096A0E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Størrelse (m</w:t>
            </w:r>
            <w:r w:rsidRPr="00AC5FDF">
              <w:rPr>
                <w:vertAlign w:val="superscript"/>
              </w:rPr>
              <w:t>3</w:t>
            </w:r>
            <w:r>
              <w:t>/s el</w:t>
            </w:r>
            <w:r w:rsidR="00AC5FDF">
              <w:t>. l/s)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1AB6F5" w14:textId="310E823E" w:rsidR="00096A0E" w:rsidRDefault="00AC5FDF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Produksjon (GWh/år)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6B6B9331" w14:textId="73DD3739" w:rsidR="00096A0E" w:rsidRPr="00D7048D" w:rsidRDefault="00AC5FDF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Kostnader (kr/kWh)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FAAD06" w14:textId="76EC8802" w:rsidR="00096A0E" w:rsidRPr="00D7048D" w:rsidRDefault="00B65D04" w:rsidP="00C10C5D">
            <w:pPr>
              <w:pStyle w:val="NVETabelltekstuthevethyrestilt"/>
              <w:framePr w:hSpace="0" w:wrap="auto" w:vAnchor="margin" w:yAlign="inline"/>
              <w:suppressOverlap w:val="0"/>
              <w:jc w:val="left"/>
            </w:pPr>
            <w:r>
              <w:t>Miljøkonsek</w:t>
            </w:r>
            <w:r w:rsidR="00C10C5D">
              <w:t>v</w:t>
            </w:r>
            <w:r>
              <w:t>ens</w:t>
            </w:r>
          </w:p>
        </w:tc>
      </w:tr>
      <w:tr w:rsidR="00096A0E" w:rsidRPr="00B0548E" w14:paraId="43F79D2E" w14:textId="77777777" w:rsidTr="00C10C5D">
        <w:trPr>
          <w:trHeight w:val="255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3676DBC5" w14:textId="10DAF07F" w:rsidR="00096A0E" w:rsidRPr="00B0548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Alminnelig lavvannføring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F7DA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ECB7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D060D29" w14:textId="599CF604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C33A2C1" w14:textId="77777777" w:rsidR="00096A0E" w:rsidRPr="00B0548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096A0E" w:rsidRPr="00B0548E" w14:paraId="20AA0FB6" w14:textId="77777777" w:rsidTr="00C10C5D">
        <w:trPr>
          <w:trHeight w:val="255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224DCD58" w14:textId="69CBD495" w:rsidR="00096A0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5-persentil sommer og vinter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B61EB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29A6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2E27E67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617F8A1" w14:textId="77777777" w:rsidR="00096A0E" w:rsidRPr="00B0548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096A0E" w:rsidRPr="00B0548E" w14:paraId="2B3DBE2A" w14:textId="77777777" w:rsidTr="00C10C5D">
        <w:trPr>
          <w:trHeight w:val="255"/>
        </w:trPr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7FC30951" w14:textId="19B9EABB" w:rsidR="00096A0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  <w:r>
              <w:t>Laveste ukemiddelvannføring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6567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41FB9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901C710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43E75E5" w14:textId="77777777" w:rsidR="00096A0E" w:rsidRPr="00B0548E" w:rsidRDefault="00096A0E" w:rsidP="00232850">
            <w:pPr>
              <w:pStyle w:val="NVETabelltekst"/>
              <w:framePr w:hSpace="0" w:wrap="auto" w:vAnchor="margin" w:yAlign="inline"/>
              <w:suppressOverlap w:val="0"/>
            </w:pPr>
          </w:p>
        </w:tc>
      </w:tr>
      <w:tr w:rsidR="00096A0E" w:rsidRPr="008744CA" w14:paraId="58228E81" w14:textId="77777777" w:rsidTr="00C10C5D">
        <w:trPr>
          <w:trHeight w:val="255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5CA1A" w14:textId="328C2C0C" w:rsidR="00096A0E" w:rsidRPr="00096A0E" w:rsidRDefault="00096A0E" w:rsidP="00232850">
            <w:pPr>
              <w:pStyle w:val="NVETabelltekst"/>
              <w:framePr w:hSpace="0" w:wrap="auto" w:vAnchor="margin" w:yAlign="inline"/>
              <w:suppressOverlap w:val="0"/>
              <w:rPr>
                <w:i/>
                <w:iCs/>
              </w:rPr>
            </w:pPr>
            <w:r w:rsidRPr="00096A0E">
              <w:rPr>
                <w:i/>
                <w:iCs/>
              </w:rPr>
              <w:t>Ev. andre alternativer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980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2FC" w14:textId="7777777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E63DC" w14:textId="318D9447" w:rsidR="00096A0E" w:rsidRPr="00DC729B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219F040" w14:textId="77777777" w:rsidR="00096A0E" w:rsidRPr="008744CA" w:rsidRDefault="00096A0E" w:rsidP="00232850">
            <w:pPr>
              <w:pStyle w:val="NVEtabellteksthyrestilt"/>
              <w:framePr w:hSpace="0" w:wrap="auto" w:vAnchor="margin" w:yAlign="inline"/>
              <w:suppressOverlap w:val="0"/>
            </w:pPr>
          </w:p>
        </w:tc>
      </w:tr>
    </w:tbl>
    <w:p w14:paraId="42FFBB96" w14:textId="77777777" w:rsidR="00096A0E" w:rsidRDefault="00096A0E" w:rsidP="003C13A4">
      <w:pPr>
        <w:pStyle w:val="NVEBrdtekst"/>
      </w:pPr>
    </w:p>
    <w:p w14:paraId="25BB01F5" w14:textId="6E730294" w:rsidR="00D251C2" w:rsidRDefault="00D251C2" w:rsidP="009412FA">
      <w:pPr>
        <w:pStyle w:val="Overskrift1"/>
      </w:pPr>
      <w:bookmarkStart w:id="37" w:name="_Toc177029681"/>
      <w:r>
        <w:t>Samlet konsekvens for tiltaket</w:t>
      </w:r>
      <w:bookmarkEnd w:id="37"/>
    </w:p>
    <w:p w14:paraId="7235C2A3" w14:textId="77777777" w:rsidR="00477EF9" w:rsidRPr="00477EF9" w:rsidRDefault="00477EF9" w:rsidP="00477EF9"/>
    <w:p w14:paraId="4A7FD41B" w14:textId="422AF4B7" w:rsidR="00D251C2" w:rsidRDefault="00D251C2" w:rsidP="002730D1">
      <w:pPr>
        <w:pStyle w:val="Overskrift1"/>
      </w:pPr>
      <w:bookmarkStart w:id="38" w:name="_Toc177029682"/>
      <w:r>
        <w:t>Rangering av alternativer</w:t>
      </w:r>
      <w:bookmarkEnd w:id="38"/>
    </w:p>
    <w:p w14:paraId="2AE7A759" w14:textId="483C09CE" w:rsidR="00D251C2" w:rsidRDefault="00D251C2" w:rsidP="003C13A4">
      <w:pPr>
        <w:pStyle w:val="NVEBrdtekst"/>
      </w:pPr>
      <w:r>
        <w:t>Kun aktuelt dersom du søker om flere alternativer.</w:t>
      </w:r>
    </w:p>
    <w:p w14:paraId="396578E8" w14:textId="7A8B0CF5" w:rsidR="00D251C2" w:rsidRDefault="00D251C2" w:rsidP="009412FA">
      <w:pPr>
        <w:pStyle w:val="Overskrift1"/>
      </w:pPr>
      <w:bookmarkStart w:id="39" w:name="_Toc177029683"/>
      <w:r>
        <w:t>Samlede virkninger av tiltaket</w:t>
      </w:r>
      <w:bookmarkEnd w:id="39"/>
    </w:p>
    <w:p w14:paraId="1D75C686" w14:textId="77777777" w:rsidR="00477EF9" w:rsidRPr="00477EF9" w:rsidRDefault="00477EF9" w:rsidP="00477EF9"/>
    <w:p w14:paraId="248274FD" w14:textId="77777777" w:rsidR="00477EF9" w:rsidRDefault="00477EF9">
      <w:pPr>
        <w:keepLines w:val="0"/>
        <w:spacing w:before="0" w:after="0"/>
        <w:rPr>
          <w:rFonts w:ascii="Source Sans Pro SemiBold" w:hAnsi="Source Sans Pro SemiBold"/>
          <w:sz w:val="40"/>
          <w:szCs w:val="22"/>
        </w:rPr>
      </w:pPr>
      <w:r>
        <w:br w:type="page"/>
      </w:r>
    </w:p>
    <w:p w14:paraId="257DCF25" w14:textId="45894F56" w:rsidR="00C54C27" w:rsidRDefault="00C54C27" w:rsidP="008478CD">
      <w:pPr>
        <w:pStyle w:val="Overskrift1"/>
      </w:pPr>
      <w:bookmarkStart w:id="40" w:name="_Toc177029684"/>
      <w:r>
        <w:lastRenderedPageBreak/>
        <w:t>Vedlegg</w:t>
      </w:r>
      <w:bookmarkEnd w:id="40"/>
    </w:p>
    <w:p w14:paraId="061A21ED" w14:textId="77777777" w:rsidR="00477EF9" w:rsidRPr="00477EF9" w:rsidRDefault="00477EF9" w:rsidP="00477EF9"/>
    <w:p w14:paraId="51072FEC" w14:textId="7BCD9C10" w:rsidR="00C54C27" w:rsidRDefault="008811B1" w:rsidP="00F50196">
      <w:pPr>
        <w:pStyle w:val="Overskrift2"/>
      </w:pPr>
      <w:bookmarkStart w:id="41" w:name="_Toc177029685"/>
      <w:r>
        <w:t>Kart</w:t>
      </w:r>
      <w:bookmarkEnd w:id="41"/>
    </w:p>
    <w:p w14:paraId="5627EECA" w14:textId="77777777" w:rsidR="00477EF9" w:rsidRPr="00477EF9" w:rsidRDefault="00477EF9" w:rsidP="00477EF9"/>
    <w:p w14:paraId="1A1ABB2C" w14:textId="34DAC972" w:rsidR="008811B1" w:rsidRDefault="008811B1" w:rsidP="008811B1">
      <w:pPr>
        <w:pStyle w:val="Overskrift2"/>
      </w:pPr>
      <w:bookmarkStart w:id="42" w:name="_Toc177029686"/>
      <w:r>
        <w:t>Liste over berørte eiendommer</w:t>
      </w:r>
      <w:bookmarkEnd w:id="42"/>
    </w:p>
    <w:p w14:paraId="61E28733" w14:textId="1F8FCABC" w:rsidR="008811B1" w:rsidRDefault="008811B1" w:rsidP="00C54C27">
      <w:pPr>
        <w:pStyle w:val="NVEBrdtekst"/>
      </w:pPr>
      <w:r>
        <w:t xml:space="preserve">Kun gårds- og bruksnummer, liste over berørte grunneiere og rettighetshavere sendes til NVE separat. </w:t>
      </w:r>
    </w:p>
    <w:p w14:paraId="16772EB2" w14:textId="77777777" w:rsidR="00477EF9" w:rsidRDefault="00477EF9" w:rsidP="00C54C27">
      <w:pPr>
        <w:pStyle w:val="NVEBrdtekst"/>
      </w:pPr>
    </w:p>
    <w:p w14:paraId="32E55AEB" w14:textId="4FA8CD23" w:rsidR="008811B1" w:rsidRDefault="008811B1" w:rsidP="008811B1">
      <w:pPr>
        <w:pStyle w:val="Overskrift2"/>
      </w:pPr>
      <w:bookmarkStart w:id="43" w:name="_Toc177029687"/>
      <w:r>
        <w:t>Fotografier av berørt område</w:t>
      </w:r>
      <w:bookmarkEnd w:id="43"/>
    </w:p>
    <w:p w14:paraId="445CC6EA" w14:textId="77777777" w:rsidR="00477EF9" w:rsidRPr="00477EF9" w:rsidRDefault="00477EF9" w:rsidP="00477EF9"/>
    <w:p w14:paraId="40B348E7" w14:textId="3A9688AD" w:rsidR="008811B1" w:rsidRDefault="008811B1" w:rsidP="008811B1">
      <w:pPr>
        <w:pStyle w:val="Overskrift2"/>
      </w:pPr>
      <w:bookmarkStart w:id="44" w:name="_Toc177029688"/>
      <w:r>
        <w:t>Fotodokumentasjon ved ulike vannføringer</w:t>
      </w:r>
      <w:bookmarkEnd w:id="44"/>
    </w:p>
    <w:p w14:paraId="7A712FDE" w14:textId="77777777" w:rsidR="00477EF9" w:rsidRPr="00477EF9" w:rsidRDefault="00477EF9" w:rsidP="00477EF9"/>
    <w:p w14:paraId="5539BC19" w14:textId="39883394" w:rsidR="008811B1" w:rsidRDefault="008811B1" w:rsidP="008811B1">
      <w:pPr>
        <w:pStyle w:val="Overskrift2"/>
      </w:pPr>
      <w:bookmarkStart w:id="45" w:name="_Toc177029689"/>
      <w:r>
        <w:t>Dokumentasjon på nettkapasitet</w:t>
      </w:r>
      <w:bookmarkEnd w:id="45"/>
    </w:p>
    <w:p w14:paraId="1AF02B9A" w14:textId="77777777" w:rsidR="00477EF9" w:rsidRPr="00477EF9" w:rsidRDefault="00477EF9" w:rsidP="00477EF9"/>
    <w:p w14:paraId="701FC63F" w14:textId="26B8F9FB" w:rsidR="008811B1" w:rsidRDefault="008811B1" w:rsidP="008811B1">
      <w:pPr>
        <w:pStyle w:val="Overskrift2"/>
      </w:pPr>
      <w:bookmarkStart w:id="46" w:name="_Toc177029690"/>
      <w:r>
        <w:t xml:space="preserve">Avtale med </w:t>
      </w:r>
      <w:proofErr w:type="spellStart"/>
      <w:r>
        <w:t>områdekonsesjonær</w:t>
      </w:r>
      <w:bookmarkEnd w:id="46"/>
      <w:proofErr w:type="spellEnd"/>
    </w:p>
    <w:p w14:paraId="34C4DA64" w14:textId="5767733D" w:rsidR="008811B1" w:rsidRDefault="008811B1" w:rsidP="00C54C27">
      <w:pPr>
        <w:pStyle w:val="NVEBrdtekst"/>
      </w:pPr>
      <w:r>
        <w:t xml:space="preserve">Kun aktuelt dersom </w:t>
      </w:r>
      <w:proofErr w:type="spellStart"/>
      <w:r>
        <w:t>områdekonsesjonær</w:t>
      </w:r>
      <w:proofErr w:type="spellEnd"/>
      <w:r>
        <w:t xml:space="preserve"> skal stå for bygging og drift av nettilknytningen. </w:t>
      </w:r>
    </w:p>
    <w:p w14:paraId="6395D9DD" w14:textId="77777777" w:rsidR="008811B1" w:rsidRPr="00C54C27" w:rsidRDefault="008811B1" w:rsidP="00C54C27">
      <w:pPr>
        <w:pStyle w:val="NVEBrdtekst"/>
      </w:pPr>
    </w:p>
    <w:p w14:paraId="31BB19F7" w14:textId="77777777" w:rsidR="00D251C2" w:rsidRPr="003C13A4" w:rsidRDefault="00D251C2" w:rsidP="003C13A4">
      <w:pPr>
        <w:pStyle w:val="NVEBrdtekst"/>
      </w:pPr>
    </w:p>
    <w:sectPr w:rsidR="00D251C2" w:rsidRPr="003C13A4" w:rsidSect="00AA3518">
      <w:footerReference w:type="even" r:id="rId8"/>
      <w:footerReference w:type="default" r:id="rId9"/>
      <w:pgSz w:w="11906" w:h="16838" w:code="9"/>
      <w:pgMar w:top="1134" w:right="1134" w:bottom="1134" w:left="1134" w:header="709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5461" w14:textId="77777777" w:rsidR="009A513D" w:rsidRDefault="009A513D" w:rsidP="00A95F43">
      <w:r>
        <w:separator/>
      </w:r>
    </w:p>
    <w:p w14:paraId="4006E43B" w14:textId="77777777" w:rsidR="009A513D" w:rsidRDefault="009A513D" w:rsidP="00A95F43"/>
    <w:p w14:paraId="636E80DA" w14:textId="77777777" w:rsidR="009A513D" w:rsidRDefault="009A513D" w:rsidP="00A95F43"/>
  </w:endnote>
  <w:endnote w:type="continuationSeparator" w:id="0">
    <w:p w14:paraId="62FF7749" w14:textId="77777777" w:rsidR="009A513D" w:rsidRDefault="009A513D" w:rsidP="00A95F43">
      <w:r>
        <w:continuationSeparator/>
      </w:r>
    </w:p>
    <w:p w14:paraId="7D900A00" w14:textId="77777777" w:rsidR="009A513D" w:rsidRDefault="009A513D" w:rsidP="00A95F43"/>
    <w:p w14:paraId="19DCA414" w14:textId="77777777" w:rsidR="009A513D" w:rsidRDefault="009A513D" w:rsidP="00A9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171396"/>
      <w:docPartObj>
        <w:docPartGallery w:val="Page Numbers (Bottom of Page)"/>
        <w:docPartUnique/>
      </w:docPartObj>
    </w:sdtPr>
    <w:sdtContent>
      <w:p w14:paraId="0737F214" w14:textId="5AACB881" w:rsidR="007E2316" w:rsidRDefault="007E2316" w:rsidP="00A95F43">
        <w:pPr>
          <w:pStyle w:val="Bunntekst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135D0AB4" w14:textId="77777777" w:rsidR="007E2316" w:rsidRDefault="007E2316" w:rsidP="00A95F43">
    <w:pPr>
      <w:pStyle w:val="Bunntekst"/>
    </w:pPr>
  </w:p>
  <w:p w14:paraId="74CC1F3E" w14:textId="77777777" w:rsidR="00B01E32" w:rsidRDefault="00B01E32" w:rsidP="00A95F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ABD9" w14:textId="34527631" w:rsidR="007E2316" w:rsidRDefault="007E2316" w:rsidP="00A95F43">
    <w:pPr>
      <w:pStyle w:val="Bunntekst"/>
    </w:pPr>
  </w:p>
  <w:p w14:paraId="34F63EB0" w14:textId="77777777" w:rsidR="007E2316" w:rsidRDefault="007E2316" w:rsidP="00A95F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77FC" w14:textId="77777777" w:rsidR="009A513D" w:rsidRDefault="009A513D" w:rsidP="00A95F43">
      <w:r>
        <w:separator/>
      </w:r>
    </w:p>
    <w:p w14:paraId="6AA1E81E" w14:textId="77777777" w:rsidR="009A513D" w:rsidRDefault="009A513D" w:rsidP="00A95F43"/>
    <w:p w14:paraId="6052C47A" w14:textId="77777777" w:rsidR="009A513D" w:rsidRDefault="009A513D" w:rsidP="00A95F43"/>
  </w:footnote>
  <w:footnote w:type="continuationSeparator" w:id="0">
    <w:p w14:paraId="0E96981E" w14:textId="77777777" w:rsidR="009A513D" w:rsidRDefault="009A513D" w:rsidP="00A95F43">
      <w:r>
        <w:continuationSeparator/>
      </w:r>
    </w:p>
    <w:p w14:paraId="42567803" w14:textId="77777777" w:rsidR="009A513D" w:rsidRDefault="009A513D" w:rsidP="00A95F43"/>
    <w:p w14:paraId="0A46DF03" w14:textId="77777777" w:rsidR="009A513D" w:rsidRDefault="009A513D" w:rsidP="00A95F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98311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4D7A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6EF86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C4AE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CB1D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26B8B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CAE5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66A79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8D2482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773AE"/>
    <w:multiLevelType w:val="multilevel"/>
    <w:tmpl w:val="7392291C"/>
    <w:styleLink w:val="Gjeldendeliste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37969EC"/>
    <w:multiLevelType w:val="multilevel"/>
    <w:tmpl w:val="765046FA"/>
    <w:styleLink w:val="Gjeldendelist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4542B32"/>
    <w:multiLevelType w:val="hybridMultilevel"/>
    <w:tmpl w:val="CB7017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947D5"/>
    <w:multiLevelType w:val="multilevel"/>
    <w:tmpl w:val="20B4EFA4"/>
    <w:styleLink w:val="Gjeldendeliste5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7C2D59"/>
    <w:multiLevelType w:val="multilevel"/>
    <w:tmpl w:val="498E5268"/>
    <w:lvl w:ilvl="0">
      <w:start w:val="1"/>
      <w:numFmt w:val="decimal"/>
      <w:pStyle w:val="Overskrift1"/>
      <w:suff w:val="space"/>
      <w:lvlText w:val="%1"/>
      <w:lvlJc w:val="left"/>
      <w:pPr>
        <w:ind w:left="431" w:hanging="431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8202DA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D91093"/>
    <w:multiLevelType w:val="multilevel"/>
    <w:tmpl w:val="562C4FA6"/>
    <w:styleLink w:val="Gjeldendeliste5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E3590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B23001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0CE02DBB"/>
    <w:multiLevelType w:val="multilevel"/>
    <w:tmpl w:val="BDE48670"/>
    <w:styleLink w:val="Gjeldendeliste26"/>
    <w:lvl w:ilvl="0">
      <w:start w:val="1"/>
      <w:numFmt w:val="decimal"/>
      <w:lvlText w:val="%1"/>
      <w:lvlJc w:val="left"/>
      <w:pPr>
        <w:ind w:left="2952" w:hanging="432"/>
      </w:pPr>
    </w:lvl>
    <w:lvl w:ilvl="1">
      <w:start w:val="1"/>
      <w:numFmt w:val="decimal"/>
      <w:lvlText w:val="%1.%2"/>
      <w:lvlJc w:val="left"/>
      <w:pPr>
        <w:ind w:left="3096" w:hanging="576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3384" w:hanging="864"/>
      </w:pPr>
    </w:lvl>
    <w:lvl w:ilvl="4">
      <w:start w:val="1"/>
      <w:numFmt w:val="decimal"/>
      <w:lvlText w:val="%1.%2.%3.%4.%5"/>
      <w:lvlJc w:val="left"/>
      <w:pPr>
        <w:ind w:left="3528" w:hanging="1008"/>
      </w:pPr>
    </w:lvl>
    <w:lvl w:ilvl="5">
      <w:start w:val="1"/>
      <w:numFmt w:val="decimal"/>
      <w:lvlText w:val="%1.%2.%3.%4.%5.%6"/>
      <w:lvlJc w:val="left"/>
      <w:pPr>
        <w:ind w:left="3672" w:hanging="1152"/>
      </w:pPr>
    </w:lvl>
    <w:lvl w:ilvl="6">
      <w:start w:val="1"/>
      <w:numFmt w:val="decimal"/>
      <w:lvlText w:val="%1.%2.%3.%4.%5.%6.%7"/>
      <w:lvlJc w:val="left"/>
      <w:pPr>
        <w:ind w:left="3816" w:hanging="1296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104" w:hanging="1584"/>
      </w:pPr>
    </w:lvl>
  </w:abstractNum>
  <w:abstractNum w:abstractNumId="19" w15:restartNumberingAfterBreak="0">
    <w:nsid w:val="0EC7221E"/>
    <w:multiLevelType w:val="multilevel"/>
    <w:tmpl w:val="70748F4E"/>
    <w:styleLink w:val="Gjeldendeliste4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0FBF3A74"/>
    <w:multiLevelType w:val="multilevel"/>
    <w:tmpl w:val="A10481DE"/>
    <w:styleLink w:val="Gjeldende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1" w15:restartNumberingAfterBreak="0">
    <w:nsid w:val="10B058DB"/>
    <w:multiLevelType w:val="multilevel"/>
    <w:tmpl w:val="6C186E4A"/>
    <w:styleLink w:val="Gjeldendeliste20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2" w15:restartNumberingAfterBreak="0">
    <w:nsid w:val="146B0190"/>
    <w:multiLevelType w:val="multilevel"/>
    <w:tmpl w:val="53BE17E8"/>
    <w:styleLink w:val="Gjeldendelist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3" w15:restartNumberingAfterBreak="0">
    <w:nsid w:val="15824A2F"/>
    <w:multiLevelType w:val="multilevel"/>
    <w:tmpl w:val="8214B9BC"/>
    <w:styleLink w:val="Gjeldendeliste5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69C147F"/>
    <w:multiLevelType w:val="multilevel"/>
    <w:tmpl w:val="A32A0870"/>
    <w:styleLink w:val="Gjeldendeliste7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B276940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CCA1F82"/>
    <w:multiLevelType w:val="multilevel"/>
    <w:tmpl w:val="967EEAA4"/>
    <w:styleLink w:val="Gjeldendeliste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DB555D9"/>
    <w:multiLevelType w:val="multilevel"/>
    <w:tmpl w:val="F2C8A194"/>
    <w:styleLink w:val="Gjeldendeliste5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28" w15:restartNumberingAfterBreak="0">
    <w:nsid w:val="1DF61AA2"/>
    <w:multiLevelType w:val="multilevel"/>
    <w:tmpl w:val="0414001D"/>
    <w:styleLink w:val="Gjeldend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F390A25"/>
    <w:multiLevelType w:val="multilevel"/>
    <w:tmpl w:val="0414001D"/>
    <w:styleLink w:val="Gjeldendeliste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07C5E18"/>
    <w:multiLevelType w:val="multilevel"/>
    <w:tmpl w:val="7D047064"/>
    <w:styleLink w:val="Gjeldendeliste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207E31E8"/>
    <w:multiLevelType w:val="multilevel"/>
    <w:tmpl w:val="E23E1588"/>
    <w:styleLink w:val="Gjeldendeliste23"/>
    <w:lvl w:ilvl="0">
      <w:start w:val="1"/>
      <w:numFmt w:val="decimal"/>
      <w:pStyle w:val="NVEOverskriftvilkrspos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6" w:hanging="576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3384" w:hanging="864"/>
      </w:pPr>
    </w:lvl>
    <w:lvl w:ilvl="4">
      <w:start w:val="1"/>
      <w:numFmt w:val="decimal"/>
      <w:lvlText w:val="%1.%2.%3.%4.%5"/>
      <w:lvlJc w:val="left"/>
      <w:pPr>
        <w:ind w:left="3528" w:hanging="1008"/>
      </w:pPr>
    </w:lvl>
    <w:lvl w:ilvl="5">
      <w:start w:val="1"/>
      <w:numFmt w:val="decimal"/>
      <w:lvlText w:val="%1.%2.%3.%4.%5.%6"/>
      <w:lvlJc w:val="left"/>
      <w:pPr>
        <w:ind w:left="3672" w:hanging="1152"/>
      </w:pPr>
    </w:lvl>
    <w:lvl w:ilvl="6">
      <w:start w:val="1"/>
      <w:numFmt w:val="decimal"/>
      <w:lvlText w:val="%1.%2.%3.%4.%5.%6.%7"/>
      <w:lvlJc w:val="left"/>
      <w:pPr>
        <w:ind w:left="3816" w:hanging="1296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104" w:hanging="1584"/>
      </w:pPr>
    </w:lvl>
  </w:abstractNum>
  <w:abstractNum w:abstractNumId="32" w15:restartNumberingAfterBreak="0">
    <w:nsid w:val="20CB3A3D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20D6686B"/>
    <w:multiLevelType w:val="multilevel"/>
    <w:tmpl w:val="E84A1492"/>
    <w:styleLink w:val="Gjeldendeliste4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0DE2F05"/>
    <w:multiLevelType w:val="multilevel"/>
    <w:tmpl w:val="A4388F18"/>
    <w:styleLink w:val="Gjeldendeliste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1AC0097"/>
    <w:multiLevelType w:val="multilevel"/>
    <w:tmpl w:val="0FA80772"/>
    <w:styleLink w:val="CurrentList7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23C44B98"/>
    <w:multiLevelType w:val="multilevel"/>
    <w:tmpl w:val="1AA0B858"/>
    <w:styleLink w:val="Gjeldendelist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5223E32"/>
    <w:multiLevelType w:val="multilevel"/>
    <w:tmpl w:val="713C98D2"/>
    <w:styleLink w:val="Gjeldendeliste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27B4514E"/>
    <w:multiLevelType w:val="multilevel"/>
    <w:tmpl w:val="57DADDFA"/>
    <w:styleLink w:val="CurrentList5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27B63C71"/>
    <w:multiLevelType w:val="multilevel"/>
    <w:tmpl w:val="0414001D"/>
    <w:styleLink w:val="Gjeldendeliste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8754B39"/>
    <w:multiLevelType w:val="multilevel"/>
    <w:tmpl w:val="4A62ECD8"/>
    <w:lvl w:ilvl="0">
      <w:start w:val="1"/>
      <w:numFmt w:val="ordinal"/>
      <w:pStyle w:val="NVEnummerertlist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7"/>
        </w:tabs>
        <w:ind w:left="1134" w:hanging="227"/>
      </w:pPr>
      <w:rPr>
        <w:rFonts w:ascii="ZapfDingbats" w:hAnsi="ZapfDingbats" w:hint="default"/>
        <w:b w:val="0"/>
        <w:i w:val="0"/>
        <w:kern w:val="12"/>
        <w:position w:val="4"/>
        <w:sz w:val="12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1" w15:restartNumberingAfterBreak="0">
    <w:nsid w:val="2A4B2BAC"/>
    <w:multiLevelType w:val="multilevel"/>
    <w:tmpl w:val="89786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2D4A3015"/>
    <w:multiLevelType w:val="multilevel"/>
    <w:tmpl w:val="0414001D"/>
    <w:styleLink w:val="Gjeldendelist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DDD30EF"/>
    <w:multiLevelType w:val="multilevel"/>
    <w:tmpl w:val="1E6C55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2645F9D"/>
    <w:multiLevelType w:val="multilevel"/>
    <w:tmpl w:val="D5E0A2D4"/>
    <w:styleLink w:val="Gjeldendeliste5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29B1D32"/>
    <w:multiLevelType w:val="multilevel"/>
    <w:tmpl w:val="F03000A8"/>
    <w:styleLink w:val="Gjeldendeliste6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2DA25BB"/>
    <w:multiLevelType w:val="multilevel"/>
    <w:tmpl w:val="D1AA1A78"/>
    <w:styleLink w:val="Gjeldendeliste59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34624995"/>
    <w:multiLevelType w:val="multilevel"/>
    <w:tmpl w:val="1B1A0D5A"/>
    <w:styleLink w:val="Gjeldendeliste39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34FD1262"/>
    <w:multiLevelType w:val="multilevel"/>
    <w:tmpl w:val="05247CAA"/>
    <w:styleLink w:val="Gjeldendeliste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2268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49" w15:restartNumberingAfterBreak="0">
    <w:nsid w:val="350832F8"/>
    <w:multiLevelType w:val="multilevel"/>
    <w:tmpl w:val="928C9048"/>
    <w:styleLink w:val="Gjeldendeliste66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6947C07"/>
    <w:multiLevelType w:val="multilevel"/>
    <w:tmpl w:val="E43A0E7C"/>
    <w:styleLink w:val="Gjeldendelist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2268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51" w15:restartNumberingAfterBreak="0">
    <w:nsid w:val="36E234CA"/>
    <w:multiLevelType w:val="multilevel"/>
    <w:tmpl w:val="3CD4F8D2"/>
    <w:styleLink w:val="Gjeldendelist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B126C2"/>
    <w:multiLevelType w:val="multilevel"/>
    <w:tmpl w:val="057CA918"/>
    <w:styleLink w:val="CurrentList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3C9F5C24"/>
    <w:multiLevelType w:val="multilevel"/>
    <w:tmpl w:val="CC1CCDB8"/>
    <w:styleLink w:val="Gjeldendeliste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3E5A4E0D"/>
    <w:multiLevelType w:val="multilevel"/>
    <w:tmpl w:val="402EB6E0"/>
    <w:styleLink w:val="Gjeldendelist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1621533"/>
    <w:multiLevelType w:val="multilevel"/>
    <w:tmpl w:val="4D5084E8"/>
    <w:styleLink w:val="CurrentList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16E6537"/>
    <w:multiLevelType w:val="multilevel"/>
    <w:tmpl w:val="B51ED6A8"/>
    <w:styleLink w:val="Gjeldendelist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E70658"/>
    <w:multiLevelType w:val="multilevel"/>
    <w:tmpl w:val="A8065960"/>
    <w:styleLink w:val="Gjeldendeliste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2656125"/>
    <w:multiLevelType w:val="multilevel"/>
    <w:tmpl w:val="76CCD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499656F"/>
    <w:multiLevelType w:val="multilevel"/>
    <w:tmpl w:val="0414001D"/>
    <w:styleLink w:val="Gjeldendeliste5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59D51D9"/>
    <w:multiLevelType w:val="multilevel"/>
    <w:tmpl w:val="EB3A91BA"/>
    <w:styleLink w:val="Gjeldendeliste3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66B3476"/>
    <w:multiLevelType w:val="multilevel"/>
    <w:tmpl w:val="81CCF71A"/>
    <w:styleLink w:val="Gjeldendelist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49411445"/>
    <w:multiLevelType w:val="multilevel"/>
    <w:tmpl w:val="98440E64"/>
    <w:styleLink w:val="Gjeldendeliste63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944729D"/>
    <w:multiLevelType w:val="multilevel"/>
    <w:tmpl w:val="F306F842"/>
    <w:styleLink w:val="Gjeldendeliste5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A026225"/>
    <w:multiLevelType w:val="multilevel"/>
    <w:tmpl w:val="48CAB99E"/>
    <w:styleLink w:val="Gjeldendeliste2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5" w15:restartNumberingAfterBreak="0">
    <w:nsid w:val="4A2C2CA5"/>
    <w:multiLevelType w:val="hybridMultilevel"/>
    <w:tmpl w:val="738C32D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A60114E"/>
    <w:multiLevelType w:val="multilevel"/>
    <w:tmpl w:val="0414001D"/>
    <w:styleLink w:val="Gjeldendeliste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B9C6010"/>
    <w:multiLevelType w:val="multilevel"/>
    <w:tmpl w:val="0414001D"/>
    <w:styleLink w:val="Gjeldendeliste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BA00D5A"/>
    <w:multiLevelType w:val="multilevel"/>
    <w:tmpl w:val="928C9048"/>
    <w:styleLink w:val="Gjeldendeliste68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4CF06637"/>
    <w:multiLevelType w:val="multilevel"/>
    <w:tmpl w:val="0414001D"/>
    <w:styleLink w:val="Gjeldendeliste5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4D130F63"/>
    <w:multiLevelType w:val="multilevel"/>
    <w:tmpl w:val="D938E4DE"/>
    <w:styleLink w:val="CurrentList1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4E170256"/>
    <w:multiLevelType w:val="multilevel"/>
    <w:tmpl w:val="A29A9ABA"/>
    <w:styleLink w:val="Gjeldendelist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B1288A"/>
    <w:multiLevelType w:val="multilevel"/>
    <w:tmpl w:val="ED34A822"/>
    <w:styleLink w:val="CurrentList1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0234E3"/>
    <w:multiLevelType w:val="multilevel"/>
    <w:tmpl w:val="B4C6BA3C"/>
    <w:styleLink w:val="Gjeldendeliste4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546729D0"/>
    <w:multiLevelType w:val="multilevel"/>
    <w:tmpl w:val="865E5236"/>
    <w:styleLink w:val="Gjeldendeliste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 w15:restartNumberingAfterBreak="0">
    <w:nsid w:val="5585258D"/>
    <w:multiLevelType w:val="multilevel"/>
    <w:tmpl w:val="0414001D"/>
    <w:styleLink w:val="Gjeldendelist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56216D54"/>
    <w:multiLevelType w:val="multilevel"/>
    <w:tmpl w:val="8110D890"/>
    <w:styleLink w:val="Gjeldendeliste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77" w15:restartNumberingAfterBreak="0">
    <w:nsid w:val="56AF302E"/>
    <w:multiLevelType w:val="multilevel"/>
    <w:tmpl w:val="0809001D"/>
    <w:styleLink w:val="CurrentList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830046E"/>
    <w:multiLevelType w:val="multilevel"/>
    <w:tmpl w:val="7806E07E"/>
    <w:styleLink w:val="Gjeldendeliste3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5B66134E"/>
    <w:multiLevelType w:val="multilevel"/>
    <w:tmpl w:val="C09CA278"/>
    <w:styleLink w:val="Gjeldendeliste69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B7570C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1" w15:restartNumberingAfterBreak="0">
    <w:nsid w:val="5C7A7897"/>
    <w:multiLevelType w:val="multilevel"/>
    <w:tmpl w:val="12A6D624"/>
    <w:styleLink w:val="CurrentList4"/>
    <w:lvl w:ilvl="0">
      <w:start w:val="1"/>
      <w:numFmt w:val="decimal"/>
      <w:lvlText w:val="%1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2" w15:restartNumberingAfterBreak="0">
    <w:nsid w:val="5F7F608E"/>
    <w:multiLevelType w:val="multilevel"/>
    <w:tmpl w:val="C09CA278"/>
    <w:styleLink w:val="Gjeldendeliste7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5FBB5F0C"/>
    <w:multiLevelType w:val="multilevel"/>
    <w:tmpl w:val="0414001D"/>
    <w:styleLink w:val="Gjeldendeliste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02668F5"/>
    <w:multiLevelType w:val="multilevel"/>
    <w:tmpl w:val="DEC26A9E"/>
    <w:styleLink w:val="Gjeldendelist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85" w15:restartNumberingAfterBreak="0">
    <w:nsid w:val="605B50F6"/>
    <w:multiLevelType w:val="multilevel"/>
    <w:tmpl w:val="1F160CD6"/>
    <w:styleLink w:val="Gjeldendeliste3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60626A94"/>
    <w:multiLevelType w:val="multilevel"/>
    <w:tmpl w:val="56D81B5E"/>
    <w:styleLink w:val="Gjeldendeliste7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87" w15:restartNumberingAfterBreak="0">
    <w:nsid w:val="60672893"/>
    <w:multiLevelType w:val="multilevel"/>
    <w:tmpl w:val="F760BD08"/>
    <w:styleLink w:val="CurrentList1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 w15:restartNumberingAfterBreak="0">
    <w:nsid w:val="60672A2D"/>
    <w:multiLevelType w:val="multilevel"/>
    <w:tmpl w:val="7A962F44"/>
    <w:styleLink w:val="Gjeldendelist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9" w15:restartNumberingAfterBreak="0">
    <w:nsid w:val="611C3ECC"/>
    <w:multiLevelType w:val="multilevel"/>
    <w:tmpl w:val="50460808"/>
    <w:styleLink w:val="Gjeldendeliste47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375458E"/>
    <w:multiLevelType w:val="multilevel"/>
    <w:tmpl w:val="9CBA314C"/>
    <w:styleLink w:val="Gjeldendeliste4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0A31F0"/>
    <w:multiLevelType w:val="multilevel"/>
    <w:tmpl w:val="C54A43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2" w15:restartNumberingAfterBreak="0">
    <w:nsid w:val="67213287"/>
    <w:multiLevelType w:val="multilevel"/>
    <w:tmpl w:val="0D1AFC76"/>
    <w:styleLink w:val="CurrentList1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73363A3"/>
    <w:multiLevelType w:val="multilevel"/>
    <w:tmpl w:val="9DB46B10"/>
    <w:styleLink w:val="Gjeldendelist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4" w15:restartNumberingAfterBreak="0">
    <w:nsid w:val="681A06CD"/>
    <w:multiLevelType w:val="multilevel"/>
    <w:tmpl w:val="8326C920"/>
    <w:styleLink w:val="CurrentList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6A2F6D01"/>
    <w:multiLevelType w:val="multilevel"/>
    <w:tmpl w:val="B198ACBE"/>
    <w:styleLink w:val="Gjeldendeliste25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96" w15:restartNumberingAfterBreak="0">
    <w:nsid w:val="6B4A34B0"/>
    <w:multiLevelType w:val="multilevel"/>
    <w:tmpl w:val="16784FA2"/>
    <w:styleLink w:val="Gjeldendelist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B4A39C7"/>
    <w:multiLevelType w:val="multilevel"/>
    <w:tmpl w:val="174AB996"/>
    <w:styleLink w:val="Gjeldendelist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FB431A"/>
    <w:multiLevelType w:val="multilevel"/>
    <w:tmpl w:val="2B7817FE"/>
    <w:styleLink w:val="Gjeldendeliste6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6EFD2CA4"/>
    <w:multiLevelType w:val="multilevel"/>
    <w:tmpl w:val="928C9048"/>
    <w:styleLink w:val="Gjeldendeliste67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6FD75A54"/>
    <w:multiLevelType w:val="multilevel"/>
    <w:tmpl w:val="EB9C76EC"/>
    <w:styleLink w:val="Gjeldendeliste6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6FEC037B"/>
    <w:multiLevelType w:val="multilevel"/>
    <w:tmpl w:val="B11024EE"/>
    <w:styleLink w:val="Gjeldendeliste6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2" w15:restartNumberingAfterBreak="0">
    <w:nsid w:val="701C26B0"/>
    <w:multiLevelType w:val="multilevel"/>
    <w:tmpl w:val="B582BBA8"/>
    <w:styleLink w:val="CurrentList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 w15:restartNumberingAfterBreak="0">
    <w:nsid w:val="71A22F05"/>
    <w:multiLevelType w:val="multilevel"/>
    <w:tmpl w:val="88E8D6A8"/>
    <w:styleLink w:val="CurrentList9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4" w15:restartNumberingAfterBreak="0">
    <w:nsid w:val="73D87E4C"/>
    <w:multiLevelType w:val="multilevel"/>
    <w:tmpl w:val="307EC090"/>
    <w:styleLink w:val="Gjeldendelist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7AA0F34"/>
    <w:multiLevelType w:val="multilevel"/>
    <w:tmpl w:val="88906818"/>
    <w:styleLink w:val="Gjeldendeliste4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6" w15:restartNumberingAfterBreak="0">
    <w:nsid w:val="7AB1389A"/>
    <w:multiLevelType w:val="singleLevel"/>
    <w:tmpl w:val="39DC1822"/>
    <w:lvl w:ilvl="0">
      <w:start w:val="1"/>
      <w:numFmt w:val="bullet"/>
      <w:pStyle w:val="NVEpunktliste"/>
      <w:lvlText w:val="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  <w:sz w:val="12"/>
      </w:rPr>
    </w:lvl>
  </w:abstractNum>
  <w:abstractNum w:abstractNumId="107" w15:restartNumberingAfterBreak="0">
    <w:nsid w:val="7D4F1D0F"/>
    <w:multiLevelType w:val="multilevel"/>
    <w:tmpl w:val="286E785A"/>
    <w:styleLink w:val="Gjeldendeliste35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7E426B0A"/>
    <w:multiLevelType w:val="multilevel"/>
    <w:tmpl w:val="0414001D"/>
    <w:styleLink w:val="Gjeldendelist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E9E43B4"/>
    <w:multiLevelType w:val="multilevel"/>
    <w:tmpl w:val="03285984"/>
    <w:styleLink w:val="Gjeldendeliste6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173105128">
    <w:abstractNumId w:val="40"/>
  </w:num>
  <w:num w:numId="2" w16cid:durableId="140460919">
    <w:abstractNumId w:val="106"/>
  </w:num>
  <w:num w:numId="3" w16cid:durableId="1465460867">
    <w:abstractNumId w:val="3"/>
  </w:num>
  <w:num w:numId="4" w16cid:durableId="1190530350">
    <w:abstractNumId w:val="2"/>
  </w:num>
  <w:num w:numId="5" w16cid:durableId="198050099">
    <w:abstractNumId w:val="1"/>
  </w:num>
  <w:num w:numId="6" w16cid:durableId="576674311">
    <w:abstractNumId w:val="0"/>
  </w:num>
  <w:num w:numId="7" w16cid:durableId="1731080116">
    <w:abstractNumId w:val="8"/>
  </w:num>
  <w:num w:numId="8" w16cid:durableId="702633083">
    <w:abstractNumId w:val="7"/>
  </w:num>
  <w:num w:numId="9" w16cid:durableId="14121325">
    <w:abstractNumId w:val="6"/>
  </w:num>
  <w:num w:numId="10" w16cid:durableId="1455827417">
    <w:abstractNumId w:val="5"/>
  </w:num>
  <w:num w:numId="11" w16cid:durableId="1604023678">
    <w:abstractNumId w:val="4"/>
  </w:num>
  <w:num w:numId="12" w16cid:durableId="1409814601">
    <w:abstractNumId w:val="17"/>
  </w:num>
  <w:num w:numId="13" w16cid:durableId="1702507495">
    <w:abstractNumId w:val="16"/>
  </w:num>
  <w:num w:numId="14" w16cid:durableId="2025979954">
    <w:abstractNumId w:val="32"/>
  </w:num>
  <w:num w:numId="15" w16cid:durableId="1897885536">
    <w:abstractNumId w:val="55"/>
  </w:num>
  <w:num w:numId="16" w16cid:durableId="1728602635">
    <w:abstractNumId w:val="102"/>
  </w:num>
  <w:num w:numId="17" w16cid:durableId="1445536613">
    <w:abstractNumId w:val="25"/>
  </w:num>
  <w:num w:numId="18" w16cid:durableId="391583662">
    <w:abstractNumId w:val="81"/>
  </w:num>
  <w:num w:numId="19" w16cid:durableId="1887717172">
    <w:abstractNumId w:val="38"/>
  </w:num>
  <w:num w:numId="20" w16cid:durableId="2083521318">
    <w:abstractNumId w:val="14"/>
  </w:num>
  <w:num w:numId="21" w16cid:durableId="1431468616">
    <w:abstractNumId w:val="35"/>
  </w:num>
  <w:num w:numId="22" w16cid:durableId="389310403">
    <w:abstractNumId w:val="94"/>
  </w:num>
  <w:num w:numId="23" w16cid:durableId="510992188">
    <w:abstractNumId w:val="103"/>
  </w:num>
  <w:num w:numId="24" w16cid:durableId="432215723">
    <w:abstractNumId w:val="52"/>
  </w:num>
  <w:num w:numId="25" w16cid:durableId="1337415125">
    <w:abstractNumId w:val="87"/>
  </w:num>
  <w:num w:numId="26" w16cid:durableId="2015836106">
    <w:abstractNumId w:val="72"/>
  </w:num>
  <w:num w:numId="27" w16cid:durableId="345865612">
    <w:abstractNumId w:val="92"/>
  </w:num>
  <w:num w:numId="28" w16cid:durableId="1904831850">
    <w:abstractNumId w:val="70"/>
  </w:num>
  <w:num w:numId="29" w16cid:durableId="1017001542">
    <w:abstractNumId w:val="77"/>
  </w:num>
  <w:num w:numId="30" w16cid:durableId="1171916362">
    <w:abstractNumId w:val="10"/>
  </w:num>
  <w:num w:numId="31" w16cid:durableId="1070034552">
    <w:abstractNumId w:val="20"/>
  </w:num>
  <w:num w:numId="32" w16cid:durableId="2138596023">
    <w:abstractNumId w:val="76"/>
  </w:num>
  <w:num w:numId="33" w16cid:durableId="396901590">
    <w:abstractNumId w:val="22"/>
  </w:num>
  <w:num w:numId="34" w16cid:durableId="846406346">
    <w:abstractNumId w:val="27"/>
  </w:num>
  <w:num w:numId="35" w16cid:durableId="1227648974">
    <w:abstractNumId w:val="84"/>
  </w:num>
  <w:num w:numId="36" w16cid:durableId="92942225">
    <w:abstractNumId w:val="86"/>
  </w:num>
  <w:num w:numId="37" w16cid:durableId="1666667802">
    <w:abstractNumId w:val="48"/>
  </w:num>
  <w:num w:numId="38" w16cid:durableId="781189246">
    <w:abstractNumId w:val="56"/>
  </w:num>
  <w:num w:numId="39" w16cid:durableId="1891258204">
    <w:abstractNumId w:val="50"/>
  </w:num>
  <w:num w:numId="40" w16cid:durableId="1498614087">
    <w:abstractNumId w:val="71"/>
  </w:num>
  <w:num w:numId="41" w16cid:durableId="672605097">
    <w:abstractNumId w:val="75"/>
  </w:num>
  <w:num w:numId="42" w16cid:durableId="963779720">
    <w:abstractNumId w:val="37"/>
  </w:num>
  <w:num w:numId="43" w16cid:durableId="798231548">
    <w:abstractNumId w:val="9"/>
  </w:num>
  <w:num w:numId="44" w16cid:durableId="358354313">
    <w:abstractNumId w:val="91"/>
  </w:num>
  <w:num w:numId="45" w16cid:durableId="209921938">
    <w:abstractNumId w:val="104"/>
  </w:num>
  <w:num w:numId="46" w16cid:durableId="1323125971">
    <w:abstractNumId w:val="97"/>
  </w:num>
  <w:num w:numId="47" w16cid:durableId="1061952209">
    <w:abstractNumId w:val="88"/>
  </w:num>
  <w:num w:numId="48" w16cid:durableId="1459567633">
    <w:abstractNumId w:val="28"/>
  </w:num>
  <w:num w:numId="49" w16cid:durableId="984434684">
    <w:abstractNumId w:val="58"/>
  </w:num>
  <w:num w:numId="50" w16cid:durableId="1196847149">
    <w:abstractNumId w:val="36"/>
  </w:num>
  <w:num w:numId="51" w16cid:durableId="59330411">
    <w:abstractNumId w:val="21"/>
  </w:num>
  <w:num w:numId="52" w16cid:durableId="2060544348">
    <w:abstractNumId w:val="64"/>
  </w:num>
  <w:num w:numId="53" w16cid:durableId="310601553">
    <w:abstractNumId w:val="54"/>
  </w:num>
  <w:num w:numId="54" w16cid:durableId="1273169084">
    <w:abstractNumId w:val="31"/>
  </w:num>
  <w:num w:numId="55" w16cid:durableId="628122499">
    <w:abstractNumId w:val="83"/>
  </w:num>
  <w:num w:numId="56" w16cid:durableId="9457126">
    <w:abstractNumId w:val="95"/>
  </w:num>
  <w:num w:numId="57" w16cid:durableId="175850326">
    <w:abstractNumId w:val="18"/>
  </w:num>
  <w:num w:numId="58" w16cid:durableId="864825315">
    <w:abstractNumId w:val="67"/>
  </w:num>
  <w:num w:numId="59" w16cid:durableId="2042629607">
    <w:abstractNumId w:val="51"/>
  </w:num>
  <w:num w:numId="60" w16cid:durableId="1898859378">
    <w:abstractNumId w:val="96"/>
  </w:num>
  <w:num w:numId="61" w16cid:durableId="1949002136">
    <w:abstractNumId w:val="43"/>
  </w:num>
  <w:num w:numId="62" w16cid:durableId="752703287">
    <w:abstractNumId w:val="53"/>
  </w:num>
  <w:num w:numId="63" w16cid:durableId="1190874112">
    <w:abstractNumId w:val="61"/>
  </w:num>
  <w:num w:numId="64" w16cid:durableId="1072042261">
    <w:abstractNumId w:val="93"/>
  </w:num>
  <w:num w:numId="65" w16cid:durableId="783040783">
    <w:abstractNumId w:val="29"/>
  </w:num>
  <w:num w:numId="66" w16cid:durableId="808322434">
    <w:abstractNumId w:val="85"/>
  </w:num>
  <w:num w:numId="67" w16cid:durableId="193033558">
    <w:abstractNumId w:val="107"/>
  </w:num>
  <w:num w:numId="68" w16cid:durableId="543521002">
    <w:abstractNumId w:val="78"/>
  </w:num>
  <w:num w:numId="69" w16cid:durableId="1223558015">
    <w:abstractNumId w:val="60"/>
  </w:num>
  <w:num w:numId="70" w16cid:durableId="423720312">
    <w:abstractNumId w:val="34"/>
  </w:num>
  <w:num w:numId="71" w16cid:durableId="215896909">
    <w:abstractNumId w:val="47"/>
  </w:num>
  <w:num w:numId="72" w16cid:durableId="2140803850">
    <w:abstractNumId w:val="105"/>
  </w:num>
  <w:num w:numId="73" w16cid:durableId="714433240">
    <w:abstractNumId w:val="73"/>
  </w:num>
  <w:num w:numId="74" w16cid:durableId="422529823">
    <w:abstractNumId w:val="90"/>
  </w:num>
  <w:num w:numId="75" w16cid:durableId="212816273">
    <w:abstractNumId w:val="19"/>
  </w:num>
  <w:num w:numId="76" w16cid:durableId="1024749958">
    <w:abstractNumId w:val="108"/>
  </w:num>
  <w:num w:numId="77" w16cid:durableId="655305331">
    <w:abstractNumId w:val="33"/>
  </w:num>
  <w:num w:numId="78" w16cid:durableId="2052995351">
    <w:abstractNumId w:val="30"/>
  </w:num>
  <w:num w:numId="79" w16cid:durableId="1493377291">
    <w:abstractNumId w:val="89"/>
  </w:num>
  <w:num w:numId="80" w16cid:durableId="1819149939">
    <w:abstractNumId w:val="26"/>
  </w:num>
  <w:num w:numId="81" w16cid:durableId="209852677">
    <w:abstractNumId w:val="57"/>
  </w:num>
  <w:num w:numId="82" w16cid:durableId="190531524">
    <w:abstractNumId w:val="15"/>
  </w:num>
  <w:num w:numId="83" w16cid:durableId="2145271993">
    <w:abstractNumId w:val="69"/>
  </w:num>
  <w:num w:numId="84" w16cid:durableId="1149327780">
    <w:abstractNumId w:val="74"/>
  </w:num>
  <w:num w:numId="85" w16cid:durableId="904223174">
    <w:abstractNumId w:val="59"/>
  </w:num>
  <w:num w:numId="86" w16cid:durableId="1610966607">
    <w:abstractNumId w:val="44"/>
  </w:num>
  <w:num w:numId="87" w16cid:durableId="1306397040">
    <w:abstractNumId w:val="63"/>
  </w:num>
  <w:num w:numId="88" w16cid:durableId="111411350">
    <w:abstractNumId w:val="39"/>
  </w:num>
  <w:num w:numId="89" w16cid:durableId="1969317667">
    <w:abstractNumId w:val="12"/>
  </w:num>
  <w:num w:numId="90" w16cid:durableId="1063677878">
    <w:abstractNumId w:val="23"/>
  </w:num>
  <w:num w:numId="91" w16cid:durableId="682711503">
    <w:abstractNumId w:val="46"/>
  </w:num>
  <w:num w:numId="92" w16cid:durableId="1981375880">
    <w:abstractNumId w:val="98"/>
  </w:num>
  <w:num w:numId="93" w16cid:durableId="1206790106">
    <w:abstractNumId w:val="101"/>
  </w:num>
  <w:num w:numId="94" w16cid:durableId="285938042">
    <w:abstractNumId w:val="100"/>
  </w:num>
  <w:num w:numId="95" w16cid:durableId="1433356829">
    <w:abstractNumId w:val="62"/>
  </w:num>
  <w:num w:numId="96" w16cid:durableId="491682496">
    <w:abstractNumId w:val="109"/>
  </w:num>
  <w:num w:numId="97" w16cid:durableId="1086804528">
    <w:abstractNumId w:val="45"/>
  </w:num>
  <w:num w:numId="98" w16cid:durableId="443038076">
    <w:abstractNumId w:val="49"/>
  </w:num>
  <w:num w:numId="99" w16cid:durableId="1390573232">
    <w:abstractNumId w:val="99"/>
  </w:num>
  <w:num w:numId="100" w16cid:durableId="1816796447">
    <w:abstractNumId w:val="68"/>
  </w:num>
  <w:num w:numId="101" w16cid:durableId="1443064095">
    <w:abstractNumId w:val="79"/>
  </w:num>
  <w:num w:numId="102" w16cid:durableId="2020885741">
    <w:abstractNumId w:val="82"/>
  </w:num>
  <w:num w:numId="103" w16cid:durableId="2083210115">
    <w:abstractNumId w:val="24"/>
  </w:num>
  <w:num w:numId="104" w16cid:durableId="415396392">
    <w:abstractNumId w:val="42"/>
  </w:num>
  <w:num w:numId="105" w16cid:durableId="1570772304">
    <w:abstractNumId w:val="66"/>
  </w:num>
  <w:num w:numId="106" w16cid:durableId="16232666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362662">
    <w:abstractNumId w:val="65"/>
  </w:num>
  <w:num w:numId="108" w16cid:durableId="1555041012">
    <w:abstractNumId w:val="11"/>
  </w:num>
  <w:num w:numId="109" w16cid:durableId="943154964">
    <w:abstractNumId w:val="41"/>
  </w:num>
  <w:num w:numId="110" w16cid:durableId="144666400">
    <w:abstractNumId w:val="80"/>
  </w:num>
  <w:num w:numId="111" w16cid:durableId="55394428">
    <w:abstractNumId w:val="13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5"/>
    <w:rsid w:val="00001DC6"/>
    <w:rsid w:val="000030F5"/>
    <w:rsid w:val="000055EB"/>
    <w:rsid w:val="0000663B"/>
    <w:rsid w:val="00006B7A"/>
    <w:rsid w:val="000104CA"/>
    <w:rsid w:val="000123A9"/>
    <w:rsid w:val="00012F37"/>
    <w:rsid w:val="00015BAC"/>
    <w:rsid w:val="00016D25"/>
    <w:rsid w:val="00017BDE"/>
    <w:rsid w:val="00020B9F"/>
    <w:rsid w:val="0002102A"/>
    <w:rsid w:val="00021270"/>
    <w:rsid w:val="0002177E"/>
    <w:rsid w:val="00023283"/>
    <w:rsid w:val="00025736"/>
    <w:rsid w:val="00031A86"/>
    <w:rsid w:val="00032150"/>
    <w:rsid w:val="00032437"/>
    <w:rsid w:val="000347CF"/>
    <w:rsid w:val="00035610"/>
    <w:rsid w:val="000358AD"/>
    <w:rsid w:val="00035AD5"/>
    <w:rsid w:val="00040240"/>
    <w:rsid w:val="00044086"/>
    <w:rsid w:val="00045D9D"/>
    <w:rsid w:val="000512EA"/>
    <w:rsid w:val="00053D53"/>
    <w:rsid w:val="00054736"/>
    <w:rsid w:val="00055242"/>
    <w:rsid w:val="00056D02"/>
    <w:rsid w:val="000622E4"/>
    <w:rsid w:val="00062D2E"/>
    <w:rsid w:val="00063FE3"/>
    <w:rsid w:val="00065346"/>
    <w:rsid w:val="000704FA"/>
    <w:rsid w:val="000710F6"/>
    <w:rsid w:val="00071AF9"/>
    <w:rsid w:val="0007271B"/>
    <w:rsid w:val="00073C59"/>
    <w:rsid w:val="000752AF"/>
    <w:rsid w:val="00077AA7"/>
    <w:rsid w:val="00077AB9"/>
    <w:rsid w:val="00085720"/>
    <w:rsid w:val="00092285"/>
    <w:rsid w:val="00093178"/>
    <w:rsid w:val="0009349E"/>
    <w:rsid w:val="00095167"/>
    <w:rsid w:val="00095382"/>
    <w:rsid w:val="000955B5"/>
    <w:rsid w:val="00096A0E"/>
    <w:rsid w:val="00096EB6"/>
    <w:rsid w:val="00096F09"/>
    <w:rsid w:val="000978B3"/>
    <w:rsid w:val="000A25D1"/>
    <w:rsid w:val="000A580F"/>
    <w:rsid w:val="000B09A1"/>
    <w:rsid w:val="000B2A37"/>
    <w:rsid w:val="000B2B04"/>
    <w:rsid w:val="000B327A"/>
    <w:rsid w:val="000C1668"/>
    <w:rsid w:val="000C43A5"/>
    <w:rsid w:val="000C50BC"/>
    <w:rsid w:val="000C521A"/>
    <w:rsid w:val="000C5393"/>
    <w:rsid w:val="000C5604"/>
    <w:rsid w:val="000C627F"/>
    <w:rsid w:val="000C6481"/>
    <w:rsid w:val="000D412B"/>
    <w:rsid w:val="000D6538"/>
    <w:rsid w:val="000D69AA"/>
    <w:rsid w:val="000D728A"/>
    <w:rsid w:val="000E0853"/>
    <w:rsid w:val="000E1918"/>
    <w:rsid w:val="000E1F06"/>
    <w:rsid w:val="000E6FE5"/>
    <w:rsid w:val="000E7DEF"/>
    <w:rsid w:val="000F1F44"/>
    <w:rsid w:val="000F2639"/>
    <w:rsid w:val="000F2EE5"/>
    <w:rsid w:val="000F520A"/>
    <w:rsid w:val="000F53F3"/>
    <w:rsid w:val="000F56AA"/>
    <w:rsid w:val="000F65BA"/>
    <w:rsid w:val="001018B7"/>
    <w:rsid w:val="00102269"/>
    <w:rsid w:val="001031F9"/>
    <w:rsid w:val="001052A4"/>
    <w:rsid w:val="00105BDF"/>
    <w:rsid w:val="001066E3"/>
    <w:rsid w:val="00106868"/>
    <w:rsid w:val="00106C78"/>
    <w:rsid w:val="0011008C"/>
    <w:rsid w:val="001178AC"/>
    <w:rsid w:val="00120599"/>
    <w:rsid w:val="001246DA"/>
    <w:rsid w:val="0012487C"/>
    <w:rsid w:val="00124E3B"/>
    <w:rsid w:val="00126008"/>
    <w:rsid w:val="00127C76"/>
    <w:rsid w:val="00131CA0"/>
    <w:rsid w:val="00133712"/>
    <w:rsid w:val="00133C79"/>
    <w:rsid w:val="001353E4"/>
    <w:rsid w:val="00142B66"/>
    <w:rsid w:val="00143B3D"/>
    <w:rsid w:val="00147481"/>
    <w:rsid w:val="0015659A"/>
    <w:rsid w:val="001566CA"/>
    <w:rsid w:val="0015766D"/>
    <w:rsid w:val="0016098D"/>
    <w:rsid w:val="00160FB5"/>
    <w:rsid w:val="0016289D"/>
    <w:rsid w:val="00164932"/>
    <w:rsid w:val="001673ED"/>
    <w:rsid w:val="001677B1"/>
    <w:rsid w:val="001714C2"/>
    <w:rsid w:val="00176A45"/>
    <w:rsid w:val="00177B3E"/>
    <w:rsid w:val="001819F2"/>
    <w:rsid w:val="00181BFF"/>
    <w:rsid w:val="00182191"/>
    <w:rsid w:val="00182504"/>
    <w:rsid w:val="00183975"/>
    <w:rsid w:val="00184424"/>
    <w:rsid w:val="001848B4"/>
    <w:rsid w:val="001900B1"/>
    <w:rsid w:val="00190782"/>
    <w:rsid w:val="00191698"/>
    <w:rsid w:val="00193114"/>
    <w:rsid w:val="00193785"/>
    <w:rsid w:val="001A146C"/>
    <w:rsid w:val="001A315C"/>
    <w:rsid w:val="001A4C07"/>
    <w:rsid w:val="001B00C0"/>
    <w:rsid w:val="001B5C4A"/>
    <w:rsid w:val="001B6CB2"/>
    <w:rsid w:val="001B6DF0"/>
    <w:rsid w:val="001B7981"/>
    <w:rsid w:val="001C07FE"/>
    <w:rsid w:val="001C1A3E"/>
    <w:rsid w:val="001C37D1"/>
    <w:rsid w:val="001C3F2F"/>
    <w:rsid w:val="001C490E"/>
    <w:rsid w:val="001C7A5F"/>
    <w:rsid w:val="001D1C74"/>
    <w:rsid w:val="001D34A4"/>
    <w:rsid w:val="001D39B4"/>
    <w:rsid w:val="001D7DE6"/>
    <w:rsid w:val="001E0910"/>
    <w:rsid w:val="001E3EA7"/>
    <w:rsid w:val="001E5501"/>
    <w:rsid w:val="001F0D91"/>
    <w:rsid w:val="001F0FFD"/>
    <w:rsid w:val="001F6B1B"/>
    <w:rsid w:val="001F7EFA"/>
    <w:rsid w:val="00202999"/>
    <w:rsid w:val="00203C7F"/>
    <w:rsid w:val="00207D9D"/>
    <w:rsid w:val="002111FC"/>
    <w:rsid w:val="00211478"/>
    <w:rsid w:val="0021341C"/>
    <w:rsid w:val="002134CD"/>
    <w:rsid w:val="0021493C"/>
    <w:rsid w:val="00215AE0"/>
    <w:rsid w:val="00216478"/>
    <w:rsid w:val="00216937"/>
    <w:rsid w:val="00224C43"/>
    <w:rsid w:val="00224F74"/>
    <w:rsid w:val="0022684D"/>
    <w:rsid w:val="0023204C"/>
    <w:rsid w:val="00232F99"/>
    <w:rsid w:val="00233312"/>
    <w:rsid w:val="00233423"/>
    <w:rsid w:val="00233D54"/>
    <w:rsid w:val="002432E5"/>
    <w:rsid w:val="00243C98"/>
    <w:rsid w:val="00245366"/>
    <w:rsid w:val="0024541E"/>
    <w:rsid w:val="00245667"/>
    <w:rsid w:val="002457F4"/>
    <w:rsid w:val="00254585"/>
    <w:rsid w:val="00255098"/>
    <w:rsid w:val="0025530E"/>
    <w:rsid w:val="00256934"/>
    <w:rsid w:val="00256B07"/>
    <w:rsid w:val="00256CE6"/>
    <w:rsid w:val="00257924"/>
    <w:rsid w:val="002616EF"/>
    <w:rsid w:val="002621D5"/>
    <w:rsid w:val="00262B31"/>
    <w:rsid w:val="002638BC"/>
    <w:rsid w:val="00270F5E"/>
    <w:rsid w:val="0027131E"/>
    <w:rsid w:val="00272132"/>
    <w:rsid w:val="002726A4"/>
    <w:rsid w:val="0027306D"/>
    <w:rsid w:val="002730D1"/>
    <w:rsid w:val="00275609"/>
    <w:rsid w:val="0027581F"/>
    <w:rsid w:val="002767AB"/>
    <w:rsid w:val="00277A5B"/>
    <w:rsid w:val="0028074A"/>
    <w:rsid w:val="00281C88"/>
    <w:rsid w:val="00282344"/>
    <w:rsid w:val="00282359"/>
    <w:rsid w:val="0028706F"/>
    <w:rsid w:val="0029085D"/>
    <w:rsid w:val="00291454"/>
    <w:rsid w:val="00294F46"/>
    <w:rsid w:val="002976F1"/>
    <w:rsid w:val="002A1A8B"/>
    <w:rsid w:val="002A2158"/>
    <w:rsid w:val="002A353D"/>
    <w:rsid w:val="002A4775"/>
    <w:rsid w:val="002A629A"/>
    <w:rsid w:val="002B24AE"/>
    <w:rsid w:val="002B5B57"/>
    <w:rsid w:val="002B5D21"/>
    <w:rsid w:val="002B6649"/>
    <w:rsid w:val="002B7C5B"/>
    <w:rsid w:val="002C20FE"/>
    <w:rsid w:val="002C4276"/>
    <w:rsid w:val="002C5152"/>
    <w:rsid w:val="002C6E39"/>
    <w:rsid w:val="002C71CE"/>
    <w:rsid w:val="002D4D2F"/>
    <w:rsid w:val="002E03A0"/>
    <w:rsid w:val="002E1A2A"/>
    <w:rsid w:val="002E36AC"/>
    <w:rsid w:val="002E3818"/>
    <w:rsid w:val="002E5E76"/>
    <w:rsid w:val="002F0603"/>
    <w:rsid w:val="002F11F1"/>
    <w:rsid w:val="002F1E1F"/>
    <w:rsid w:val="002F3A06"/>
    <w:rsid w:val="002F58F0"/>
    <w:rsid w:val="002F6C4F"/>
    <w:rsid w:val="00300199"/>
    <w:rsid w:val="0030294F"/>
    <w:rsid w:val="00303AFC"/>
    <w:rsid w:val="00305004"/>
    <w:rsid w:val="00306F62"/>
    <w:rsid w:val="003127FE"/>
    <w:rsid w:val="00316481"/>
    <w:rsid w:val="003209FA"/>
    <w:rsid w:val="0032371B"/>
    <w:rsid w:val="00323954"/>
    <w:rsid w:val="00323F6A"/>
    <w:rsid w:val="00325102"/>
    <w:rsid w:val="0032700D"/>
    <w:rsid w:val="00330CAA"/>
    <w:rsid w:val="00331205"/>
    <w:rsid w:val="00331B3B"/>
    <w:rsid w:val="00331C5D"/>
    <w:rsid w:val="003320A4"/>
    <w:rsid w:val="00332563"/>
    <w:rsid w:val="00334E56"/>
    <w:rsid w:val="00335ABF"/>
    <w:rsid w:val="00336273"/>
    <w:rsid w:val="00340E0D"/>
    <w:rsid w:val="00342470"/>
    <w:rsid w:val="00342984"/>
    <w:rsid w:val="00342D8E"/>
    <w:rsid w:val="003437EA"/>
    <w:rsid w:val="0034423E"/>
    <w:rsid w:val="00344A3A"/>
    <w:rsid w:val="003452D2"/>
    <w:rsid w:val="00350726"/>
    <w:rsid w:val="00350BA1"/>
    <w:rsid w:val="00350BA8"/>
    <w:rsid w:val="0035327A"/>
    <w:rsid w:val="00353A06"/>
    <w:rsid w:val="003554A5"/>
    <w:rsid w:val="00355924"/>
    <w:rsid w:val="0035695E"/>
    <w:rsid w:val="00366F9A"/>
    <w:rsid w:val="00367191"/>
    <w:rsid w:val="0036778F"/>
    <w:rsid w:val="00371CF1"/>
    <w:rsid w:val="003735AB"/>
    <w:rsid w:val="00374511"/>
    <w:rsid w:val="0037627D"/>
    <w:rsid w:val="00377A9B"/>
    <w:rsid w:val="00377EB5"/>
    <w:rsid w:val="00380EED"/>
    <w:rsid w:val="00386AE1"/>
    <w:rsid w:val="00387321"/>
    <w:rsid w:val="00391197"/>
    <w:rsid w:val="003916FE"/>
    <w:rsid w:val="00392F4E"/>
    <w:rsid w:val="00396FAF"/>
    <w:rsid w:val="003A562D"/>
    <w:rsid w:val="003B0B15"/>
    <w:rsid w:val="003B530E"/>
    <w:rsid w:val="003B6B9F"/>
    <w:rsid w:val="003B7129"/>
    <w:rsid w:val="003C0BD1"/>
    <w:rsid w:val="003C0E3D"/>
    <w:rsid w:val="003C13A4"/>
    <w:rsid w:val="003C2620"/>
    <w:rsid w:val="003C33AB"/>
    <w:rsid w:val="003C3A58"/>
    <w:rsid w:val="003C677E"/>
    <w:rsid w:val="003C70E9"/>
    <w:rsid w:val="003D339E"/>
    <w:rsid w:val="003D34DA"/>
    <w:rsid w:val="003E0C66"/>
    <w:rsid w:val="003E148A"/>
    <w:rsid w:val="003E16B7"/>
    <w:rsid w:val="003E1BD4"/>
    <w:rsid w:val="003E2CD8"/>
    <w:rsid w:val="003E3D9F"/>
    <w:rsid w:val="003E4610"/>
    <w:rsid w:val="003F17EA"/>
    <w:rsid w:val="00400456"/>
    <w:rsid w:val="004009DA"/>
    <w:rsid w:val="00403AF1"/>
    <w:rsid w:val="00405E7A"/>
    <w:rsid w:val="00406F39"/>
    <w:rsid w:val="004072E9"/>
    <w:rsid w:val="00407BD4"/>
    <w:rsid w:val="0041001A"/>
    <w:rsid w:val="004172AD"/>
    <w:rsid w:val="00423DB0"/>
    <w:rsid w:val="00432BB8"/>
    <w:rsid w:val="0043542A"/>
    <w:rsid w:val="00437CB0"/>
    <w:rsid w:val="004402DA"/>
    <w:rsid w:val="00440A60"/>
    <w:rsid w:val="00441027"/>
    <w:rsid w:val="00443C94"/>
    <w:rsid w:val="00444C91"/>
    <w:rsid w:val="0044562E"/>
    <w:rsid w:val="00447A2F"/>
    <w:rsid w:val="00447ADC"/>
    <w:rsid w:val="0045492F"/>
    <w:rsid w:val="00455A9B"/>
    <w:rsid w:val="004564B8"/>
    <w:rsid w:val="00460EEA"/>
    <w:rsid w:val="004625BD"/>
    <w:rsid w:val="00462A50"/>
    <w:rsid w:val="004644B8"/>
    <w:rsid w:val="00465A17"/>
    <w:rsid w:val="00465C16"/>
    <w:rsid w:val="00466701"/>
    <w:rsid w:val="004720DC"/>
    <w:rsid w:val="00472C87"/>
    <w:rsid w:val="00473EFE"/>
    <w:rsid w:val="00474EEF"/>
    <w:rsid w:val="00477EF9"/>
    <w:rsid w:val="00482AFF"/>
    <w:rsid w:val="004865F2"/>
    <w:rsid w:val="00496EAD"/>
    <w:rsid w:val="004A0C37"/>
    <w:rsid w:val="004A2CA9"/>
    <w:rsid w:val="004A409A"/>
    <w:rsid w:val="004A46CF"/>
    <w:rsid w:val="004A745F"/>
    <w:rsid w:val="004B23E8"/>
    <w:rsid w:val="004B4CA8"/>
    <w:rsid w:val="004C07FB"/>
    <w:rsid w:val="004C5DDE"/>
    <w:rsid w:val="004C5F58"/>
    <w:rsid w:val="004C644A"/>
    <w:rsid w:val="004C68B2"/>
    <w:rsid w:val="004C6D85"/>
    <w:rsid w:val="004C6DB8"/>
    <w:rsid w:val="004D2C09"/>
    <w:rsid w:val="004D55D1"/>
    <w:rsid w:val="004D576B"/>
    <w:rsid w:val="004D57E7"/>
    <w:rsid w:val="004E046F"/>
    <w:rsid w:val="004E1CFA"/>
    <w:rsid w:val="004E2221"/>
    <w:rsid w:val="004E31D1"/>
    <w:rsid w:val="004E41C5"/>
    <w:rsid w:val="004E75EB"/>
    <w:rsid w:val="004F29C0"/>
    <w:rsid w:val="004F2CE2"/>
    <w:rsid w:val="004F3999"/>
    <w:rsid w:val="004F4396"/>
    <w:rsid w:val="005038ED"/>
    <w:rsid w:val="00504DBD"/>
    <w:rsid w:val="00504FF4"/>
    <w:rsid w:val="00505778"/>
    <w:rsid w:val="00506B49"/>
    <w:rsid w:val="0050713A"/>
    <w:rsid w:val="00507D6E"/>
    <w:rsid w:val="005109D0"/>
    <w:rsid w:val="00510DFB"/>
    <w:rsid w:val="00511DD3"/>
    <w:rsid w:val="00514A0C"/>
    <w:rsid w:val="005177A6"/>
    <w:rsid w:val="00521F9A"/>
    <w:rsid w:val="0053395A"/>
    <w:rsid w:val="0053628C"/>
    <w:rsid w:val="005423E4"/>
    <w:rsid w:val="005458AB"/>
    <w:rsid w:val="00551698"/>
    <w:rsid w:val="00554844"/>
    <w:rsid w:val="005557C2"/>
    <w:rsid w:val="0055584D"/>
    <w:rsid w:val="00564B8B"/>
    <w:rsid w:val="0056548F"/>
    <w:rsid w:val="005676CE"/>
    <w:rsid w:val="00567B3D"/>
    <w:rsid w:val="00570DD5"/>
    <w:rsid w:val="005711F7"/>
    <w:rsid w:val="005736EC"/>
    <w:rsid w:val="00574127"/>
    <w:rsid w:val="00576277"/>
    <w:rsid w:val="00576903"/>
    <w:rsid w:val="00577104"/>
    <w:rsid w:val="00577392"/>
    <w:rsid w:val="00577C9B"/>
    <w:rsid w:val="00580842"/>
    <w:rsid w:val="00582006"/>
    <w:rsid w:val="0058342A"/>
    <w:rsid w:val="00583AC7"/>
    <w:rsid w:val="00584AE8"/>
    <w:rsid w:val="00584BCE"/>
    <w:rsid w:val="0059366C"/>
    <w:rsid w:val="005A48BF"/>
    <w:rsid w:val="005A560E"/>
    <w:rsid w:val="005B000B"/>
    <w:rsid w:val="005B1D6E"/>
    <w:rsid w:val="005C11DB"/>
    <w:rsid w:val="005C3C36"/>
    <w:rsid w:val="005C79DC"/>
    <w:rsid w:val="005C7C79"/>
    <w:rsid w:val="005D04CB"/>
    <w:rsid w:val="005D0837"/>
    <w:rsid w:val="005D1A19"/>
    <w:rsid w:val="005D4D6B"/>
    <w:rsid w:val="005D5058"/>
    <w:rsid w:val="005D6F5D"/>
    <w:rsid w:val="005E515C"/>
    <w:rsid w:val="005E5676"/>
    <w:rsid w:val="005E5C26"/>
    <w:rsid w:val="005E6B0D"/>
    <w:rsid w:val="005E6B6C"/>
    <w:rsid w:val="005E7EF3"/>
    <w:rsid w:val="005F2E29"/>
    <w:rsid w:val="005F3747"/>
    <w:rsid w:val="005F5657"/>
    <w:rsid w:val="005F6708"/>
    <w:rsid w:val="005F6D2E"/>
    <w:rsid w:val="0060160E"/>
    <w:rsid w:val="0060293B"/>
    <w:rsid w:val="00606DC4"/>
    <w:rsid w:val="006116EF"/>
    <w:rsid w:val="00614798"/>
    <w:rsid w:val="00616ADA"/>
    <w:rsid w:val="00616EF9"/>
    <w:rsid w:val="006174F3"/>
    <w:rsid w:val="0062000F"/>
    <w:rsid w:val="006201A6"/>
    <w:rsid w:val="006212E9"/>
    <w:rsid w:val="00624D6F"/>
    <w:rsid w:val="00631449"/>
    <w:rsid w:val="00631611"/>
    <w:rsid w:val="00631E01"/>
    <w:rsid w:val="0063291B"/>
    <w:rsid w:val="0063635A"/>
    <w:rsid w:val="006421B1"/>
    <w:rsid w:val="006426A4"/>
    <w:rsid w:val="006472A0"/>
    <w:rsid w:val="006552DB"/>
    <w:rsid w:val="00656803"/>
    <w:rsid w:val="006578E0"/>
    <w:rsid w:val="006601A2"/>
    <w:rsid w:val="00660694"/>
    <w:rsid w:val="0066158F"/>
    <w:rsid w:val="00670C7C"/>
    <w:rsid w:val="0067171D"/>
    <w:rsid w:val="00677061"/>
    <w:rsid w:val="006817A6"/>
    <w:rsid w:val="006840BC"/>
    <w:rsid w:val="006848CD"/>
    <w:rsid w:val="006879CA"/>
    <w:rsid w:val="006901B6"/>
    <w:rsid w:val="00691E49"/>
    <w:rsid w:val="006959D3"/>
    <w:rsid w:val="006972AC"/>
    <w:rsid w:val="006973FE"/>
    <w:rsid w:val="006974FC"/>
    <w:rsid w:val="006A0C29"/>
    <w:rsid w:val="006A1E69"/>
    <w:rsid w:val="006A4B92"/>
    <w:rsid w:val="006A56E8"/>
    <w:rsid w:val="006A5E27"/>
    <w:rsid w:val="006A6B61"/>
    <w:rsid w:val="006A6F08"/>
    <w:rsid w:val="006A73CB"/>
    <w:rsid w:val="006A79E1"/>
    <w:rsid w:val="006B2FCD"/>
    <w:rsid w:val="006B33AA"/>
    <w:rsid w:val="006C0876"/>
    <w:rsid w:val="006C17C0"/>
    <w:rsid w:val="006C2919"/>
    <w:rsid w:val="006C384F"/>
    <w:rsid w:val="006C4B96"/>
    <w:rsid w:val="006C6861"/>
    <w:rsid w:val="006C75FA"/>
    <w:rsid w:val="006C761E"/>
    <w:rsid w:val="006D2C00"/>
    <w:rsid w:val="006D3725"/>
    <w:rsid w:val="006D5291"/>
    <w:rsid w:val="006D795C"/>
    <w:rsid w:val="006E149F"/>
    <w:rsid w:val="006F2ECE"/>
    <w:rsid w:val="00700185"/>
    <w:rsid w:val="007015D0"/>
    <w:rsid w:val="00711774"/>
    <w:rsid w:val="0071401A"/>
    <w:rsid w:val="00716F72"/>
    <w:rsid w:val="007212EF"/>
    <w:rsid w:val="007216FC"/>
    <w:rsid w:val="00721BFC"/>
    <w:rsid w:val="0072461F"/>
    <w:rsid w:val="007255D9"/>
    <w:rsid w:val="0072754B"/>
    <w:rsid w:val="0073184D"/>
    <w:rsid w:val="00731986"/>
    <w:rsid w:val="007323D3"/>
    <w:rsid w:val="007325E4"/>
    <w:rsid w:val="007375F5"/>
    <w:rsid w:val="00737AB9"/>
    <w:rsid w:val="00742275"/>
    <w:rsid w:val="0074322F"/>
    <w:rsid w:val="00746BC1"/>
    <w:rsid w:val="00751B9D"/>
    <w:rsid w:val="00752B76"/>
    <w:rsid w:val="007567C8"/>
    <w:rsid w:val="00756926"/>
    <w:rsid w:val="00757FD2"/>
    <w:rsid w:val="007610B9"/>
    <w:rsid w:val="00762270"/>
    <w:rsid w:val="00762321"/>
    <w:rsid w:val="00762D4F"/>
    <w:rsid w:val="00764A29"/>
    <w:rsid w:val="0076526E"/>
    <w:rsid w:val="007655FB"/>
    <w:rsid w:val="00765939"/>
    <w:rsid w:val="007722D1"/>
    <w:rsid w:val="00774AC4"/>
    <w:rsid w:val="00775A2D"/>
    <w:rsid w:val="00777540"/>
    <w:rsid w:val="00777BAF"/>
    <w:rsid w:val="007814EC"/>
    <w:rsid w:val="00782043"/>
    <w:rsid w:val="00783E2D"/>
    <w:rsid w:val="0078614E"/>
    <w:rsid w:val="007871F2"/>
    <w:rsid w:val="00787DEB"/>
    <w:rsid w:val="00794872"/>
    <w:rsid w:val="00794C9E"/>
    <w:rsid w:val="0079503E"/>
    <w:rsid w:val="00795587"/>
    <w:rsid w:val="007A26FD"/>
    <w:rsid w:val="007A2F3A"/>
    <w:rsid w:val="007A33A1"/>
    <w:rsid w:val="007A3D26"/>
    <w:rsid w:val="007A5FC9"/>
    <w:rsid w:val="007A6ED7"/>
    <w:rsid w:val="007B06F4"/>
    <w:rsid w:val="007B2737"/>
    <w:rsid w:val="007B5DD6"/>
    <w:rsid w:val="007B665A"/>
    <w:rsid w:val="007C27E7"/>
    <w:rsid w:val="007C7357"/>
    <w:rsid w:val="007D080C"/>
    <w:rsid w:val="007D4D33"/>
    <w:rsid w:val="007D4D3F"/>
    <w:rsid w:val="007D6818"/>
    <w:rsid w:val="007D6A7E"/>
    <w:rsid w:val="007E2316"/>
    <w:rsid w:val="007E2987"/>
    <w:rsid w:val="007E3B5D"/>
    <w:rsid w:val="007E4D10"/>
    <w:rsid w:val="007E51BC"/>
    <w:rsid w:val="007F0B18"/>
    <w:rsid w:val="007F1D25"/>
    <w:rsid w:val="007F2661"/>
    <w:rsid w:val="007F76BE"/>
    <w:rsid w:val="008022FB"/>
    <w:rsid w:val="00802E04"/>
    <w:rsid w:val="0080355C"/>
    <w:rsid w:val="00804E53"/>
    <w:rsid w:val="008054C6"/>
    <w:rsid w:val="00810316"/>
    <w:rsid w:val="00814A5A"/>
    <w:rsid w:val="00815F88"/>
    <w:rsid w:val="00822800"/>
    <w:rsid w:val="008236DE"/>
    <w:rsid w:val="0082718D"/>
    <w:rsid w:val="00827ED9"/>
    <w:rsid w:val="0083097E"/>
    <w:rsid w:val="008341F8"/>
    <w:rsid w:val="0083606E"/>
    <w:rsid w:val="00837497"/>
    <w:rsid w:val="00840298"/>
    <w:rsid w:val="00842EAD"/>
    <w:rsid w:val="008460A3"/>
    <w:rsid w:val="008478CD"/>
    <w:rsid w:val="00847D86"/>
    <w:rsid w:val="00856132"/>
    <w:rsid w:val="00860F31"/>
    <w:rsid w:val="00863E72"/>
    <w:rsid w:val="00864702"/>
    <w:rsid w:val="00864D3F"/>
    <w:rsid w:val="0086573A"/>
    <w:rsid w:val="00866878"/>
    <w:rsid w:val="008669DB"/>
    <w:rsid w:val="0087039D"/>
    <w:rsid w:val="00871F16"/>
    <w:rsid w:val="008726E9"/>
    <w:rsid w:val="00872965"/>
    <w:rsid w:val="008744CA"/>
    <w:rsid w:val="00874F96"/>
    <w:rsid w:val="00875A22"/>
    <w:rsid w:val="00876461"/>
    <w:rsid w:val="0088002A"/>
    <w:rsid w:val="00880D26"/>
    <w:rsid w:val="008811B1"/>
    <w:rsid w:val="0088125B"/>
    <w:rsid w:val="0088291F"/>
    <w:rsid w:val="00882F0D"/>
    <w:rsid w:val="00882F4E"/>
    <w:rsid w:val="008857B3"/>
    <w:rsid w:val="00893285"/>
    <w:rsid w:val="00895F50"/>
    <w:rsid w:val="00896246"/>
    <w:rsid w:val="008A3362"/>
    <w:rsid w:val="008A3648"/>
    <w:rsid w:val="008B5189"/>
    <w:rsid w:val="008B596C"/>
    <w:rsid w:val="008C0A4F"/>
    <w:rsid w:val="008C1BA9"/>
    <w:rsid w:val="008D14D0"/>
    <w:rsid w:val="008D2842"/>
    <w:rsid w:val="008D6683"/>
    <w:rsid w:val="008E1D76"/>
    <w:rsid w:val="008F023D"/>
    <w:rsid w:val="008F0BCD"/>
    <w:rsid w:val="008F1337"/>
    <w:rsid w:val="008F1A23"/>
    <w:rsid w:val="008F53C7"/>
    <w:rsid w:val="008F5886"/>
    <w:rsid w:val="008F6EB1"/>
    <w:rsid w:val="008F7DC8"/>
    <w:rsid w:val="00901033"/>
    <w:rsid w:val="0090540C"/>
    <w:rsid w:val="00905E4E"/>
    <w:rsid w:val="009061A7"/>
    <w:rsid w:val="00910296"/>
    <w:rsid w:val="0091457D"/>
    <w:rsid w:val="00921DF8"/>
    <w:rsid w:val="0092245F"/>
    <w:rsid w:val="00926AC8"/>
    <w:rsid w:val="00927643"/>
    <w:rsid w:val="0093094E"/>
    <w:rsid w:val="00930F2A"/>
    <w:rsid w:val="0093241F"/>
    <w:rsid w:val="009412FA"/>
    <w:rsid w:val="009507C0"/>
    <w:rsid w:val="00950D1B"/>
    <w:rsid w:val="00951361"/>
    <w:rsid w:val="00951BAF"/>
    <w:rsid w:val="00952B17"/>
    <w:rsid w:val="00953D0F"/>
    <w:rsid w:val="0095460B"/>
    <w:rsid w:val="0095508C"/>
    <w:rsid w:val="009575A2"/>
    <w:rsid w:val="00960296"/>
    <w:rsid w:val="00963E53"/>
    <w:rsid w:val="00964EB4"/>
    <w:rsid w:val="00973425"/>
    <w:rsid w:val="00973CE8"/>
    <w:rsid w:val="00974CFA"/>
    <w:rsid w:val="009750EE"/>
    <w:rsid w:val="00976525"/>
    <w:rsid w:val="00976738"/>
    <w:rsid w:val="00980190"/>
    <w:rsid w:val="009806C7"/>
    <w:rsid w:val="009809B2"/>
    <w:rsid w:val="0098181F"/>
    <w:rsid w:val="009826B9"/>
    <w:rsid w:val="009850D0"/>
    <w:rsid w:val="00985FCC"/>
    <w:rsid w:val="0098620C"/>
    <w:rsid w:val="00990185"/>
    <w:rsid w:val="00990FE7"/>
    <w:rsid w:val="009935FC"/>
    <w:rsid w:val="00994A8A"/>
    <w:rsid w:val="009A24B7"/>
    <w:rsid w:val="009A2982"/>
    <w:rsid w:val="009A37FA"/>
    <w:rsid w:val="009A4B70"/>
    <w:rsid w:val="009A513D"/>
    <w:rsid w:val="009B0113"/>
    <w:rsid w:val="009B3116"/>
    <w:rsid w:val="009B410B"/>
    <w:rsid w:val="009B5253"/>
    <w:rsid w:val="009B5B6A"/>
    <w:rsid w:val="009B7B74"/>
    <w:rsid w:val="009C06A9"/>
    <w:rsid w:val="009C2B80"/>
    <w:rsid w:val="009C2C72"/>
    <w:rsid w:val="009C5C9C"/>
    <w:rsid w:val="009C6065"/>
    <w:rsid w:val="009C60A5"/>
    <w:rsid w:val="009C74C6"/>
    <w:rsid w:val="009D2C8D"/>
    <w:rsid w:val="009D4846"/>
    <w:rsid w:val="009D72AC"/>
    <w:rsid w:val="009E51E9"/>
    <w:rsid w:val="009E5DF6"/>
    <w:rsid w:val="009F05E8"/>
    <w:rsid w:val="009F1267"/>
    <w:rsid w:val="009F324F"/>
    <w:rsid w:val="009F4B63"/>
    <w:rsid w:val="009F4E6D"/>
    <w:rsid w:val="00A000DF"/>
    <w:rsid w:val="00A01F46"/>
    <w:rsid w:val="00A056A9"/>
    <w:rsid w:val="00A06FB8"/>
    <w:rsid w:val="00A115E2"/>
    <w:rsid w:val="00A13E53"/>
    <w:rsid w:val="00A16C3E"/>
    <w:rsid w:val="00A22BA2"/>
    <w:rsid w:val="00A2313C"/>
    <w:rsid w:val="00A24B0D"/>
    <w:rsid w:val="00A26578"/>
    <w:rsid w:val="00A26EE6"/>
    <w:rsid w:val="00A302D1"/>
    <w:rsid w:val="00A316CF"/>
    <w:rsid w:val="00A359A0"/>
    <w:rsid w:val="00A36564"/>
    <w:rsid w:val="00A43166"/>
    <w:rsid w:val="00A43C5C"/>
    <w:rsid w:val="00A44197"/>
    <w:rsid w:val="00A45072"/>
    <w:rsid w:val="00A45334"/>
    <w:rsid w:val="00A46CD7"/>
    <w:rsid w:val="00A47460"/>
    <w:rsid w:val="00A4785C"/>
    <w:rsid w:val="00A53A60"/>
    <w:rsid w:val="00A5522F"/>
    <w:rsid w:val="00A57008"/>
    <w:rsid w:val="00A57AAF"/>
    <w:rsid w:val="00A63772"/>
    <w:rsid w:val="00A63D1A"/>
    <w:rsid w:val="00A65104"/>
    <w:rsid w:val="00A66F76"/>
    <w:rsid w:val="00A6744F"/>
    <w:rsid w:val="00A675AE"/>
    <w:rsid w:val="00A67F52"/>
    <w:rsid w:val="00A75044"/>
    <w:rsid w:val="00A82323"/>
    <w:rsid w:val="00A83978"/>
    <w:rsid w:val="00A842F6"/>
    <w:rsid w:val="00A85A7A"/>
    <w:rsid w:val="00A85FF2"/>
    <w:rsid w:val="00A94357"/>
    <w:rsid w:val="00A945E1"/>
    <w:rsid w:val="00A94734"/>
    <w:rsid w:val="00A94933"/>
    <w:rsid w:val="00A95F43"/>
    <w:rsid w:val="00AA03C6"/>
    <w:rsid w:val="00AA3518"/>
    <w:rsid w:val="00AA39D6"/>
    <w:rsid w:val="00AB2BFA"/>
    <w:rsid w:val="00AB4902"/>
    <w:rsid w:val="00AB7748"/>
    <w:rsid w:val="00AC1020"/>
    <w:rsid w:val="00AC5675"/>
    <w:rsid w:val="00AC5FDF"/>
    <w:rsid w:val="00AC7785"/>
    <w:rsid w:val="00AD2819"/>
    <w:rsid w:val="00AD7419"/>
    <w:rsid w:val="00AE60DD"/>
    <w:rsid w:val="00AE68CA"/>
    <w:rsid w:val="00AF01E4"/>
    <w:rsid w:val="00AF0540"/>
    <w:rsid w:val="00AF6382"/>
    <w:rsid w:val="00AF6927"/>
    <w:rsid w:val="00B01462"/>
    <w:rsid w:val="00B01E32"/>
    <w:rsid w:val="00B05029"/>
    <w:rsid w:val="00B0548E"/>
    <w:rsid w:val="00B10704"/>
    <w:rsid w:val="00B111CE"/>
    <w:rsid w:val="00B121B3"/>
    <w:rsid w:val="00B16736"/>
    <w:rsid w:val="00B21AB1"/>
    <w:rsid w:val="00B21E9A"/>
    <w:rsid w:val="00B22B1C"/>
    <w:rsid w:val="00B23937"/>
    <w:rsid w:val="00B23E9F"/>
    <w:rsid w:val="00B24DD9"/>
    <w:rsid w:val="00B26506"/>
    <w:rsid w:val="00B315D3"/>
    <w:rsid w:val="00B315E7"/>
    <w:rsid w:val="00B33E65"/>
    <w:rsid w:val="00B35AF7"/>
    <w:rsid w:val="00B36421"/>
    <w:rsid w:val="00B41BF6"/>
    <w:rsid w:val="00B4269A"/>
    <w:rsid w:val="00B43466"/>
    <w:rsid w:val="00B4508B"/>
    <w:rsid w:val="00B45150"/>
    <w:rsid w:val="00B473C1"/>
    <w:rsid w:val="00B47FEE"/>
    <w:rsid w:val="00B51CD3"/>
    <w:rsid w:val="00B51D6D"/>
    <w:rsid w:val="00B526E4"/>
    <w:rsid w:val="00B539FB"/>
    <w:rsid w:val="00B61C3F"/>
    <w:rsid w:val="00B62378"/>
    <w:rsid w:val="00B62C3A"/>
    <w:rsid w:val="00B65D04"/>
    <w:rsid w:val="00B70AB3"/>
    <w:rsid w:val="00B7175D"/>
    <w:rsid w:val="00B72076"/>
    <w:rsid w:val="00B72BDD"/>
    <w:rsid w:val="00B745F8"/>
    <w:rsid w:val="00B76366"/>
    <w:rsid w:val="00B80FD8"/>
    <w:rsid w:val="00B86122"/>
    <w:rsid w:val="00B86593"/>
    <w:rsid w:val="00B90531"/>
    <w:rsid w:val="00B92545"/>
    <w:rsid w:val="00B9692B"/>
    <w:rsid w:val="00B97BDD"/>
    <w:rsid w:val="00BA1248"/>
    <w:rsid w:val="00BA2B28"/>
    <w:rsid w:val="00BA3B6D"/>
    <w:rsid w:val="00BA5F66"/>
    <w:rsid w:val="00BA5FE6"/>
    <w:rsid w:val="00BA7B10"/>
    <w:rsid w:val="00BA7BE5"/>
    <w:rsid w:val="00BB0DFC"/>
    <w:rsid w:val="00BB4291"/>
    <w:rsid w:val="00BC0357"/>
    <w:rsid w:val="00BC10CA"/>
    <w:rsid w:val="00BC125E"/>
    <w:rsid w:val="00BC3822"/>
    <w:rsid w:val="00BC3A43"/>
    <w:rsid w:val="00BC550B"/>
    <w:rsid w:val="00BD0EEC"/>
    <w:rsid w:val="00BD3BC3"/>
    <w:rsid w:val="00BD5866"/>
    <w:rsid w:val="00BD7961"/>
    <w:rsid w:val="00BE0144"/>
    <w:rsid w:val="00BE1ADC"/>
    <w:rsid w:val="00BE2064"/>
    <w:rsid w:val="00BE2153"/>
    <w:rsid w:val="00BF1308"/>
    <w:rsid w:val="00BF62E4"/>
    <w:rsid w:val="00BF6CCB"/>
    <w:rsid w:val="00C036F0"/>
    <w:rsid w:val="00C04177"/>
    <w:rsid w:val="00C10C5D"/>
    <w:rsid w:val="00C11ACB"/>
    <w:rsid w:val="00C20BE6"/>
    <w:rsid w:val="00C226C7"/>
    <w:rsid w:val="00C22F6E"/>
    <w:rsid w:val="00C30503"/>
    <w:rsid w:val="00C30CEB"/>
    <w:rsid w:val="00C3272A"/>
    <w:rsid w:val="00C36BD3"/>
    <w:rsid w:val="00C41BC5"/>
    <w:rsid w:val="00C431B8"/>
    <w:rsid w:val="00C45D03"/>
    <w:rsid w:val="00C52E39"/>
    <w:rsid w:val="00C53AD2"/>
    <w:rsid w:val="00C53E32"/>
    <w:rsid w:val="00C54C27"/>
    <w:rsid w:val="00C56F27"/>
    <w:rsid w:val="00C57276"/>
    <w:rsid w:val="00C57D1A"/>
    <w:rsid w:val="00C60B7D"/>
    <w:rsid w:val="00C65E64"/>
    <w:rsid w:val="00C66E18"/>
    <w:rsid w:val="00C67ADD"/>
    <w:rsid w:val="00C73CAD"/>
    <w:rsid w:val="00C750D2"/>
    <w:rsid w:val="00C7535F"/>
    <w:rsid w:val="00C77488"/>
    <w:rsid w:val="00C81A3D"/>
    <w:rsid w:val="00C82202"/>
    <w:rsid w:val="00C847FD"/>
    <w:rsid w:val="00C848A3"/>
    <w:rsid w:val="00C87F73"/>
    <w:rsid w:val="00C91CC7"/>
    <w:rsid w:val="00C9680B"/>
    <w:rsid w:val="00CA77CE"/>
    <w:rsid w:val="00CA7B41"/>
    <w:rsid w:val="00CB2E55"/>
    <w:rsid w:val="00CC0442"/>
    <w:rsid w:val="00CC4AC0"/>
    <w:rsid w:val="00CD1DF6"/>
    <w:rsid w:val="00CD28BC"/>
    <w:rsid w:val="00CD4166"/>
    <w:rsid w:val="00CD5D0F"/>
    <w:rsid w:val="00CD72E4"/>
    <w:rsid w:val="00CE4200"/>
    <w:rsid w:val="00CE49B0"/>
    <w:rsid w:val="00CE66D3"/>
    <w:rsid w:val="00CE6F8B"/>
    <w:rsid w:val="00CF0F59"/>
    <w:rsid w:val="00CF2337"/>
    <w:rsid w:val="00CF6DF8"/>
    <w:rsid w:val="00D02B82"/>
    <w:rsid w:val="00D03837"/>
    <w:rsid w:val="00D04910"/>
    <w:rsid w:val="00D04A75"/>
    <w:rsid w:val="00D11044"/>
    <w:rsid w:val="00D12B35"/>
    <w:rsid w:val="00D140FB"/>
    <w:rsid w:val="00D2382E"/>
    <w:rsid w:val="00D248D5"/>
    <w:rsid w:val="00D251C2"/>
    <w:rsid w:val="00D26466"/>
    <w:rsid w:val="00D27732"/>
    <w:rsid w:val="00D330B5"/>
    <w:rsid w:val="00D35C35"/>
    <w:rsid w:val="00D37644"/>
    <w:rsid w:val="00D401B4"/>
    <w:rsid w:val="00D44212"/>
    <w:rsid w:val="00D45DE0"/>
    <w:rsid w:val="00D4638E"/>
    <w:rsid w:val="00D52DF7"/>
    <w:rsid w:val="00D53F5C"/>
    <w:rsid w:val="00D54D58"/>
    <w:rsid w:val="00D60374"/>
    <w:rsid w:val="00D613D0"/>
    <w:rsid w:val="00D66A10"/>
    <w:rsid w:val="00D6759F"/>
    <w:rsid w:val="00D701F0"/>
    <w:rsid w:val="00D7048D"/>
    <w:rsid w:val="00D70830"/>
    <w:rsid w:val="00D73E85"/>
    <w:rsid w:val="00D74269"/>
    <w:rsid w:val="00D74B72"/>
    <w:rsid w:val="00D816FF"/>
    <w:rsid w:val="00D828BF"/>
    <w:rsid w:val="00D83E30"/>
    <w:rsid w:val="00D86E08"/>
    <w:rsid w:val="00D9029E"/>
    <w:rsid w:val="00D93EC7"/>
    <w:rsid w:val="00D963DC"/>
    <w:rsid w:val="00D963F4"/>
    <w:rsid w:val="00DA090D"/>
    <w:rsid w:val="00DA2406"/>
    <w:rsid w:val="00DA6C50"/>
    <w:rsid w:val="00DA7CD0"/>
    <w:rsid w:val="00DB0259"/>
    <w:rsid w:val="00DB59DF"/>
    <w:rsid w:val="00DB71F7"/>
    <w:rsid w:val="00DB7D1C"/>
    <w:rsid w:val="00DC0362"/>
    <w:rsid w:val="00DC2AC4"/>
    <w:rsid w:val="00DC31A1"/>
    <w:rsid w:val="00DC58A4"/>
    <w:rsid w:val="00DC729B"/>
    <w:rsid w:val="00DC7823"/>
    <w:rsid w:val="00DD08AE"/>
    <w:rsid w:val="00DD10A9"/>
    <w:rsid w:val="00DD3C24"/>
    <w:rsid w:val="00DD788A"/>
    <w:rsid w:val="00DD7B4C"/>
    <w:rsid w:val="00DE1C48"/>
    <w:rsid w:val="00DE247D"/>
    <w:rsid w:val="00DE2743"/>
    <w:rsid w:val="00DE3DD5"/>
    <w:rsid w:val="00DE42E7"/>
    <w:rsid w:val="00DF09D3"/>
    <w:rsid w:val="00DF246B"/>
    <w:rsid w:val="00DF2787"/>
    <w:rsid w:val="00DF5C6B"/>
    <w:rsid w:val="00E0059A"/>
    <w:rsid w:val="00E01B8D"/>
    <w:rsid w:val="00E05BE1"/>
    <w:rsid w:val="00E072C3"/>
    <w:rsid w:val="00E11C66"/>
    <w:rsid w:val="00E12524"/>
    <w:rsid w:val="00E13287"/>
    <w:rsid w:val="00E1510B"/>
    <w:rsid w:val="00E17C81"/>
    <w:rsid w:val="00E204B3"/>
    <w:rsid w:val="00E21971"/>
    <w:rsid w:val="00E22F89"/>
    <w:rsid w:val="00E254B8"/>
    <w:rsid w:val="00E26282"/>
    <w:rsid w:val="00E27BC1"/>
    <w:rsid w:val="00E301F1"/>
    <w:rsid w:val="00E30D4E"/>
    <w:rsid w:val="00E3265E"/>
    <w:rsid w:val="00E33928"/>
    <w:rsid w:val="00E37061"/>
    <w:rsid w:val="00E370EC"/>
    <w:rsid w:val="00E4257F"/>
    <w:rsid w:val="00E42B61"/>
    <w:rsid w:val="00E43446"/>
    <w:rsid w:val="00E44CC0"/>
    <w:rsid w:val="00E47523"/>
    <w:rsid w:val="00E47E1B"/>
    <w:rsid w:val="00E52250"/>
    <w:rsid w:val="00E61E77"/>
    <w:rsid w:val="00E627EF"/>
    <w:rsid w:val="00E63EF9"/>
    <w:rsid w:val="00E66DDF"/>
    <w:rsid w:val="00E701A7"/>
    <w:rsid w:val="00E72EC2"/>
    <w:rsid w:val="00E75367"/>
    <w:rsid w:val="00E75D94"/>
    <w:rsid w:val="00E77D1D"/>
    <w:rsid w:val="00E87216"/>
    <w:rsid w:val="00E9275B"/>
    <w:rsid w:val="00EA1604"/>
    <w:rsid w:val="00EA19ED"/>
    <w:rsid w:val="00EA22D4"/>
    <w:rsid w:val="00EA6563"/>
    <w:rsid w:val="00EB442E"/>
    <w:rsid w:val="00EB5965"/>
    <w:rsid w:val="00EB6964"/>
    <w:rsid w:val="00EB6EB3"/>
    <w:rsid w:val="00EB6EDD"/>
    <w:rsid w:val="00EB7809"/>
    <w:rsid w:val="00EC096E"/>
    <w:rsid w:val="00EC0CA1"/>
    <w:rsid w:val="00EC0EA8"/>
    <w:rsid w:val="00ED7E54"/>
    <w:rsid w:val="00EE12D9"/>
    <w:rsid w:val="00EE29B3"/>
    <w:rsid w:val="00EE4455"/>
    <w:rsid w:val="00EE55AF"/>
    <w:rsid w:val="00EE5939"/>
    <w:rsid w:val="00EF11DC"/>
    <w:rsid w:val="00EF3EB9"/>
    <w:rsid w:val="00EF4423"/>
    <w:rsid w:val="00EF57F4"/>
    <w:rsid w:val="00EF6E01"/>
    <w:rsid w:val="00F020A2"/>
    <w:rsid w:val="00F0312B"/>
    <w:rsid w:val="00F04127"/>
    <w:rsid w:val="00F0434E"/>
    <w:rsid w:val="00F0481C"/>
    <w:rsid w:val="00F05F3B"/>
    <w:rsid w:val="00F12D58"/>
    <w:rsid w:val="00F1713E"/>
    <w:rsid w:val="00F24C00"/>
    <w:rsid w:val="00F24F32"/>
    <w:rsid w:val="00F269A5"/>
    <w:rsid w:val="00F27F7A"/>
    <w:rsid w:val="00F305FA"/>
    <w:rsid w:val="00F30D51"/>
    <w:rsid w:val="00F3108D"/>
    <w:rsid w:val="00F3542A"/>
    <w:rsid w:val="00F35660"/>
    <w:rsid w:val="00F41917"/>
    <w:rsid w:val="00F4586B"/>
    <w:rsid w:val="00F47144"/>
    <w:rsid w:val="00F50196"/>
    <w:rsid w:val="00F503DC"/>
    <w:rsid w:val="00F515DA"/>
    <w:rsid w:val="00F52238"/>
    <w:rsid w:val="00F548CE"/>
    <w:rsid w:val="00F54D7C"/>
    <w:rsid w:val="00F62387"/>
    <w:rsid w:val="00F66424"/>
    <w:rsid w:val="00F6730C"/>
    <w:rsid w:val="00F70399"/>
    <w:rsid w:val="00F70DEF"/>
    <w:rsid w:val="00F71039"/>
    <w:rsid w:val="00F72FBE"/>
    <w:rsid w:val="00F769D9"/>
    <w:rsid w:val="00F82489"/>
    <w:rsid w:val="00F833A5"/>
    <w:rsid w:val="00F930F0"/>
    <w:rsid w:val="00F93DC5"/>
    <w:rsid w:val="00F95C5A"/>
    <w:rsid w:val="00F971FF"/>
    <w:rsid w:val="00F97A61"/>
    <w:rsid w:val="00FA0BCD"/>
    <w:rsid w:val="00FA42C7"/>
    <w:rsid w:val="00FA740B"/>
    <w:rsid w:val="00FB3BE0"/>
    <w:rsid w:val="00FB7776"/>
    <w:rsid w:val="00FC474B"/>
    <w:rsid w:val="00FC5066"/>
    <w:rsid w:val="00FC763F"/>
    <w:rsid w:val="00FD03F0"/>
    <w:rsid w:val="00FD18CA"/>
    <w:rsid w:val="00FD530C"/>
    <w:rsid w:val="00FE0571"/>
    <w:rsid w:val="00FE1A78"/>
    <w:rsid w:val="00FE1E32"/>
    <w:rsid w:val="00FF019A"/>
    <w:rsid w:val="00FF105A"/>
    <w:rsid w:val="00FF4A5F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2CA6A"/>
  <w15:docId w15:val="{A8319440-79CE-924E-BC50-D3876724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VEBrdtekst"/>
    <w:qFormat/>
    <w:rsid w:val="00183975"/>
    <w:pPr>
      <w:keepLines/>
      <w:spacing w:before="160" w:after="160"/>
    </w:pPr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paragraph" w:styleId="Overskrift1">
    <w:name w:val="heading 1"/>
    <w:basedOn w:val="Normal"/>
    <w:next w:val="Normal"/>
    <w:qFormat/>
    <w:rsid w:val="00477EF9"/>
    <w:pPr>
      <w:numPr>
        <w:numId w:val="111"/>
      </w:numPr>
      <w:spacing w:before="120" w:after="120" w:line="520" w:lineRule="exact"/>
      <w:outlineLvl w:val="0"/>
    </w:pPr>
    <w:rPr>
      <w:rFonts w:ascii="Source Sans Pro SemiBold" w:hAnsi="Source Sans Pro SemiBold"/>
      <w:sz w:val="40"/>
      <w:szCs w:val="22"/>
    </w:rPr>
  </w:style>
  <w:style w:type="paragraph" w:styleId="Overskrift2">
    <w:name w:val="heading 2"/>
    <w:basedOn w:val="Normal"/>
    <w:next w:val="Normal"/>
    <w:qFormat/>
    <w:rsid w:val="00477EF9"/>
    <w:pPr>
      <w:numPr>
        <w:ilvl w:val="1"/>
        <w:numId w:val="111"/>
      </w:numPr>
      <w:tabs>
        <w:tab w:val="left" w:pos="709"/>
      </w:tabs>
      <w:spacing w:before="0" w:after="80" w:line="280" w:lineRule="exact"/>
      <w:outlineLvl w:val="1"/>
    </w:pPr>
    <w:rPr>
      <w:rFonts w:ascii="Source Sans Pro SemiBold" w:hAnsi="Source Sans Pro SemiBold"/>
      <w:b/>
      <w:bCs/>
      <w:sz w:val="32"/>
      <w:szCs w:val="24"/>
    </w:rPr>
  </w:style>
  <w:style w:type="paragraph" w:styleId="Overskrift3">
    <w:name w:val="heading 3"/>
    <w:basedOn w:val="Normal"/>
    <w:next w:val="Normal"/>
    <w:qFormat/>
    <w:rsid w:val="00477EF9"/>
    <w:pPr>
      <w:numPr>
        <w:ilvl w:val="2"/>
        <w:numId w:val="111"/>
      </w:numPr>
      <w:tabs>
        <w:tab w:val="left" w:pos="851"/>
      </w:tabs>
      <w:spacing w:before="120" w:after="120" w:line="400" w:lineRule="exact"/>
      <w:outlineLvl w:val="2"/>
    </w:pPr>
    <w:rPr>
      <w:rFonts w:ascii="Source Sans Pro SemiBold" w:hAnsi="Source Sans Pro SemiBold"/>
      <w:sz w:val="28"/>
    </w:rPr>
  </w:style>
  <w:style w:type="paragraph" w:styleId="Overskrift4">
    <w:name w:val="heading 4"/>
    <w:basedOn w:val="NVEOverskrift4"/>
    <w:next w:val="NVEOverskrift4"/>
    <w:autoRedefine/>
    <w:qFormat/>
    <w:rsid w:val="00477EF9"/>
    <w:pPr>
      <w:outlineLvl w:val="3"/>
    </w:pPr>
  </w:style>
  <w:style w:type="paragraph" w:styleId="Overskrift5">
    <w:name w:val="heading 5"/>
    <w:basedOn w:val="NVEOverskrift5"/>
    <w:next w:val="Normal"/>
    <w:autoRedefine/>
    <w:qFormat/>
    <w:rsid w:val="005D4D6B"/>
    <w:pPr>
      <w:numPr>
        <w:ilvl w:val="4"/>
        <w:numId w:val="111"/>
      </w:numPr>
      <w:outlineLvl w:val="4"/>
    </w:pPr>
  </w:style>
  <w:style w:type="paragraph" w:styleId="Overskrift6">
    <w:name w:val="heading 6"/>
    <w:basedOn w:val="Normal"/>
    <w:next w:val="Normal"/>
    <w:autoRedefine/>
    <w:qFormat/>
    <w:rsid w:val="00183975"/>
    <w:pPr>
      <w:keepNext/>
      <w:keepLines w:val="0"/>
      <w:numPr>
        <w:ilvl w:val="5"/>
        <w:numId w:val="111"/>
      </w:numPr>
      <w:spacing w:line="280" w:lineRule="exact"/>
      <w:outlineLvl w:val="5"/>
    </w:pPr>
    <w:rPr>
      <w:rFonts w:ascii="Source Sans Pro SemiBold" w:hAnsi="Source Sans Pro SemiBold"/>
      <w:b/>
      <w:bCs/>
      <w:color w:val="0D0D0E" w:themeColor="text1"/>
      <w:szCs w:val="22"/>
      <w14:ligatures w14:val="none"/>
      <w14:numSpacing w14:val="default"/>
      <w14:cntxtAlts w14:val="0"/>
    </w:rPr>
  </w:style>
  <w:style w:type="paragraph" w:styleId="Overskrift7">
    <w:name w:val="heading 7"/>
    <w:basedOn w:val="Normal"/>
    <w:next w:val="Normal"/>
    <w:autoRedefine/>
    <w:qFormat/>
    <w:rsid w:val="00183975"/>
    <w:pPr>
      <w:keepNext/>
      <w:keepLines w:val="0"/>
      <w:numPr>
        <w:ilvl w:val="6"/>
        <w:numId w:val="111"/>
      </w:numPr>
      <w:spacing w:line="280" w:lineRule="exact"/>
      <w:outlineLvl w:val="6"/>
    </w:pPr>
    <w:rPr>
      <w:rFonts w:ascii="Source Sans Pro SemiBold" w:hAnsi="Source Sans Pro SemiBold"/>
      <w:b/>
      <w:bCs/>
      <w:color w:val="0D0D0E" w:themeColor="text1"/>
      <w:szCs w:val="22"/>
      <w14:ligatures w14:val="none"/>
      <w14:numSpacing w14:val="default"/>
      <w14:cntxtAlts w14:val="0"/>
    </w:rPr>
  </w:style>
  <w:style w:type="paragraph" w:styleId="Overskrift8">
    <w:name w:val="heading 8"/>
    <w:basedOn w:val="Normal"/>
    <w:next w:val="Normal"/>
    <w:autoRedefine/>
    <w:qFormat/>
    <w:rsid w:val="00183975"/>
    <w:pPr>
      <w:keepNext/>
      <w:keepLines w:val="0"/>
      <w:numPr>
        <w:ilvl w:val="7"/>
        <w:numId w:val="111"/>
      </w:numPr>
      <w:tabs>
        <w:tab w:val="clear" w:pos="1440"/>
        <w:tab w:val="left" w:pos="1418"/>
      </w:tabs>
      <w:spacing w:line="280" w:lineRule="exact"/>
      <w:outlineLvl w:val="7"/>
    </w:pPr>
    <w:rPr>
      <w:rFonts w:ascii="Source Sans Pro SemiBold" w:hAnsi="Source Sans Pro SemiBold"/>
      <w:b/>
      <w:bCs/>
      <w:iCs/>
      <w:color w:val="0D0D0E" w:themeColor="text1"/>
      <w:szCs w:val="22"/>
      <w14:ligatures w14:val="none"/>
      <w14:numSpacing w14:val="default"/>
      <w14:cntxtAlts w14:val="0"/>
    </w:rPr>
  </w:style>
  <w:style w:type="paragraph" w:styleId="Overskrift9">
    <w:name w:val="heading 9"/>
    <w:basedOn w:val="Normal"/>
    <w:next w:val="Normal"/>
    <w:rsid w:val="00183975"/>
    <w:pPr>
      <w:numPr>
        <w:ilvl w:val="8"/>
        <w:numId w:val="111"/>
      </w:numPr>
      <w:outlineLvl w:val="8"/>
    </w:pPr>
    <w:rPr>
      <w:rFonts w:ascii="Source Sans Pro SemiBold" w:hAnsi="Source Sans Pro SemiBold"/>
      <w:b/>
      <w:bCs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Sitatoverskrift2">
    <w:name w:val="NVE Sitat overskrift 2"/>
    <w:basedOn w:val="NVESitatoverskrift1"/>
    <w:qFormat/>
    <w:rsid w:val="00183975"/>
    <w:pPr>
      <w:spacing w:before="120"/>
      <w:ind w:left="425"/>
    </w:pPr>
  </w:style>
  <w:style w:type="paragraph" w:styleId="Topptekst">
    <w:name w:val="header"/>
    <w:basedOn w:val="Normal"/>
    <w:semiHidden/>
    <w:rsid w:val="00275609"/>
    <w:pPr>
      <w:tabs>
        <w:tab w:val="center" w:pos="4536"/>
        <w:tab w:val="right" w:pos="9072"/>
      </w:tabs>
    </w:pPr>
  </w:style>
  <w:style w:type="paragraph" w:styleId="Bunntekst">
    <w:name w:val="footer"/>
    <w:basedOn w:val="NVEFotnote"/>
    <w:link w:val="BunntekstTegn"/>
    <w:unhideWhenUsed/>
    <w:qFormat/>
    <w:rsid w:val="00AF0540"/>
    <w:pPr>
      <w:tabs>
        <w:tab w:val="center" w:pos="4536"/>
        <w:tab w:val="right" w:pos="9072"/>
      </w:tabs>
    </w:pPr>
    <w:rPr>
      <w:sz w:val="22"/>
    </w:rPr>
  </w:style>
  <w:style w:type="numbering" w:styleId="111111">
    <w:name w:val="Outline List 2"/>
    <w:basedOn w:val="Ingenliste"/>
    <w:semiHidden/>
    <w:rsid w:val="00095167"/>
    <w:pPr>
      <w:numPr>
        <w:numId w:val="12"/>
      </w:numPr>
    </w:pPr>
  </w:style>
  <w:style w:type="paragraph" w:customStyle="1" w:styleId="Avsnittstittel">
    <w:name w:val="Avsnittstittel"/>
    <w:basedOn w:val="Normal"/>
    <w:semiHidden/>
    <w:rsid w:val="00275609"/>
    <w:pPr>
      <w:spacing w:line="320" w:lineRule="exact"/>
    </w:pPr>
    <w:rPr>
      <w:rFonts w:ascii="Helvetica" w:hAnsi="Helvetica"/>
      <w:i/>
    </w:rPr>
  </w:style>
  <w:style w:type="paragraph" w:styleId="INNH1">
    <w:name w:val="toc 1"/>
    <w:aliases w:val="ToC 1"/>
    <w:next w:val="NVEBrdtekst"/>
    <w:link w:val="INNH1Tegn"/>
    <w:autoRedefine/>
    <w:uiPriority w:val="39"/>
    <w:rsid w:val="00183975"/>
    <w:pPr>
      <w:tabs>
        <w:tab w:val="left" w:pos="426"/>
        <w:tab w:val="left" w:pos="567"/>
        <w:tab w:val="left" w:pos="992"/>
        <w:tab w:val="right" w:leader="underscore" w:pos="9072"/>
      </w:tabs>
      <w:spacing w:before="120" w:after="120" w:line="300" w:lineRule="exact"/>
    </w:pPr>
    <w:rPr>
      <w:rFonts w:ascii="Source Sans Pro" w:hAnsi="Source Sans Pro"/>
      <w:b/>
      <w:noProof/>
      <w:sz w:val="22"/>
      <w14:numForm w14:val="lining"/>
    </w:rPr>
  </w:style>
  <w:style w:type="paragraph" w:styleId="INNH2">
    <w:name w:val="toc 2"/>
    <w:aliases w:val="ToC 2"/>
    <w:basedOn w:val="Normal"/>
    <w:next w:val="NVEBrdtekst"/>
    <w:autoRedefine/>
    <w:uiPriority w:val="39"/>
    <w:rsid w:val="00183975"/>
    <w:pPr>
      <w:tabs>
        <w:tab w:val="left" w:pos="851"/>
        <w:tab w:val="right" w:leader="underscore" w:pos="9072"/>
      </w:tabs>
      <w:spacing w:before="120" w:after="120" w:line="300" w:lineRule="exact"/>
      <w:ind w:left="425"/>
    </w:pPr>
    <w:rPr>
      <w:noProof/>
    </w:rPr>
  </w:style>
  <w:style w:type="paragraph" w:styleId="INNH3">
    <w:name w:val="toc 3"/>
    <w:aliases w:val="ToC 3"/>
    <w:basedOn w:val="INNH2"/>
    <w:next w:val="Normal"/>
    <w:autoRedefine/>
    <w:uiPriority w:val="39"/>
    <w:rsid w:val="00183975"/>
  </w:style>
  <w:style w:type="character" w:customStyle="1" w:styleId="BunntekstTegn">
    <w:name w:val="Bunntekst Tegn"/>
    <w:basedOn w:val="Standardskriftforavsnitt"/>
    <w:link w:val="Bunntekst"/>
    <w:rsid w:val="00AF0540"/>
    <w:rPr>
      <w:rFonts w:ascii="Source Sans Pro" w:hAnsi="Source Sans Pro"/>
      <w:color w:val="878C93" w:themeColor="accent6"/>
      <w:sz w:val="22"/>
    </w:rPr>
  </w:style>
  <w:style w:type="paragraph" w:styleId="Nummerertliste">
    <w:name w:val="List Number"/>
    <w:basedOn w:val="Normal"/>
    <w:autoRedefine/>
    <w:semiHidden/>
    <w:rsid w:val="00275609"/>
  </w:style>
  <w:style w:type="paragraph" w:customStyle="1" w:styleId="NVEpunktliste">
    <w:name w:val="NVE punktliste"/>
    <w:basedOn w:val="Normal"/>
    <w:qFormat/>
    <w:rsid w:val="00183975"/>
    <w:pPr>
      <w:keepLines w:val="0"/>
      <w:numPr>
        <w:numId w:val="2"/>
      </w:numPr>
      <w:tabs>
        <w:tab w:val="clear" w:pos="851"/>
        <w:tab w:val="left" w:pos="709"/>
        <w:tab w:val="left" w:pos="992"/>
        <w:tab w:val="left" w:pos="1276"/>
        <w:tab w:val="left" w:pos="1560"/>
      </w:tabs>
      <w:spacing w:before="0" w:line="300" w:lineRule="exact"/>
      <w:ind w:left="426" w:hanging="1"/>
      <w:contextualSpacing/>
    </w:pPr>
  </w:style>
  <w:style w:type="paragraph" w:customStyle="1" w:styleId="NVETabelltekst">
    <w:name w:val="NVE Tabelltekst"/>
    <w:basedOn w:val="Normal"/>
    <w:qFormat/>
    <w:rsid w:val="008744CA"/>
    <w:pPr>
      <w:keepNext/>
      <w:framePr w:hSpace="141" w:wrap="around" w:vAnchor="text" w:hAnchor="text" w:y="1"/>
      <w:spacing w:before="0" w:after="80" w:line="280" w:lineRule="exact"/>
      <w:suppressOverlap/>
    </w:pPr>
    <w:rPr>
      <w:sz w:val="20"/>
    </w:rPr>
  </w:style>
  <w:style w:type="paragraph" w:customStyle="1" w:styleId="NVEnummerertliste">
    <w:name w:val="NVE nummerert liste"/>
    <w:basedOn w:val="NVEBrdtekst"/>
    <w:autoRedefine/>
    <w:qFormat/>
    <w:rsid w:val="00183975"/>
    <w:pPr>
      <w:keepLines w:val="0"/>
      <w:numPr>
        <w:numId w:val="1"/>
      </w:numPr>
      <w:tabs>
        <w:tab w:val="clear" w:pos="851"/>
        <w:tab w:val="left" w:pos="709"/>
        <w:tab w:val="left" w:pos="993"/>
        <w:tab w:val="left" w:pos="1276"/>
        <w:tab w:val="left" w:pos="1560"/>
      </w:tabs>
      <w:ind w:left="426" w:hanging="1"/>
      <w:contextualSpacing/>
    </w:pPr>
  </w:style>
  <w:style w:type="paragraph" w:styleId="INNH5">
    <w:name w:val="toc 5"/>
    <w:basedOn w:val="Normal"/>
    <w:next w:val="Normal"/>
    <w:autoRedefine/>
    <w:semiHidden/>
    <w:rsid w:val="00275609"/>
    <w:pPr>
      <w:ind w:left="880"/>
    </w:pPr>
  </w:style>
  <w:style w:type="paragraph" w:styleId="INNH6">
    <w:name w:val="toc 6"/>
    <w:basedOn w:val="Normal"/>
    <w:next w:val="Normal"/>
    <w:autoRedefine/>
    <w:semiHidden/>
    <w:rsid w:val="00275609"/>
    <w:pPr>
      <w:ind w:left="1100"/>
    </w:pPr>
  </w:style>
  <w:style w:type="paragraph" w:styleId="INNH7">
    <w:name w:val="toc 7"/>
    <w:basedOn w:val="Normal"/>
    <w:next w:val="Normal"/>
    <w:autoRedefine/>
    <w:semiHidden/>
    <w:rsid w:val="00275609"/>
    <w:pPr>
      <w:ind w:left="1320"/>
    </w:pPr>
  </w:style>
  <w:style w:type="paragraph" w:styleId="INNH8">
    <w:name w:val="toc 8"/>
    <w:basedOn w:val="Normal"/>
    <w:next w:val="Normal"/>
    <w:autoRedefine/>
    <w:semiHidden/>
    <w:rsid w:val="00275609"/>
    <w:pPr>
      <w:ind w:left="1540"/>
    </w:pPr>
  </w:style>
  <w:style w:type="paragraph" w:styleId="INNH9">
    <w:name w:val="toc 9"/>
    <w:basedOn w:val="Normal"/>
    <w:next w:val="Normal"/>
    <w:autoRedefine/>
    <w:semiHidden/>
    <w:rsid w:val="00275609"/>
    <w:pPr>
      <w:ind w:left="1760"/>
    </w:pPr>
  </w:style>
  <w:style w:type="numbering" w:styleId="1ai">
    <w:name w:val="Outline List 1"/>
    <w:basedOn w:val="Ingenliste"/>
    <w:semiHidden/>
    <w:rsid w:val="00095167"/>
    <w:pPr>
      <w:numPr>
        <w:numId w:val="13"/>
      </w:numPr>
    </w:pPr>
  </w:style>
  <w:style w:type="numbering" w:styleId="Artikkelavsnitt">
    <w:name w:val="Outline List 3"/>
    <w:basedOn w:val="Ingenliste"/>
    <w:semiHidden/>
    <w:rsid w:val="00095167"/>
    <w:pPr>
      <w:numPr>
        <w:numId w:val="14"/>
      </w:numPr>
    </w:pPr>
  </w:style>
  <w:style w:type="paragraph" w:styleId="Avsenderadresse">
    <w:name w:val="envelope return"/>
    <w:basedOn w:val="Normal"/>
    <w:semiHidden/>
    <w:rsid w:val="00095167"/>
    <w:rPr>
      <w:rFonts w:ascii="Arial" w:hAnsi="Arial" w:cs="Arial"/>
      <w:sz w:val="20"/>
    </w:rPr>
  </w:style>
  <w:style w:type="paragraph" w:styleId="Brdtekst-frsteinnrykk">
    <w:name w:val="Body Text First Indent"/>
    <w:basedOn w:val="Normal"/>
    <w:semiHidden/>
    <w:rsid w:val="001F0D91"/>
    <w:pPr>
      <w:spacing w:after="120" w:line="280" w:lineRule="exact"/>
      <w:ind w:firstLine="210"/>
    </w:pPr>
  </w:style>
  <w:style w:type="paragraph" w:styleId="Brdtekstinnrykk">
    <w:name w:val="Body Text Indent"/>
    <w:basedOn w:val="Normal"/>
    <w:semiHidden/>
    <w:rsid w:val="00095167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095167"/>
    <w:pPr>
      <w:ind w:firstLine="210"/>
    </w:pPr>
  </w:style>
  <w:style w:type="paragraph" w:styleId="Brdtekst2">
    <w:name w:val="Body Text 2"/>
    <w:basedOn w:val="Normal"/>
    <w:semiHidden/>
    <w:rsid w:val="00095167"/>
    <w:pPr>
      <w:spacing w:after="120" w:line="480" w:lineRule="auto"/>
    </w:pPr>
  </w:style>
  <w:style w:type="paragraph" w:styleId="Brdtekst3">
    <w:name w:val="Body Text 3"/>
    <w:basedOn w:val="Normal"/>
    <w:semiHidden/>
    <w:rsid w:val="00095167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semiHidden/>
    <w:rsid w:val="00095167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095167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095167"/>
  </w:style>
  <w:style w:type="table" w:styleId="Enkelttabell1">
    <w:name w:val="Table Simple 1"/>
    <w:basedOn w:val="Vanligtabell"/>
    <w:semiHidden/>
    <w:rsid w:val="00095167"/>
    <w:pPr>
      <w:spacing w:line="2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095167"/>
    <w:pPr>
      <w:spacing w:line="2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95167"/>
  </w:style>
  <w:style w:type="paragraph" w:styleId="Hilsen">
    <w:name w:val="Closing"/>
    <w:basedOn w:val="Normal"/>
    <w:semiHidden/>
    <w:rsid w:val="00095167"/>
    <w:pPr>
      <w:ind w:left="4252"/>
    </w:pPr>
  </w:style>
  <w:style w:type="paragraph" w:styleId="HTML-adresse">
    <w:name w:val="HTML Address"/>
    <w:basedOn w:val="Normal"/>
    <w:semiHidden/>
    <w:rsid w:val="00095167"/>
    <w:rPr>
      <w:i/>
      <w:iCs/>
    </w:rPr>
  </w:style>
  <w:style w:type="character" w:styleId="HTML-akronym">
    <w:name w:val="HTML Acronym"/>
    <w:basedOn w:val="Standardskriftforavsnitt"/>
    <w:semiHidden/>
    <w:rsid w:val="00095167"/>
  </w:style>
  <w:style w:type="character" w:styleId="HTML-definisjon">
    <w:name w:val="HTML Definition"/>
    <w:basedOn w:val="Standardskriftforavsnitt"/>
    <w:semiHidden/>
    <w:rsid w:val="00095167"/>
    <w:rPr>
      <w:i/>
      <w:iCs/>
    </w:rPr>
  </w:style>
  <w:style w:type="character" w:styleId="HTML-eksempel">
    <w:name w:val="HTML Sample"/>
    <w:basedOn w:val="Standardskriftforavsnitt"/>
    <w:semiHidden/>
    <w:rsid w:val="00095167"/>
    <w:rPr>
      <w:rFonts w:ascii="Courier New" w:hAnsi="Courier New" w:cs="Courier New"/>
    </w:rPr>
  </w:style>
  <w:style w:type="paragraph" w:styleId="HTML-forhndsformatert">
    <w:name w:val="HTML Preformatted"/>
    <w:basedOn w:val="Normal"/>
    <w:semiHidden/>
    <w:rsid w:val="00095167"/>
    <w:rPr>
      <w:rFonts w:ascii="Courier New" w:hAnsi="Courier New" w:cs="Courier New"/>
      <w:sz w:val="20"/>
    </w:rPr>
  </w:style>
  <w:style w:type="character" w:styleId="HTML-kode">
    <w:name w:val="HTML Code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sitat">
    <w:name w:val="HTML Cite"/>
    <w:basedOn w:val="Standardskriftforavsnitt"/>
    <w:semiHidden/>
    <w:rsid w:val="00095167"/>
    <w:rPr>
      <w:i/>
      <w:iCs/>
    </w:rPr>
  </w:style>
  <w:style w:type="character" w:styleId="HTML-skrivemaskin">
    <w:name w:val="HTML Typewriter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foravsnitt"/>
    <w:semiHidden/>
    <w:rsid w:val="00095167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foravsnitt"/>
    <w:semiHidden/>
    <w:rsid w:val="00095167"/>
    <w:rPr>
      <w:i/>
      <w:iCs/>
    </w:rPr>
  </w:style>
  <w:style w:type="character" w:styleId="Hyperkobling">
    <w:name w:val="Hyperlink"/>
    <w:basedOn w:val="Standardskriftforavsnitt"/>
    <w:uiPriority w:val="99"/>
    <w:qFormat/>
    <w:rsid w:val="00183975"/>
    <w:rPr>
      <w:color w:val="008FFB" w:themeColor="accent3"/>
      <w:u w:val="single"/>
      <w14:numForm w14:val="lining"/>
    </w:rPr>
  </w:style>
  <w:style w:type="paragraph" w:styleId="Innledendehilsen">
    <w:name w:val="Salutation"/>
    <w:basedOn w:val="Normal"/>
    <w:next w:val="Normal"/>
    <w:semiHidden/>
    <w:rsid w:val="00095167"/>
  </w:style>
  <w:style w:type="paragraph" w:styleId="Konvoluttadresse">
    <w:name w:val="envelope address"/>
    <w:basedOn w:val="Normal"/>
    <w:semiHidden/>
    <w:rsid w:val="000951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Linjenummer">
    <w:name w:val="line number"/>
    <w:basedOn w:val="Standardskriftforavsnitt"/>
    <w:semiHidden/>
    <w:rsid w:val="00095167"/>
  </w:style>
  <w:style w:type="paragraph" w:styleId="Liste">
    <w:name w:val="List"/>
    <w:basedOn w:val="Normal"/>
    <w:semiHidden/>
    <w:rsid w:val="00095167"/>
    <w:pPr>
      <w:ind w:left="283" w:hanging="283"/>
    </w:pPr>
  </w:style>
  <w:style w:type="paragraph" w:styleId="Liste-forts">
    <w:name w:val="List Continue"/>
    <w:basedOn w:val="Normal"/>
    <w:semiHidden/>
    <w:rsid w:val="00095167"/>
    <w:pPr>
      <w:spacing w:after="120"/>
      <w:ind w:left="283"/>
    </w:pPr>
  </w:style>
  <w:style w:type="paragraph" w:styleId="Liste-forts2">
    <w:name w:val="List Continue 2"/>
    <w:basedOn w:val="Normal"/>
    <w:semiHidden/>
    <w:rsid w:val="00095167"/>
    <w:pPr>
      <w:spacing w:after="120"/>
      <w:ind w:left="566"/>
    </w:pPr>
  </w:style>
  <w:style w:type="paragraph" w:styleId="Liste-forts3">
    <w:name w:val="List Continue 3"/>
    <w:basedOn w:val="Normal"/>
    <w:semiHidden/>
    <w:rsid w:val="00095167"/>
    <w:pPr>
      <w:spacing w:after="120"/>
      <w:ind w:left="849"/>
    </w:pPr>
  </w:style>
  <w:style w:type="paragraph" w:styleId="Liste-forts4">
    <w:name w:val="List Continue 4"/>
    <w:basedOn w:val="Normal"/>
    <w:semiHidden/>
    <w:rsid w:val="00095167"/>
    <w:pPr>
      <w:spacing w:after="120"/>
      <w:ind w:left="1132"/>
    </w:pPr>
  </w:style>
  <w:style w:type="paragraph" w:styleId="Liste-forts5">
    <w:name w:val="List Continue 5"/>
    <w:basedOn w:val="Normal"/>
    <w:semiHidden/>
    <w:rsid w:val="00095167"/>
    <w:pPr>
      <w:spacing w:after="120"/>
      <w:ind w:left="1415"/>
    </w:pPr>
  </w:style>
  <w:style w:type="paragraph" w:styleId="Liste2">
    <w:name w:val="List 2"/>
    <w:basedOn w:val="Normal"/>
    <w:semiHidden/>
    <w:rsid w:val="00095167"/>
    <w:pPr>
      <w:ind w:left="566" w:hanging="283"/>
    </w:pPr>
  </w:style>
  <w:style w:type="paragraph" w:styleId="Liste3">
    <w:name w:val="List 3"/>
    <w:basedOn w:val="Normal"/>
    <w:semiHidden/>
    <w:rsid w:val="00095167"/>
    <w:pPr>
      <w:ind w:left="849" w:hanging="283"/>
    </w:pPr>
  </w:style>
  <w:style w:type="paragraph" w:styleId="Liste4">
    <w:name w:val="List 4"/>
    <w:basedOn w:val="Normal"/>
    <w:semiHidden/>
    <w:rsid w:val="00095167"/>
    <w:pPr>
      <w:ind w:left="1132" w:hanging="283"/>
    </w:pPr>
  </w:style>
  <w:style w:type="paragraph" w:styleId="Liste5">
    <w:name w:val="List 5"/>
    <w:basedOn w:val="Normal"/>
    <w:semiHidden/>
    <w:rsid w:val="00095167"/>
    <w:pPr>
      <w:ind w:left="1415" w:hanging="283"/>
    </w:pPr>
  </w:style>
  <w:style w:type="paragraph" w:styleId="Meldingshode">
    <w:name w:val="Message Header"/>
    <w:basedOn w:val="Normal"/>
    <w:semiHidden/>
    <w:rsid w:val="000951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sid w:val="00095167"/>
    <w:rPr>
      <w:rFonts w:ascii="Times New Roman" w:hAnsi="Times New Roman"/>
      <w:szCs w:val="24"/>
    </w:rPr>
  </w:style>
  <w:style w:type="paragraph" w:styleId="Notatoverskrift">
    <w:name w:val="Note Heading"/>
    <w:basedOn w:val="Normal"/>
    <w:next w:val="Normal"/>
    <w:semiHidden/>
    <w:rsid w:val="00095167"/>
  </w:style>
  <w:style w:type="paragraph" w:styleId="Nummerertliste2">
    <w:name w:val="List Number 2"/>
    <w:basedOn w:val="Normal"/>
    <w:semiHidden/>
    <w:rsid w:val="00095167"/>
    <w:pPr>
      <w:numPr>
        <w:numId w:val="3"/>
      </w:numPr>
    </w:pPr>
  </w:style>
  <w:style w:type="paragraph" w:styleId="Nummerertliste3">
    <w:name w:val="List Number 3"/>
    <w:basedOn w:val="Normal"/>
    <w:semiHidden/>
    <w:rsid w:val="00095167"/>
    <w:pPr>
      <w:numPr>
        <w:numId w:val="4"/>
      </w:numPr>
    </w:pPr>
  </w:style>
  <w:style w:type="paragraph" w:styleId="Nummerertliste4">
    <w:name w:val="List Number 4"/>
    <w:basedOn w:val="Normal"/>
    <w:semiHidden/>
    <w:rsid w:val="00095167"/>
    <w:pPr>
      <w:numPr>
        <w:numId w:val="5"/>
      </w:numPr>
    </w:pPr>
  </w:style>
  <w:style w:type="paragraph" w:styleId="Nummerertliste5">
    <w:name w:val="List Number 5"/>
    <w:basedOn w:val="Normal"/>
    <w:semiHidden/>
    <w:rsid w:val="00095167"/>
    <w:pPr>
      <w:numPr>
        <w:numId w:val="6"/>
      </w:numPr>
    </w:pPr>
  </w:style>
  <w:style w:type="paragraph" w:styleId="Punktliste">
    <w:name w:val="List Bullet"/>
    <w:basedOn w:val="Normal"/>
    <w:autoRedefine/>
    <w:semiHidden/>
    <w:rsid w:val="00095167"/>
    <w:pPr>
      <w:numPr>
        <w:numId w:val="7"/>
      </w:numPr>
    </w:pPr>
  </w:style>
  <w:style w:type="paragraph" w:styleId="Punktliste2">
    <w:name w:val="List Bullet 2"/>
    <w:basedOn w:val="Normal"/>
    <w:autoRedefine/>
    <w:semiHidden/>
    <w:rsid w:val="00095167"/>
    <w:pPr>
      <w:numPr>
        <w:numId w:val="8"/>
      </w:numPr>
    </w:pPr>
  </w:style>
  <w:style w:type="paragraph" w:styleId="Punktliste3">
    <w:name w:val="List Bullet 3"/>
    <w:basedOn w:val="Normal"/>
    <w:autoRedefine/>
    <w:semiHidden/>
    <w:rsid w:val="00095167"/>
    <w:pPr>
      <w:numPr>
        <w:numId w:val="9"/>
      </w:numPr>
    </w:pPr>
  </w:style>
  <w:style w:type="paragraph" w:styleId="Punktliste4">
    <w:name w:val="List Bullet 4"/>
    <w:basedOn w:val="Normal"/>
    <w:autoRedefine/>
    <w:semiHidden/>
    <w:rsid w:val="00095167"/>
    <w:pPr>
      <w:numPr>
        <w:numId w:val="10"/>
      </w:numPr>
    </w:pPr>
  </w:style>
  <w:style w:type="paragraph" w:styleId="Punktliste5">
    <w:name w:val="List Bullet 5"/>
    <w:basedOn w:val="Normal"/>
    <w:autoRedefine/>
    <w:semiHidden/>
    <w:rsid w:val="00095167"/>
    <w:pPr>
      <w:numPr>
        <w:numId w:val="11"/>
      </w:numPr>
    </w:pPr>
  </w:style>
  <w:style w:type="paragraph" w:styleId="Rentekst">
    <w:name w:val="Plain Text"/>
    <w:basedOn w:val="Normal"/>
    <w:semiHidden/>
    <w:rsid w:val="00095167"/>
    <w:rPr>
      <w:rFonts w:ascii="Courier New" w:hAnsi="Courier New" w:cs="Courier New"/>
      <w:sz w:val="20"/>
    </w:rPr>
  </w:style>
  <w:style w:type="table" w:styleId="Tabell-3D-effekt1">
    <w:name w:val="Table 3D effects 1"/>
    <w:basedOn w:val="Vanligtabell"/>
    <w:semiHidden/>
    <w:rsid w:val="00095167"/>
    <w:pPr>
      <w:spacing w:line="2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095167"/>
    <w:pPr>
      <w:spacing w:line="2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095167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095167"/>
    <w:pPr>
      <w:spacing w:line="2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095167"/>
    <w:pPr>
      <w:spacing w:line="2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095167"/>
    <w:pPr>
      <w:spacing w:line="2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095167"/>
    <w:pPr>
      <w:spacing w:line="2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aliases w:val="NVE - klassisk 1"/>
    <w:basedOn w:val="Vanligtabell"/>
    <w:semiHidden/>
    <w:rsid w:val="00A65104"/>
    <w:pPr>
      <w:spacing w:line="240" w:lineRule="atLeast"/>
    </w:pPr>
    <w:rPr>
      <w:rFonts w:ascii="Arial" w:hAnsi="Arial"/>
      <w:sz w:val="22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iCs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</w:tcBorders>
        <w:shd w:val="clear" w:color="auto" w:fill="E0E0E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095167"/>
    <w:pPr>
      <w:spacing w:line="2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095167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095167"/>
    <w:pPr>
      <w:spacing w:line="2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095167"/>
    <w:pPr>
      <w:spacing w:line="2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095167"/>
    <w:pPr>
      <w:spacing w:line="2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095167"/>
    <w:pPr>
      <w:spacing w:line="2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095167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095167"/>
    <w:pPr>
      <w:spacing w:line="2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095167"/>
    <w:pPr>
      <w:spacing w:line="2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095167"/>
    <w:pPr>
      <w:spacing w:line="2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rsid w:val="0009516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095167"/>
    <w:pPr>
      <w:spacing w:line="2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095167"/>
    <w:pPr>
      <w:spacing w:line="2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095167"/>
    <w:pPr>
      <w:spacing w:line="2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095167"/>
    <w:pPr>
      <w:spacing w:line="2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095167"/>
    <w:pPr>
      <w:spacing w:line="2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095167"/>
    <w:pPr>
      <w:spacing w:line="2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095167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skrift">
    <w:name w:val="Signature"/>
    <w:basedOn w:val="Normal"/>
    <w:semiHidden/>
    <w:rsid w:val="00095167"/>
    <w:pPr>
      <w:ind w:left="4252"/>
    </w:pPr>
  </w:style>
  <w:style w:type="paragraph" w:styleId="Vanliginnrykk">
    <w:name w:val="Normal Indent"/>
    <w:basedOn w:val="Normal"/>
    <w:semiHidden/>
    <w:rsid w:val="00095167"/>
    <w:pPr>
      <w:ind w:left="720"/>
    </w:pPr>
  </w:style>
  <w:style w:type="table" w:customStyle="1" w:styleId="NVE-klassisk">
    <w:name w:val="NVE - klassisk"/>
    <w:basedOn w:val="Tabell-klassisk1"/>
    <w:rsid w:val="00E77D1D"/>
    <w:rPr>
      <w:szCs w:val="22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  <w:iCs/>
        <w:caps w:val="0"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</w:tcBorders>
        <w:shd w:val="clear" w:color="auto" w:fill="E0E0E0"/>
        <w:vAlign w:val="center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D1C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C74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096EB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711F7"/>
    <w:rPr>
      <w:color w:val="878C93" w:themeColor="followedHyperlink"/>
      <w:u w:val="single"/>
    </w:rPr>
  </w:style>
  <w:style w:type="character" w:customStyle="1" w:styleId="INNH1Tegn">
    <w:name w:val="INNH 1 Tegn"/>
    <w:aliases w:val="ToC 1 Tegn"/>
    <w:basedOn w:val="Standardskriftforavsnitt"/>
    <w:link w:val="INNH1"/>
    <w:uiPriority w:val="39"/>
    <w:rsid w:val="00183975"/>
    <w:rPr>
      <w:rFonts w:ascii="Source Sans Pro" w:hAnsi="Source Sans Pro"/>
      <w:b/>
      <w:noProof/>
      <w:sz w:val="22"/>
      <w14:numForm w14:val="lining"/>
    </w:rPr>
  </w:style>
  <w:style w:type="paragraph" w:customStyle="1" w:styleId="TittelignoreinToC">
    <w:name w:val="Tittel (ignore in ToC)"/>
    <w:basedOn w:val="Normal"/>
    <w:next w:val="Normal"/>
    <w:autoRedefine/>
    <w:qFormat/>
    <w:rsid w:val="00183975"/>
    <w:pPr>
      <w:spacing w:before="480" w:after="200" w:line="520" w:lineRule="exact"/>
    </w:pPr>
    <w:rPr>
      <w:rFonts w:ascii="Source Sans Pro SemiBold" w:hAnsi="Source Sans Pro SemiBold"/>
      <w:sz w:val="40"/>
      <w:szCs w:val="22"/>
    </w:rPr>
  </w:style>
  <w:style w:type="numbering" w:customStyle="1" w:styleId="CurrentList1">
    <w:name w:val="Current List1"/>
    <w:uiPriority w:val="99"/>
    <w:rsid w:val="00465A17"/>
    <w:pPr>
      <w:numPr>
        <w:numId w:val="15"/>
      </w:numPr>
    </w:pPr>
  </w:style>
  <w:style w:type="numbering" w:customStyle="1" w:styleId="CurrentList2">
    <w:name w:val="Current List2"/>
    <w:uiPriority w:val="99"/>
    <w:rsid w:val="00FD03F0"/>
    <w:pPr>
      <w:numPr>
        <w:numId w:val="16"/>
      </w:numPr>
    </w:pPr>
  </w:style>
  <w:style w:type="numbering" w:customStyle="1" w:styleId="CurrentList3">
    <w:name w:val="Current List3"/>
    <w:uiPriority w:val="99"/>
    <w:rsid w:val="00FD03F0"/>
    <w:pPr>
      <w:numPr>
        <w:numId w:val="17"/>
      </w:numPr>
    </w:pPr>
  </w:style>
  <w:style w:type="numbering" w:customStyle="1" w:styleId="CurrentList4">
    <w:name w:val="Current List4"/>
    <w:uiPriority w:val="99"/>
    <w:rsid w:val="00FD03F0"/>
    <w:pPr>
      <w:numPr>
        <w:numId w:val="18"/>
      </w:numPr>
    </w:pPr>
  </w:style>
  <w:style w:type="numbering" w:customStyle="1" w:styleId="CurrentList5">
    <w:name w:val="Current List5"/>
    <w:uiPriority w:val="99"/>
    <w:rsid w:val="00FD03F0"/>
    <w:pPr>
      <w:numPr>
        <w:numId w:val="19"/>
      </w:numPr>
    </w:pPr>
  </w:style>
  <w:style w:type="numbering" w:customStyle="1" w:styleId="CurrentList6">
    <w:name w:val="Current List6"/>
    <w:uiPriority w:val="99"/>
    <w:rsid w:val="00FD03F0"/>
    <w:pPr>
      <w:numPr>
        <w:numId w:val="20"/>
      </w:numPr>
    </w:pPr>
  </w:style>
  <w:style w:type="numbering" w:customStyle="1" w:styleId="CurrentList7">
    <w:name w:val="Current List7"/>
    <w:uiPriority w:val="99"/>
    <w:rsid w:val="00AA39D6"/>
    <w:pPr>
      <w:numPr>
        <w:numId w:val="21"/>
      </w:numPr>
    </w:pPr>
  </w:style>
  <w:style w:type="numbering" w:customStyle="1" w:styleId="CurrentList8">
    <w:name w:val="Current List8"/>
    <w:uiPriority w:val="99"/>
    <w:rsid w:val="00AA39D6"/>
    <w:pPr>
      <w:numPr>
        <w:numId w:val="22"/>
      </w:numPr>
    </w:pPr>
  </w:style>
  <w:style w:type="numbering" w:customStyle="1" w:styleId="CurrentList9">
    <w:name w:val="Current List9"/>
    <w:uiPriority w:val="99"/>
    <w:rsid w:val="00AA39D6"/>
    <w:pPr>
      <w:numPr>
        <w:numId w:val="23"/>
      </w:numPr>
    </w:pPr>
  </w:style>
  <w:style w:type="numbering" w:customStyle="1" w:styleId="CurrentList10">
    <w:name w:val="Current List10"/>
    <w:uiPriority w:val="99"/>
    <w:rsid w:val="00AA39D6"/>
    <w:pPr>
      <w:numPr>
        <w:numId w:val="24"/>
      </w:numPr>
    </w:pPr>
  </w:style>
  <w:style w:type="numbering" w:customStyle="1" w:styleId="CurrentList11">
    <w:name w:val="Current List11"/>
    <w:uiPriority w:val="99"/>
    <w:rsid w:val="00AA39D6"/>
    <w:pPr>
      <w:numPr>
        <w:numId w:val="25"/>
      </w:numPr>
    </w:pPr>
  </w:style>
  <w:style w:type="numbering" w:customStyle="1" w:styleId="CurrentList12">
    <w:name w:val="Current List12"/>
    <w:uiPriority w:val="99"/>
    <w:rsid w:val="00AA39D6"/>
    <w:pPr>
      <w:numPr>
        <w:numId w:val="26"/>
      </w:numPr>
    </w:pPr>
  </w:style>
  <w:style w:type="numbering" w:customStyle="1" w:styleId="CurrentList13">
    <w:name w:val="Current List13"/>
    <w:uiPriority w:val="99"/>
    <w:rsid w:val="00133712"/>
    <w:pPr>
      <w:numPr>
        <w:numId w:val="27"/>
      </w:numPr>
    </w:pPr>
  </w:style>
  <w:style w:type="numbering" w:customStyle="1" w:styleId="CurrentList14">
    <w:name w:val="Current List14"/>
    <w:uiPriority w:val="99"/>
    <w:rsid w:val="0011008C"/>
    <w:pPr>
      <w:numPr>
        <w:numId w:val="28"/>
      </w:numPr>
    </w:pPr>
  </w:style>
  <w:style w:type="numbering" w:customStyle="1" w:styleId="CurrentList15">
    <w:name w:val="Current List15"/>
    <w:uiPriority w:val="99"/>
    <w:rsid w:val="0002102A"/>
    <w:pPr>
      <w:numPr>
        <w:numId w:val="29"/>
      </w:numPr>
    </w:pPr>
  </w:style>
  <w:style w:type="numbering" w:customStyle="1" w:styleId="Gjeldendeliste1">
    <w:name w:val="Gjeldende liste1"/>
    <w:uiPriority w:val="99"/>
    <w:rsid w:val="002F58F0"/>
    <w:pPr>
      <w:numPr>
        <w:numId w:val="30"/>
      </w:numPr>
    </w:pPr>
  </w:style>
  <w:style w:type="paragraph" w:customStyle="1" w:styleId="NVETabelltekstpunktliste">
    <w:name w:val="NVE Tabelltekst (punktliste)"/>
    <w:basedOn w:val="NVEpunktliste"/>
    <w:qFormat/>
    <w:rsid w:val="00183975"/>
    <w:pPr>
      <w:spacing w:after="80"/>
      <w:ind w:left="425" w:firstLine="0"/>
    </w:pPr>
    <w:rPr>
      <w:sz w:val="20"/>
      <w:szCs w:val="16"/>
    </w:rPr>
  </w:style>
  <w:style w:type="numbering" w:customStyle="1" w:styleId="Gjeldendeliste2">
    <w:name w:val="Gjeldende liste2"/>
    <w:uiPriority w:val="99"/>
    <w:rsid w:val="00277A5B"/>
    <w:pPr>
      <w:numPr>
        <w:numId w:val="31"/>
      </w:numPr>
    </w:pPr>
  </w:style>
  <w:style w:type="numbering" w:customStyle="1" w:styleId="Gjeldendeliste28">
    <w:name w:val="Gjeldende liste28"/>
    <w:uiPriority w:val="99"/>
    <w:rsid w:val="009A24B7"/>
    <w:pPr>
      <w:numPr>
        <w:numId w:val="59"/>
      </w:numPr>
    </w:pPr>
  </w:style>
  <w:style w:type="numbering" w:customStyle="1" w:styleId="Gjeldendeliste3">
    <w:name w:val="Gjeldende liste3"/>
    <w:uiPriority w:val="99"/>
    <w:rsid w:val="006A6B61"/>
    <w:pPr>
      <w:numPr>
        <w:numId w:val="32"/>
      </w:numPr>
    </w:pPr>
  </w:style>
  <w:style w:type="numbering" w:customStyle="1" w:styleId="Gjeldendeliste4">
    <w:name w:val="Gjeldende liste4"/>
    <w:uiPriority w:val="99"/>
    <w:rsid w:val="006A6B61"/>
    <w:pPr>
      <w:numPr>
        <w:numId w:val="33"/>
      </w:numPr>
    </w:pPr>
  </w:style>
  <w:style w:type="numbering" w:customStyle="1" w:styleId="Gjeldendeliste5">
    <w:name w:val="Gjeldende liste5"/>
    <w:uiPriority w:val="99"/>
    <w:rsid w:val="006A6B61"/>
    <w:pPr>
      <w:numPr>
        <w:numId w:val="34"/>
      </w:numPr>
    </w:pPr>
  </w:style>
  <w:style w:type="numbering" w:customStyle="1" w:styleId="Gjeldendeliste6">
    <w:name w:val="Gjeldende liste6"/>
    <w:uiPriority w:val="99"/>
    <w:rsid w:val="006A6B61"/>
    <w:pPr>
      <w:numPr>
        <w:numId w:val="35"/>
      </w:numPr>
    </w:pPr>
  </w:style>
  <w:style w:type="numbering" w:customStyle="1" w:styleId="Gjeldendeliste7">
    <w:name w:val="Gjeldende liste7"/>
    <w:uiPriority w:val="99"/>
    <w:rsid w:val="006A6B61"/>
    <w:pPr>
      <w:numPr>
        <w:numId w:val="36"/>
      </w:numPr>
    </w:pPr>
  </w:style>
  <w:style w:type="paragraph" w:customStyle="1" w:styleId="NVEIngress">
    <w:name w:val="NVE Ingress"/>
    <w:basedOn w:val="NVEBrdtekst"/>
    <w:autoRedefine/>
    <w:qFormat/>
    <w:rsid w:val="00183975"/>
    <w:pPr>
      <w:spacing w:before="200" w:after="200" w:line="400" w:lineRule="exact"/>
    </w:pPr>
    <w:rPr>
      <w:sz w:val="28"/>
      <w:szCs w:val="18"/>
      <w:lang w:val="nn-NO"/>
    </w:rPr>
  </w:style>
  <w:style w:type="numbering" w:customStyle="1" w:styleId="Gjeldendeliste8">
    <w:name w:val="Gjeldende liste8"/>
    <w:uiPriority w:val="99"/>
    <w:rsid w:val="006A73CB"/>
    <w:pPr>
      <w:numPr>
        <w:numId w:val="37"/>
      </w:numPr>
    </w:pPr>
  </w:style>
  <w:style w:type="paragraph" w:customStyle="1" w:styleId="NVEOverskriftsammendrag">
    <w:name w:val="NVE Overskrift sammendrag"/>
    <w:basedOn w:val="NVEInnholdsfortegnelse"/>
    <w:qFormat/>
    <w:rsid w:val="0021493C"/>
    <w:pPr>
      <w:spacing w:line="440" w:lineRule="exact"/>
    </w:pPr>
    <w:rPr>
      <w:caps/>
      <w:sz w:val="32"/>
      <w:szCs w:val="32"/>
    </w:rPr>
  </w:style>
  <w:style w:type="numbering" w:customStyle="1" w:styleId="Gjeldendeliste9">
    <w:name w:val="Gjeldende liste9"/>
    <w:uiPriority w:val="99"/>
    <w:rsid w:val="00737AB9"/>
    <w:pPr>
      <w:numPr>
        <w:numId w:val="38"/>
      </w:numPr>
    </w:pPr>
  </w:style>
  <w:style w:type="numbering" w:customStyle="1" w:styleId="Gjeldendeliste72">
    <w:name w:val="Gjeldende liste72"/>
    <w:uiPriority w:val="99"/>
    <w:rsid w:val="00181BFF"/>
    <w:pPr>
      <w:numPr>
        <w:numId w:val="104"/>
      </w:numPr>
    </w:pPr>
  </w:style>
  <w:style w:type="numbering" w:customStyle="1" w:styleId="Gjeldendeliste10">
    <w:name w:val="Gjeldende liste10"/>
    <w:uiPriority w:val="99"/>
    <w:rsid w:val="0086573A"/>
    <w:pPr>
      <w:numPr>
        <w:numId w:val="39"/>
      </w:numPr>
    </w:pPr>
  </w:style>
  <w:style w:type="paragraph" w:customStyle="1" w:styleId="NVEtabellteksthyrestilt">
    <w:name w:val="NVE tabelltekst høyrestilt"/>
    <w:basedOn w:val="NVETabelltekst"/>
    <w:qFormat/>
    <w:rsid w:val="00183975"/>
    <w:pPr>
      <w:framePr w:wrap="around"/>
      <w:jc w:val="right"/>
    </w:pPr>
  </w:style>
  <w:style w:type="paragraph" w:customStyle="1" w:styleId="NVESitat1">
    <w:name w:val="NVE Sitat 1"/>
    <w:basedOn w:val="Normal"/>
    <w:qFormat/>
    <w:rsid w:val="00183975"/>
    <w:pPr>
      <w:spacing w:before="240" w:after="240"/>
      <w:ind w:left="425"/>
    </w:pPr>
    <w:rPr>
      <w:i/>
      <w:color w:val="0D0D0E" w:themeColor="text1"/>
    </w:rPr>
  </w:style>
  <w:style w:type="paragraph" w:customStyle="1" w:styleId="NVEBrdtekst">
    <w:name w:val="NVE Brødtekst"/>
    <w:basedOn w:val="Normal"/>
    <w:qFormat/>
    <w:rsid w:val="00183975"/>
  </w:style>
  <w:style w:type="paragraph" w:customStyle="1" w:styleId="NVEFigur-ogtabelltekstbildetekst">
    <w:name w:val="NVE Figur- og tabelltekst (bildetekst)"/>
    <w:basedOn w:val="Normal"/>
    <w:qFormat/>
    <w:rsid w:val="00183975"/>
    <w:pPr>
      <w:spacing w:before="120" w:after="120" w:line="230" w:lineRule="exact"/>
    </w:pPr>
    <w:rPr>
      <w:i/>
      <w:sz w:val="20"/>
      <w:szCs w:val="21"/>
    </w:rPr>
  </w:style>
  <w:style w:type="numbering" w:customStyle="1" w:styleId="Gjeldendeliste73">
    <w:name w:val="Gjeldende liste73"/>
    <w:uiPriority w:val="99"/>
    <w:rsid w:val="00181BFF"/>
    <w:pPr>
      <w:numPr>
        <w:numId w:val="105"/>
      </w:numPr>
    </w:pPr>
  </w:style>
  <w:style w:type="character" w:styleId="Fotnotereferanse">
    <w:name w:val="footnote reference"/>
    <w:basedOn w:val="Standardskriftforavsnitt"/>
    <w:uiPriority w:val="99"/>
    <w:semiHidden/>
    <w:unhideWhenUsed/>
    <w:rsid w:val="00A57AAF"/>
    <w:rPr>
      <w:vertAlign w:val="superscript"/>
    </w:rPr>
  </w:style>
  <w:style w:type="paragraph" w:customStyle="1" w:styleId="NVETabelltekstuthevet">
    <w:name w:val="NVE Tabelltekst uthevet"/>
    <w:basedOn w:val="NVETabelltekst"/>
    <w:qFormat/>
    <w:rsid w:val="00183975"/>
    <w:pPr>
      <w:framePr w:wrap="around"/>
    </w:pPr>
    <w:rPr>
      <w:rFonts w:ascii="Source Sans Pro SemiBold" w:hAnsi="Source Sans Pro SemiBold"/>
      <w:b/>
      <w:bCs/>
    </w:rPr>
  </w:style>
  <w:style w:type="paragraph" w:customStyle="1" w:styleId="NVETabelltekstuthevethyrestilt">
    <w:name w:val="NVE Tabelltekst uthevet høyrestilt"/>
    <w:basedOn w:val="NVETabelltekstuthevet"/>
    <w:qFormat/>
    <w:rsid w:val="00183975"/>
    <w:pPr>
      <w:framePr w:wrap="around"/>
      <w:jc w:val="right"/>
    </w:pPr>
  </w:style>
  <w:style w:type="paragraph" w:customStyle="1" w:styleId="NVESitatoverskrift1">
    <w:name w:val="NVE Sitat overskrift 1"/>
    <w:basedOn w:val="Normal"/>
    <w:qFormat/>
    <w:rsid w:val="0028706F"/>
    <w:pPr>
      <w:keepNext/>
      <w:spacing w:before="240" w:after="120"/>
    </w:pPr>
    <w:rPr>
      <w:rFonts w:ascii="Source Sans Pro SemiBold" w:hAnsi="Source Sans Pro SemiBold"/>
      <w:color w:val="0D0D0E" w:themeColor="text1"/>
      <w:szCs w:val="18"/>
    </w:rPr>
  </w:style>
  <w:style w:type="paragraph" w:customStyle="1" w:styleId="NVEInnholdsfortegnelse">
    <w:name w:val="NVE Innholdsfortegnelse"/>
    <w:basedOn w:val="Normal"/>
    <w:qFormat/>
    <w:rsid w:val="00183975"/>
    <w:pPr>
      <w:spacing w:before="120" w:after="120" w:line="520" w:lineRule="exact"/>
    </w:pPr>
    <w:rPr>
      <w:rFonts w:ascii="Source Sans Pro SemiBold" w:hAnsi="Source Sans Pro SemiBold"/>
      <w:sz w:val="40"/>
      <w:szCs w:val="22"/>
    </w:rPr>
  </w:style>
  <w:style w:type="paragraph" w:customStyle="1" w:styleId="NVEFotnote">
    <w:name w:val="NVE Fotnote"/>
    <w:basedOn w:val="Normal"/>
    <w:qFormat/>
    <w:rsid w:val="00183975"/>
    <w:rPr>
      <w:color w:val="878C93" w:themeColor="accent6"/>
      <w:sz w:val="18"/>
    </w:rPr>
  </w:style>
  <w:style w:type="numbering" w:customStyle="1" w:styleId="Gjeldendeliste71">
    <w:name w:val="Gjeldende liste71"/>
    <w:uiPriority w:val="99"/>
    <w:rsid w:val="005D4D6B"/>
    <w:pPr>
      <w:numPr>
        <w:numId w:val="103"/>
      </w:numPr>
    </w:pPr>
  </w:style>
  <w:style w:type="paragraph" w:customStyle="1" w:styleId="NVEOverskrift4">
    <w:name w:val="NVE Overskrift 4"/>
    <w:basedOn w:val="Normal"/>
    <w:qFormat/>
    <w:rsid w:val="00183975"/>
    <w:pPr>
      <w:keepNext/>
      <w:spacing w:before="120" w:after="120" w:line="360" w:lineRule="exact"/>
    </w:pPr>
    <w:rPr>
      <w:rFonts w:ascii="Source Sans Pro SemiBold" w:hAnsi="Source Sans Pro SemiBold"/>
      <w:b/>
      <w:bCs/>
      <w:sz w:val="28"/>
      <w:szCs w:val="24"/>
    </w:rPr>
  </w:style>
  <w:style w:type="paragraph" w:customStyle="1" w:styleId="NVEOverskrift5">
    <w:name w:val="NVE Overskrift 5"/>
    <w:qFormat/>
    <w:rsid w:val="00183975"/>
    <w:pPr>
      <w:keepNext/>
      <w:spacing w:before="120" w:after="120" w:line="280" w:lineRule="exact"/>
    </w:pPr>
    <w:rPr>
      <w:rFonts w:ascii="Source Sans Pro SemiBold" w:hAnsi="Source Sans Pro SemiBold"/>
      <w:b/>
      <w:bCs/>
      <w:color w:val="0D0D0E" w:themeColor="text1"/>
      <w:sz w:val="22"/>
      <w:szCs w:val="28"/>
      <w14:numForm w14:val="lining"/>
    </w:rPr>
  </w:style>
  <w:style w:type="numbering" w:customStyle="1" w:styleId="Gjeldendeliste11">
    <w:name w:val="Gjeldende liste11"/>
    <w:uiPriority w:val="99"/>
    <w:rsid w:val="00BB4291"/>
    <w:pPr>
      <w:numPr>
        <w:numId w:val="40"/>
      </w:numPr>
    </w:pPr>
  </w:style>
  <w:style w:type="numbering" w:customStyle="1" w:styleId="Gjeldendeliste12">
    <w:name w:val="Gjeldende liste12"/>
    <w:uiPriority w:val="99"/>
    <w:rsid w:val="00BB4291"/>
    <w:pPr>
      <w:numPr>
        <w:numId w:val="41"/>
      </w:numPr>
    </w:pPr>
  </w:style>
  <w:style w:type="numbering" w:customStyle="1" w:styleId="Gjeldendeliste13">
    <w:name w:val="Gjeldende liste13"/>
    <w:uiPriority w:val="99"/>
    <w:rsid w:val="00BB4291"/>
    <w:pPr>
      <w:numPr>
        <w:numId w:val="42"/>
      </w:numPr>
    </w:pPr>
  </w:style>
  <w:style w:type="numbering" w:customStyle="1" w:styleId="Gjeldendeliste14">
    <w:name w:val="Gjeldende liste14"/>
    <w:uiPriority w:val="99"/>
    <w:rsid w:val="00BB4291"/>
    <w:pPr>
      <w:numPr>
        <w:numId w:val="43"/>
      </w:numPr>
    </w:pPr>
  </w:style>
  <w:style w:type="numbering" w:customStyle="1" w:styleId="Gjeldendeliste64">
    <w:name w:val="Gjeldende liste64"/>
    <w:uiPriority w:val="99"/>
    <w:rsid w:val="000512EA"/>
    <w:pPr>
      <w:numPr>
        <w:numId w:val="96"/>
      </w:numPr>
    </w:pPr>
  </w:style>
  <w:style w:type="numbering" w:customStyle="1" w:styleId="Gjeldendeliste56">
    <w:name w:val="Gjeldende liste56"/>
    <w:uiPriority w:val="99"/>
    <w:rsid w:val="00D11044"/>
    <w:pPr>
      <w:numPr>
        <w:numId w:val="88"/>
      </w:numPr>
    </w:pPr>
  </w:style>
  <w:style w:type="numbering" w:customStyle="1" w:styleId="Gjeldendeliste15">
    <w:name w:val="Gjeldende liste15"/>
    <w:uiPriority w:val="99"/>
    <w:rsid w:val="000F520A"/>
    <w:pPr>
      <w:numPr>
        <w:numId w:val="45"/>
      </w:numPr>
    </w:pPr>
  </w:style>
  <w:style w:type="numbering" w:customStyle="1" w:styleId="Gjeldendeliste16">
    <w:name w:val="Gjeldende liste16"/>
    <w:uiPriority w:val="99"/>
    <w:rsid w:val="00863E72"/>
    <w:pPr>
      <w:numPr>
        <w:numId w:val="46"/>
      </w:numPr>
    </w:pPr>
  </w:style>
  <w:style w:type="numbering" w:customStyle="1" w:styleId="Gjeldendeliste17">
    <w:name w:val="Gjeldende liste17"/>
    <w:uiPriority w:val="99"/>
    <w:rsid w:val="00863E72"/>
    <w:pPr>
      <w:numPr>
        <w:numId w:val="47"/>
      </w:numPr>
    </w:pPr>
  </w:style>
  <w:style w:type="numbering" w:customStyle="1" w:styleId="Gjeldendeliste18">
    <w:name w:val="Gjeldende liste18"/>
    <w:uiPriority w:val="99"/>
    <w:rsid w:val="00863E72"/>
    <w:pPr>
      <w:numPr>
        <w:numId w:val="48"/>
      </w:numPr>
    </w:pPr>
  </w:style>
  <w:style w:type="numbering" w:customStyle="1" w:styleId="Gjeldendeliste19">
    <w:name w:val="Gjeldende liste19"/>
    <w:uiPriority w:val="99"/>
    <w:rsid w:val="00863E72"/>
    <w:pPr>
      <w:numPr>
        <w:numId w:val="50"/>
      </w:numPr>
    </w:pPr>
  </w:style>
  <w:style w:type="numbering" w:customStyle="1" w:styleId="Gjeldendeliste20">
    <w:name w:val="Gjeldende liste20"/>
    <w:uiPriority w:val="99"/>
    <w:rsid w:val="00863E72"/>
    <w:pPr>
      <w:numPr>
        <w:numId w:val="51"/>
      </w:numPr>
    </w:pPr>
  </w:style>
  <w:style w:type="numbering" w:customStyle="1" w:styleId="Gjeldendeliste21">
    <w:name w:val="Gjeldende liste21"/>
    <w:uiPriority w:val="99"/>
    <w:rsid w:val="00863E72"/>
    <w:pPr>
      <w:numPr>
        <w:numId w:val="52"/>
      </w:numPr>
    </w:pPr>
  </w:style>
  <w:style w:type="numbering" w:customStyle="1" w:styleId="Gjeldendeliste22">
    <w:name w:val="Gjeldende liste22"/>
    <w:uiPriority w:val="99"/>
    <w:rsid w:val="00863E72"/>
    <w:pPr>
      <w:numPr>
        <w:numId w:val="53"/>
      </w:numPr>
    </w:pPr>
  </w:style>
  <w:style w:type="numbering" w:customStyle="1" w:styleId="Gjeldendeliste23">
    <w:name w:val="Gjeldende liste23"/>
    <w:uiPriority w:val="99"/>
    <w:rsid w:val="00863E72"/>
    <w:pPr>
      <w:numPr>
        <w:numId w:val="54"/>
      </w:numPr>
    </w:pPr>
  </w:style>
  <w:style w:type="numbering" w:customStyle="1" w:styleId="Gjeldendeliste24">
    <w:name w:val="Gjeldende liste24"/>
    <w:uiPriority w:val="99"/>
    <w:rsid w:val="00863E72"/>
    <w:pPr>
      <w:numPr>
        <w:numId w:val="55"/>
      </w:numPr>
    </w:pPr>
  </w:style>
  <w:style w:type="numbering" w:customStyle="1" w:styleId="Gjeldendeliste25">
    <w:name w:val="Gjeldende liste25"/>
    <w:uiPriority w:val="99"/>
    <w:rsid w:val="00863E72"/>
    <w:pPr>
      <w:numPr>
        <w:numId w:val="56"/>
      </w:numPr>
    </w:pPr>
  </w:style>
  <w:style w:type="numbering" w:customStyle="1" w:styleId="Gjeldendeliste26">
    <w:name w:val="Gjeldende liste26"/>
    <w:uiPriority w:val="99"/>
    <w:rsid w:val="00863E72"/>
    <w:pPr>
      <w:numPr>
        <w:numId w:val="57"/>
      </w:numPr>
    </w:pPr>
  </w:style>
  <w:style w:type="numbering" w:customStyle="1" w:styleId="Gjeldendeliste27">
    <w:name w:val="Gjeldende liste27"/>
    <w:uiPriority w:val="99"/>
    <w:rsid w:val="00863E72"/>
    <w:pPr>
      <w:numPr>
        <w:numId w:val="58"/>
      </w:numPr>
    </w:pPr>
  </w:style>
  <w:style w:type="numbering" w:customStyle="1" w:styleId="Gjeldendeliste29">
    <w:name w:val="Gjeldende liste29"/>
    <w:uiPriority w:val="99"/>
    <w:rsid w:val="00872965"/>
    <w:pPr>
      <w:numPr>
        <w:numId w:val="60"/>
      </w:numPr>
    </w:pPr>
  </w:style>
  <w:style w:type="numbering" w:customStyle="1" w:styleId="Gjeldendeliste30">
    <w:name w:val="Gjeldende liste30"/>
    <w:uiPriority w:val="99"/>
    <w:rsid w:val="00872965"/>
    <w:pPr>
      <w:numPr>
        <w:numId w:val="62"/>
      </w:numPr>
    </w:pPr>
  </w:style>
  <w:style w:type="numbering" w:customStyle="1" w:styleId="Gjeldendeliste31">
    <w:name w:val="Gjeldende liste31"/>
    <w:uiPriority w:val="99"/>
    <w:rsid w:val="000704FA"/>
    <w:pPr>
      <w:numPr>
        <w:numId w:val="63"/>
      </w:numPr>
    </w:pPr>
  </w:style>
  <w:style w:type="numbering" w:customStyle="1" w:styleId="Gjeldendeliste32">
    <w:name w:val="Gjeldende liste32"/>
    <w:uiPriority w:val="99"/>
    <w:rsid w:val="000704FA"/>
    <w:pPr>
      <w:numPr>
        <w:numId w:val="64"/>
      </w:numPr>
    </w:pPr>
  </w:style>
  <w:style w:type="numbering" w:customStyle="1" w:styleId="Gjeldendeliste33">
    <w:name w:val="Gjeldende liste33"/>
    <w:uiPriority w:val="99"/>
    <w:rsid w:val="000704FA"/>
    <w:pPr>
      <w:numPr>
        <w:numId w:val="65"/>
      </w:numPr>
    </w:pPr>
  </w:style>
  <w:style w:type="numbering" w:customStyle="1" w:styleId="Gjeldendeliste34">
    <w:name w:val="Gjeldende liste34"/>
    <w:uiPriority w:val="99"/>
    <w:rsid w:val="000704FA"/>
    <w:pPr>
      <w:numPr>
        <w:numId w:val="66"/>
      </w:numPr>
    </w:pPr>
  </w:style>
  <w:style w:type="numbering" w:customStyle="1" w:styleId="Gjeldendeliste35">
    <w:name w:val="Gjeldende liste35"/>
    <w:uiPriority w:val="99"/>
    <w:rsid w:val="000704FA"/>
    <w:pPr>
      <w:numPr>
        <w:numId w:val="67"/>
      </w:numPr>
    </w:pPr>
  </w:style>
  <w:style w:type="numbering" w:customStyle="1" w:styleId="Gjeldendeliste36">
    <w:name w:val="Gjeldende liste36"/>
    <w:uiPriority w:val="99"/>
    <w:rsid w:val="000704FA"/>
    <w:pPr>
      <w:numPr>
        <w:numId w:val="68"/>
      </w:numPr>
    </w:pPr>
  </w:style>
  <w:style w:type="numbering" w:customStyle="1" w:styleId="Gjeldendeliste37">
    <w:name w:val="Gjeldende liste37"/>
    <w:uiPriority w:val="99"/>
    <w:rsid w:val="000704FA"/>
    <w:pPr>
      <w:numPr>
        <w:numId w:val="69"/>
      </w:numPr>
    </w:pPr>
  </w:style>
  <w:style w:type="numbering" w:customStyle="1" w:styleId="Gjeldendeliste38">
    <w:name w:val="Gjeldende liste38"/>
    <w:uiPriority w:val="99"/>
    <w:rsid w:val="000704FA"/>
    <w:pPr>
      <w:numPr>
        <w:numId w:val="70"/>
      </w:numPr>
    </w:pPr>
  </w:style>
  <w:style w:type="numbering" w:customStyle="1" w:styleId="Gjeldendeliste39">
    <w:name w:val="Gjeldende liste39"/>
    <w:uiPriority w:val="99"/>
    <w:rsid w:val="00E37061"/>
    <w:pPr>
      <w:numPr>
        <w:numId w:val="71"/>
      </w:numPr>
    </w:pPr>
  </w:style>
  <w:style w:type="numbering" w:customStyle="1" w:styleId="Gjeldendeliste40">
    <w:name w:val="Gjeldende liste40"/>
    <w:uiPriority w:val="99"/>
    <w:rsid w:val="00E37061"/>
    <w:pPr>
      <w:numPr>
        <w:numId w:val="72"/>
      </w:numPr>
    </w:pPr>
  </w:style>
  <w:style w:type="numbering" w:customStyle="1" w:styleId="Gjeldendeliste41">
    <w:name w:val="Gjeldende liste41"/>
    <w:uiPriority w:val="99"/>
    <w:rsid w:val="0095508C"/>
    <w:pPr>
      <w:numPr>
        <w:numId w:val="73"/>
      </w:numPr>
    </w:pPr>
  </w:style>
  <w:style w:type="numbering" w:customStyle="1" w:styleId="Gjeldendeliste42">
    <w:name w:val="Gjeldende liste42"/>
    <w:uiPriority w:val="99"/>
    <w:rsid w:val="00B92545"/>
    <w:pPr>
      <w:numPr>
        <w:numId w:val="74"/>
      </w:numPr>
    </w:pPr>
  </w:style>
  <w:style w:type="numbering" w:customStyle="1" w:styleId="Gjeldendeliste43">
    <w:name w:val="Gjeldende liste43"/>
    <w:uiPriority w:val="99"/>
    <w:rsid w:val="00B92545"/>
    <w:pPr>
      <w:numPr>
        <w:numId w:val="75"/>
      </w:numPr>
    </w:pPr>
  </w:style>
  <w:style w:type="numbering" w:customStyle="1" w:styleId="Gjeldendeliste44">
    <w:name w:val="Gjeldende liste44"/>
    <w:uiPriority w:val="99"/>
    <w:rsid w:val="00B92545"/>
    <w:pPr>
      <w:numPr>
        <w:numId w:val="76"/>
      </w:numPr>
    </w:pPr>
  </w:style>
  <w:style w:type="numbering" w:customStyle="1" w:styleId="Gjeldendeliste45">
    <w:name w:val="Gjeldende liste45"/>
    <w:uiPriority w:val="99"/>
    <w:rsid w:val="00B92545"/>
    <w:pPr>
      <w:numPr>
        <w:numId w:val="77"/>
      </w:numPr>
    </w:pPr>
  </w:style>
  <w:style w:type="numbering" w:customStyle="1" w:styleId="Gjeldendeliste46">
    <w:name w:val="Gjeldende liste46"/>
    <w:uiPriority w:val="99"/>
    <w:rsid w:val="00B92545"/>
    <w:pPr>
      <w:numPr>
        <w:numId w:val="78"/>
      </w:numPr>
    </w:pPr>
  </w:style>
  <w:style w:type="numbering" w:customStyle="1" w:styleId="Gjeldendeliste47">
    <w:name w:val="Gjeldende liste47"/>
    <w:uiPriority w:val="99"/>
    <w:rsid w:val="00B92545"/>
    <w:pPr>
      <w:numPr>
        <w:numId w:val="79"/>
      </w:numPr>
    </w:pPr>
  </w:style>
  <w:style w:type="paragraph" w:customStyle="1" w:styleId="NVEOverskriftvilkrsposter">
    <w:name w:val="NVE Overskrift vilkårsposter"/>
    <w:basedOn w:val="NVEBrdtekst"/>
    <w:qFormat/>
    <w:rsid w:val="00183975"/>
    <w:pPr>
      <w:keepNext/>
      <w:numPr>
        <w:numId w:val="54"/>
      </w:numPr>
      <w:spacing w:before="120" w:after="120"/>
      <w:ind w:left="357" w:hanging="357"/>
    </w:pPr>
    <w:rPr>
      <w:rFonts w:ascii="Source Sans Pro SemiBold" w:hAnsi="Source Sans Pro SemiBold"/>
      <w:b/>
    </w:rPr>
  </w:style>
  <w:style w:type="numbering" w:customStyle="1" w:styleId="Gjeldendeliste51">
    <w:name w:val="Gjeldende liste51"/>
    <w:uiPriority w:val="99"/>
    <w:rsid w:val="00B33E65"/>
    <w:pPr>
      <w:numPr>
        <w:numId w:val="83"/>
      </w:numPr>
    </w:pPr>
  </w:style>
  <w:style w:type="numbering" w:customStyle="1" w:styleId="Gjeldendeliste48">
    <w:name w:val="Gjeldende liste48"/>
    <w:uiPriority w:val="99"/>
    <w:rsid w:val="001C490E"/>
    <w:pPr>
      <w:numPr>
        <w:numId w:val="80"/>
      </w:numPr>
    </w:pPr>
  </w:style>
  <w:style w:type="numbering" w:customStyle="1" w:styleId="Gjeldendeliste49">
    <w:name w:val="Gjeldende liste49"/>
    <w:uiPriority w:val="99"/>
    <w:rsid w:val="001C490E"/>
    <w:pPr>
      <w:numPr>
        <w:numId w:val="81"/>
      </w:numPr>
    </w:pPr>
  </w:style>
  <w:style w:type="numbering" w:customStyle="1" w:styleId="Gjeldendeliste50">
    <w:name w:val="Gjeldende liste50"/>
    <w:uiPriority w:val="99"/>
    <w:rsid w:val="001C490E"/>
    <w:pPr>
      <w:numPr>
        <w:numId w:val="82"/>
      </w:numPr>
    </w:pPr>
  </w:style>
  <w:style w:type="table" w:customStyle="1" w:styleId="NVE-klassisk1">
    <w:name w:val="NVE - klassisk1"/>
    <w:basedOn w:val="Tabell-klassisk1"/>
    <w:rsid w:val="00D816FF"/>
    <w:pPr>
      <w:spacing w:after="160"/>
    </w:pPr>
    <w:rPr>
      <w:szCs w:val="22"/>
      <w:lang w:val="en-US" w:eastAsia="ja-JP"/>
    </w:rPr>
    <w:tblPr/>
    <w:tcPr>
      <w:shd w:val="clear" w:color="auto" w:fill="auto"/>
    </w:tcPr>
    <w:tblStylePr w:type="firstRow">
      <w:pPr>
        <w:jc w:val="left"/>
      </w:pPr>
      <w:rPr>
        <w:rFonts w:ascii="Arial" w:hAnsi="Arial" w:cs="Arial" w:hint="default"/>
        <w:b/>
        <w:i w:val="0"/>
        <w:iCs/>
        <w:caps w:val="0"/>
        <w:small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E0E0E0"/>
        <w:vAlign w:val="center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rknadstekst">
    <w:name w:val="annotation text"/>
    <w:basedOn w:val="Normal"/>
    <w:link w:val="MerknadstekstTegn"/>
    <w:uiPriority w:val="99"/>
    <w:unhideWhenUsed/>
    <w:rsid w:val="009A4B7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4B70"/>
    <w:rPr>
      <w:rFonts w:ascii="Source Sans Pro" w:hAnsi="Source Sans Pr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9A4B70"/>
    <w:rPr>
      <w:rFonts w:cs="Times"/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A4B70"/>
    <w:rPr>
      <w:rFonts w:ascii="Source Sans Pro" w:hAnsi="Source Sans Pro" w:cs="Times"/>
      <w:b/>
      <w:bCs/>
    </w:rPr>
  </w:style>
  <w:style w:type="numbering" w:customStyle="1" w:styleId="Gjeldendeliste52">
    <w:name w:val="Gjeldende liste52"/>
    <w:uiPriority w:val="99"/>
    <w:rsid w:val="00B33E65"/>
    <w:pPr>
      <w:numPr>
        <w:numId w:val="84"/>
      </w:numPr>
    </w:pPr>
  </w:style>
  <w:style w:type="numbering" w:customStyle="1" w:styleId="Gjeldendeliste53">
    <w:name w:val="Gjeldende liste53"/>
    <w:uiPriority w:val="99"/>
    <w:rsid w:val="003C677E"/>
    <w:pPr>
      <w:numPr>
        <w:numId w:val="85"/>
      </w:numPr>
    </w:pPr>
  </w:style>
  <w:style w:type="numbering" w:customStyle="1" w:styleId="Gjeldendeliste54">
    <w:name w:val="Gjeldende liste54"/>
    <w:uiPriority w:val="99"/>
    <w:rsid w:val="003C677E"/>
    <w:pPr>
      <w:numPr>
        <w:numId w:val="86"/>
      </w:numPr>
    </w:pPr>
  </w:style>
  <w:style w:type="numbering" w:customStyle="1" w:styleId="Gjeldendeliste55">
    <w:name w:val="Gjeldende liste55"/>
    <w:uiPriority w:val="99"/>
    <w:rsid w:val="003C677E"/>
    <w:pPr>
      <w:numPr>
        <w:numId w:val="87"/>
      </w:numPr>
    </w:pPr>
  </w:style>
  <w:style w:type="numbering" w:customStyle="1" w:styleId="Gjeldendeliste57">
    <w:name w:val="Gjeldende liste57"/>
    <w:uiPriority w:val="99"/>
    <w:rsid w:val="00D11044"/>
    <w:pPr>
      <w:numPr>
        <w:numId w:val="89"/>
      </w:numPr>
    </w:pPr>
  </w:style>
  <w:style w:type="numbering" w:customStyle="1" w:styleId="Gjeldendeliste58">
    <w:name w:val="Gjeldende liste58"/>
    <w:uiPriority w:val="99"/>
    <w:rsid w:val="00D11044"/>
    <w:pPr>
      <w:numPr>
        <w:numId w:val="90"/>
      </w:numPr>
    </w:pPr>
  </w:style>
  <w:style w:type="numbering" w:customStyle="1" w:styleId="Gjeldendeliste59">
    <w:name w:val="Gjeldende liste59"/>
    <w:uiPriority w:val="99"/>
    <w:rsid w:val="000512EA"/>
    <w:pPr>
      <w:numPr>
        <w:numId w:val="91"/>
      </w:numPr>
    </w:pPr>
  </w:style>
  <w:style w:type="numbering" w:customStyle="1" w:styleId="Gjeldendeliste60">
    <w:name w:val="Gjeldende liste60"/>
    <w:uiPriority w:val="99"/>
    <w:rsid w:val="000512EA"/>
    <w:pPr>
      <w:numPr>
        <w:numId w:val="92"/>
      </w:numPr>
    </w:pPr>
  </w:style>
  <w:style w:type="numbering" w:customStyle="1" w:styleId="Gjeldendeliste61">
    <w:name w:val="Gjeldende liste61"/>
    <w:uiPriority w:val="99"/>
    <w:rsid w:val="000512EA"/>
    <w:pPr>
      <w:numPr>
        <w:numId w:val="93"/>
      </w:numPr>
    </w:pPr>
  </w:style>
  <w:style w:type="numbering" w:customStyle="1" w:styleId="Gjeldendeliste62">
    <w:name w:val="Gjeldende liste62"/>
    <w:uiPriority w:val="99"/>
    <w:rsid w:val="000512EA"/>
    <w:pPr>
      <w:numPr>
        <w:numId w:val="94"/>
      </w:numPr>
    </w:pPr>
  </w:style>
  <w:style w:type="numbering" w:customStyle="1" w:styleId="Gjeldendeliste63">
    <w:name w:val="Gjeldende liste63"/>
    <w:uiPriority w:val="99"/>
    <w:rsid w:val="000512EA"/>
    <w:pPr>
      <w:numPr>
        <w:numId w:val="95"/>
      </w:numPr>
    </w:pPr>
  </w:style>
  <w:style w:type="numbering" w:customStyle="1" w:styleId="Gjeldendeliste65">
    <w:name w:val="Gjeldende liste65"/>
    <w:uiPriority w:val="99"/>
    <w:rsid w:val="000B327A"/>
    <w:pPr>
      <w:numPr>
        <w:numId w:val="97"/>
      </w:numPr>
    </w:pPr>
  </w:style>
  <w:style w:type="paragraph" w:customStyle="1" w:styleId="NVEkorttekstOverskrift3">
    <w:name w:val="NVE (kort tekst) Overskrift 3"/>
    <w:basedOn w:val="NVEOverskrift5"/>
    <w:qFormat/>
    <w:rsid w:val="00183975"/>
  </w:style>
  <w:style w:type="paragraph" w:customStyle="1" w:styleId="NVEkorttekstOverskrift2">
    <w:name w:val="NVE (kort tekst) Overskrift 2"/>
    <w:basedOn w:val="NVEOverskrift4"/>
    <w:qFormat/>
    <w:rsid w:val="00183975"/>
  </w:style>
  <w:style w:type="paragraph" w:customStyle="1" w:styleId="NVEkorttekstOverskrift1">
    <w:name w:val="NVE (kort tekst) Overskrift 1"/>
    <w:basedOn w:val="Normal"/>
    <w:qFormat/>
    <w:rsid w:val="00183975"/>
    <w:pPr>
      <w:keepNext/>
      <w:spacing w:before="120" w:after="120" w:line="400" w:lineRule="exact"/>
    </w:pPr>
    <w:rPr>
      <w:rFonts w:ascii="Source Sans Pro SemiBold" w:hAnsi="Source Sans Pro SemiBold"/>
      <w:sz w:val="32"/>
      <w:szCs w:val="21"/>
    </w:rPr>
  </w:style>
  <w:style w:type="numbering" w:customStyle="1" w:styleId="Gjeldendeliste66">
    <w:name w:val="Gjeldende liste66"/>
    <w:uiPriority w:val="99"/>
    <w:rsid w:val="0023204C"/>
    <w:pPr>
      <w:numPr>
        <w:numId w:val="98"/>
      </w:numPr>
    </w:pPr>
  </w:style>
  <w:style w:type="numbering" w:customStyle="1" w:styleId="Gjeldendeliste67">
    <w:name w:val="Gjeldende liste67"/>
    <w:uiPriority w:val="99"/>
    <w:rsid w:val="0023204C"/>
    <w:pPr>
      <w:numPr>
        <w:numId w:val="99"/>
      </w:numPr>
    </w:pPr>
  </w:style>
  <w:style w:type="numbering" w:customStyle="1" w:styleId="Gjeldendeliste68">
    <w:name w:val="Gjeldende liste68"/>
    <w:uiPriority w:val="99"/>
    <w:rsid w:val="0023204C"/>
    <w:pPr>
      <w:numPr>
        <w:numId w:val="100"/>
      </w:numPr>
    </w:pPr>
  </w:style>
  <w:style w:type="numbering" w:customStyle="1" w:styleId="Gjeldendeliste69">
    <w:name w:val="Gjeldende liste69"/>
    <w:uiPriority w:val="99"/>
    <w:rsid w:val="0023204C"/>
    <w:pPr>
      <w:numPr>
        <w:numId w:val="101"/>
      </w:numPr>
    </w:pPr>
  </w:style>
  <w:style w:type="numbering" w:customStyle="1" w:styleId="Gjeldendeliste70">
    <w:name w:val="Gjeldende liste70"/>
    <w:uiPriority w:val="99"/>
    <w:rsid w:val="0023204C"/>
    <w:pPr>
      <w:numPr>
        <w:numId w:val="102"/>
      </w:numPr>
    </w:pPr>
  </w:style>
  <w:style w:type="paragraph" w:customStyle="1" w:styleId="NVESitatpunktliste">
    <w:name w:val="NVE Sitat (punktliste)"/>
    <w:basedOn w:val="NVEpunktliste"/>
    <w:qFormat/>
    <w:rsid w:val="00183975"/>
    <w:pPr>
      <w:tabs>
        <w:tab w:val="clear" w:pos="992"/>
        <w:tab w:val="left" w:pos="993"/>
      </w:tabs>
      <w:ind w:firstLine="0"/>
    </w:pPr>
    <w:rPr>
      <w:i/>
      <w:iCs/>
    </w:rPr>
  </w:style>
  <w:style w:type="paragraph" w:customStyle="1" w:styleId="NVEOverskrift2">
    <w:name w:val="NVE Overskrift 2"/>
    <w:basedOn w:val="Normal"/>
    <w:qFormat/>
    <w:rsid w:val="00216478"/>
    <w:pPr>
      <w:spacing w:before="240" w:after="240" w:line="440" w:lineRule="atLeast"/>
      <w:outlineLvl w:val="1"/>
    </w:pPr>
    <w:rPr>
      <w:rFonts w:ascii="Source Sans Pro SemiBold" w:hAnsi="Source Sans Pro SemiBold"/>
      <w:color w:val="0D0D0E" w:themeColor="text1"/>
      <w:sz w:val="40"/>
      <w:szCs w:val="21"/>
    </w:rPr>
  </w:style>
  <w:style w:type="paragraph" w:customStyle="1" w:styleId="NVETittelkortoglangtekst">
    <w:name w:val="NVE Tittel (kort og lang tekst)"/>
    <w:basedOn w:val="Normal"/>
    <w:qFormat/>
    <w:rsid w:val="00085720"/>
    <w:pPr>
      <w:spacing w:before="480" w:after="200" w:line="480" w:lineRule="exact"/>
    </w:pPr>
    <w:rPr>
      <w:rFonts w:ascii="Source Sans Pro SemiBold" w:hAnsi="Source Sans Pro SemiBold"/>
      <w:sz w:val="40"/>
      <w:szCs w:val="22"/>
    </w:rPr>
  </w:style>
  <w:style w:type="paragraph" w:customStyle="1" w:styleId="NVETittelkonsesjon">
    <w:name w:val="NVE Tittel (konsesjon)"/>
    <w:qFormat/>
    <w:rsid w:val="004C6DB8"/>
    <w:pPr>
      <w:spacing w:before="240" w:after="240"/>
    </w:pPr>
    <w:rPr>
      <w:rFonts w:ascii="Source Sans Pro SemiBold" w:hAnsi="Source Sans Pro SemiBold"/>
      <w:kern w:val="28"/>
      <w:sz w:val="64"/>
      <w:szCs w:val="56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814A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14A5A"/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paragraph" w:styleId="Revisjon">
    <w:name w:val="Revision"/>
    <w:hidden/>
    <w:uiPriority w:val="99"/>
    <w:semiHidden/>
    <w:rsid w:val="004865F2"/>
    <w:rPr>
      <w:rFonts w:ascii="Source Sans Pro" w:hAnsi="Source Sans Pro"/>
      <w:sz w:val="22"/>
      <w14:ligatures w14:val="standard"/>
      <w14:numForm w14:val="lining"/>
      <w14:numSpacing w14:val="proportional"/>
      <w14:cntxtAlts/>
    </w:rPr>
  </w:style>
  <w:style w:type="character" w:styleId="Merknadsreferanse">
    <w:name w:val="annotation reference"/>
    <w:uiPriority w:val="99"/>
    <w:semiHidden/>
    <w:unhideWhenUsed/>
    <w:rsid w:val="00106868"/>
    <w:rPr>
      <w:sz w:val="16"/>
      <w:szCs w:val="16"/>
    </w:rPr>
  </w:style>
  <w:style w:type="paragraph" w:styleId="Bildetekst">
    <w:name w:val="caption"/>
    <w:basedOn w:val="NVEFigur-ogtabelltekstbildetekst"/>
    <w:next w:val="Normal"/>
    <w:qFormat/>
    <w:rsid w:val="00477EF9"/>
    <w:pPr>
      <w:keepNext/>
    </w:pPr>
  </w:style>
  <w:style w:type="paragraph" w:styleId="Listeavsnitt">
    <w:name w:val="List Paragraph"/>
    <w:basedOn w:val="Normal"/>
    <w:uiPriority w:val="34"/>
    <w:qFormat/>
    <w:rsid w:val="00335ABF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31CA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990D25" w:themeColor="accent1" w:themeShade="BF"/>
      <w:sz w:val="32"/>
      <w:szCs w:val="32"/>
      <w14:ligatures w14:val="none"/>
      <w14:numForm w14:val="default"/>
      <w14:numSpacing w14:val="default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NVE_Word_Tema">
  <a:themeElements>
    <a:clrScheme name="NVE">
      <a:dk1>
        <a:srgbClr val="0D0D0E"/>
      </a:dk1>
      <a:lt1>
        <a:srgbClr val="FFFFFF"/>
      </a:lt1>
      <a:dk2>
        <a:srgbClr val="3C3F44"/>
      </a:dk2>
      <a:lt2>
        <a:srgbClr val="E6E7E7"/>
      </a:lt2>
      <a:accent1>
        <a:srgbClr val="CD1232"/>
      </a:accent1>
      <a:accent2>
        <a:srgbClr val="880B1F"/>
      </a:accent2>
      <a:accent3>
        <a:srgbClr val="008FFB"/>
      </a:accent3>
      <a:accent4>
        <a:srgbClr val="FF9A24"/>
      </a:accent4>
      <a:accent5>
        <a:srgbClr val="00814B"/>
      </a:accent5>
      <a:accent6>
        <a:srgbClr val="878C93"/>
      </a:accent6>
      <a:hlink>
        <a:srgbClr val="1E6FDC"/>
      </a:hlink>
      <a:folHlink>
        <a:srgbClr val="878C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C36DF6-51A5-457F-BE02-762816D34BBA}">
  <we:reference id="62be9fbd-95fc-4188-bf33-558f61c7bd0e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DD52C3FFDDFD00499144C624156D22FE" ma:contentTypeVersion="7" ma:contentTypeDescription="Opprett et nytt dokument." ma:contentTypeScope="" ma:versionID="f454e8735afb6388b3f688ae793d58bc">
  <xsd:schema xmlns:xsd="http://www.w3.org/2001/XMLSchema" xmlns:xs="http://www.w3.org/2001/XMLSchema" xmlns:p="http://schemas.microsoft.com/office/2006/metadata/properties" xmlns:ns2="0323b81f-6579-423e-b5bb-9f2167197688" xmlns:ns3="c568acec-826c-4383-97e7-07e43e17f85f" targetNamespace="http://schemas.microsoft.com/office/2006/metadata/properties" ma:root="true" ma:fieldsID="7cc2e8e9b0f5ea495a7e420a5bba77ae" ns2:_="" ns3:_="">
    <xsd:import namespace="0323b81f-6579-423e-b5bb-9f2167197688"/>
    <xsd:import namespace="c568acec-826c-4383-97e7-07e43e17f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b81f-6579-423e-b5bb-9f2167197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acec-826c-4383-97e7-07e43e17f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DEE5D-0CD1-4BE7-A2B3-6F96E8E99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D759B-A275-4489-9F15-154BEB56AC96}"/>
</file>

<file path=customXml/itemProps3.xml><?xml version="1.0" encoding="utf-8"?>
<ds:datastoreItem xmlns:ds="http://schemas.openxmlformats.org/officeDocument/2006/customXml" ds:itemID="{B454F53B-8553-437D-854A-77F0163CC212}"/>
</file>

<file path=customXml/itemProps4.xml><?xml version="1.0" encoding="utf-8"?>
<ds:datastoreItem xmlns:ds="http://schemas.openxmlformats.org/officeDocument/2006/customXml" ds:itemID="{E1278BF4-EEF1-4E13-B81F-9CF86EE05ECE}"/>
</file>

<file path=docMetadata/LabelInfo.xml><?xml version="1.0" encoding="utf-8"?>
<clbl:labelList xmlns:clbl="http://schemas.microsoft.com/office/2020/mipLabelMetadata">
  <clbl:label id="{bc8d840d-60c9-410b-b4fb-11b86806780c}" enabled="0" method="" siteId="{bc8d840d-60c9-410b-b4fb-11b8680678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17</Pages>
  <Words>1766</Words>
  <Characters>9360</Characters>
  <Application>Microsoft Office Word</Application>
  <DocSecurity>0</DocSecurity>
  <Lines>78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NVE</vt:lpstr>
      <vt:lpstr>NVE</vt:lpstr>
    </vt:vector>
  </TitlesOfParts>
  <Manager/>
  <Company>Norges vassdrags- og energiverk</Company>
  <LinksUpToDate>false</LinksUpToDate>
  <CharactersWithSpaces>11104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NVE</dc:title>
  <dc:subject/>
  <dc:creator>Microsoft Office User</dc:creator>
  <cp:keywords/>
  <dc:description/>
  <cp:lastModifiedBy>Ylva Bencze Rørå</cp:lastModifiedBy>
  <cp:revision>127</cp:revision>
  <cp:lastPrinted>2002-05-08T12:33:00Z</cp:lastPrinted>
  <dcterms:created xsi:type="dcterms:W3CDTF">2024-09-11T12:07:00Z</dcterms:created>
  <dcterms:modified xsi:type="dcterms:W3CDTF">2024-09-12T08:56:00Z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0x010100DD52C3FFDDFD00499144C624156D22FE</vt:lpwstr>
  </property>
</Properties>
</file>