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D0F7C" w14:textId="4383AE18" w:rsidR="00A90BEE" w:rsidRPr="00360C45" w:rsidRDefault="00A90BEE" w:rsidP="00360C45">
      <w:pPr>
        <w:spacing w:line="240" w:lineRule="auto"/>
        <w:rPr>
          <w:b/>
        </w:rPr>
      </w:pPr>
      <w:r>
        <w:rPr>
          <w:b/>
        </w:rPr>
        <w:t xml:space="preserve">Skjema - </w:t>
      </w:r>
      <w:r w:rsidRPr="00CC2F08">
        <w:rPr>
          <w:b/>
        </w:rPr>
        <w:t xml:space="preserve">Spesielt for </w:t>
      </w:r>
      <w:r w:rsidRPr="00975E5F">
        <w:rPr>
          <w:b/>
          <w:color w:val="FF0000"/>
        </w:rPr>
        <w:t>KDS</w:t>
      </w:r>
      <w:r w:rsidRPr="00CC2F08">
        <w:rPr>
          <w:b/>
        </w:rPr>
        <w:t>-funksjonen</w:t>
      </w:r>
      <w:r w:rsidR="00536181">
        <w:rPr>
          <w:b/>
        </w:rPr>
        <w:t xml:space="preserve"> - Når utfylt </w:t>
      </w:r>
      <w:proofErr w:type="spellStart"/>
      <w:r w:rsidR="00536181">
        <w:rPr>
          <w:b/>
        </w:rPr>
        <w:t>U.off</w:t>
      </w:r>
      <w:proofErr w:type="spellEnd"/>
      <w:r w:rsidR="00536181">
        <w:rPr>
          <w:b/>
        </w:rPr>
        <w:t xml:space="preserve"> </w:t>
      </w:r>
      <w:proofErr w:type="spellStart"/>
      <w:r w:rsidR="00536181">
        <w:rPr>
          <w:b/>
        </w:rPr>
        <w:t>iht</w:t>
      </w:r>
      <w:proofErr w:type="spellEnd"/>
      <w:r w:rsidR="00536181">
        <w:rPr>
          <w:b/>
        </w:rPr>
        <w:t xml:space="preserve"> </w:t>
      </w:r>
      <w:proofErr w:type="spellStart"/>
      <w:r w:rsidR="00536181">
        <w:rPr>
          <w:b/>
        </w:rPr>
        <w:t>Offentleglova</w:t>
      </w:r>
      <w:proofErr w:type="spellEnd"/>
      <w:r w:rsidR="00536181">
        <w:rPr>
          <w:b/>
        </w:rPr>
        <w:t xml:space="preserve"> §21 </w:t>
      </w:r>
    </w:p>
    <w:p w14:paraId="31D7D1F7" w14:textId="77777777" w:rsidR="00A90BEE" w:rsidRPr="00975E5F" w:rsidRDefault="00A90BEE" w:rsidP="00A90BEE">
      <w:pPr>
        <w:pStyle w:val="Listeavsnitt"/>
        <w:numPr>
          <w:ilvl w:val="0"/>
          <w:numId w:val="5"/>
        </w:numPr>
        <w:rPr>
          <w:sz w:val="28"/>
        </w:rPr>
      </w:pPr>
      <w:r w:rsidRPr="00975E5F">
        <w:t xml:space="preserve">Skjemaet sendes til </w:t>
      </w:r>
      <w:hyperlink r:id="rId8" w:history="1">
        <w:r w:rsidRPr="00975E5F">
          <w:rPr>
            <w:rStyle w:val="Hyperkobling"/>
          </w:rPr>
          <w:t>nve@nve.no</w:t>
        </w:r>
      </w:hyperlink>
      <w:r w:rsidRPr="00975E5F">
        <w:t xml:space="preserve">  - NVE </w:t>
      </w:r>
      <w:proofErr w:type="spellStart"/>
      <w:r w:rsidRPr="00975E5F">
        <w:t>Saksnr</w:t>
      </w:r>
      <w:proofErr w:type="spellEnd"/>
      <w:r w:rsidRPr="00975E5F">
        <w:t xml:space="preserve"> 201503490</w:t>
      </w:r>
    </w:p>
    <w:tbl>
      <w:tblPr>
        <w:tblStyle w:val="Rutenettabellly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082"/>
        <w:gridCol w:w="2033"/>
        <w:gridCol w:w="2477"/>
      </w:tblGrid>
      <w:tr w:rsidR="00A90BEE" w:rsidRPr="00167718" w14:paraId="55A5737C" w14:textId="77777777" w:rsidTr="00AE2EAC">
        <w:tc>
          <w:tcPr>
            <w:tcW w:w="2639" w:type="dxa"/>
          </w:tcPr>
          <w:p w14:paraId="3F9EBE9E" w14:textId="77777777" w:rsidR="00A90BEE" w:rsidRPr="00167718" w:rsidRDefault="00A90BEE" w:rsidP="00AE2EAC">
            <w:pPr>
              <w:pStyle w:val="Brdtekst"/>
              <w:rPr>
                <w:b/>
              </w:rPr>
            </w:pPr>
          </w:p>
        </w:tc>
        <w:tc>
          <w:tcPr>
            <w:tcW w:w="2082" w:type="dxa"/>
          </w:tcPr>
          <w:p w14:paraId="48039957" w14:textId="77777777" w:rsidR="00A90BEE" w:rsidRPr="00167718" w:rsidRDefault="00A90BEE" w:rsidP="00AE2EAC">
            <w:pPr>
              <w:pStyle w:val="Brdtekst"/>
              <w:rPr>
                <w:b/>
              </w:rPr>
            </w:pPr>
            <w:r w:rsidRPr="00167718">
              <w:rPr>
                <w:b/>
              </w:rPr>
              <w:t>Navn</w:t>
            </w:r>
          </w:p>
        </w:tc>
        <w:tc>
          <w:tcPr>
            <w:tcW w:w="2033" w:type="dxa"/>
          </w:tcPr>
          <w:p w14:paraId="4D1E69FC" w14:textId="77777777" w:rsidR="00A90BEE" w:rsidRPr="00167718" w:rsidRDefault="00A90BEE" w:rsidP="00AE2EAC">
            <w:pPr>
              <w:pStyle w:val="Brdtekst"/>
              <w:rPr>
                <w:b/>
              </w:rPr>
            </w:pPr>
            <w:r w:rsidRPr="00167718">
              <w:rPr>
                <w:b/>
              </w:rPr>
              <w:t>Epost</w:t>
            </w:r>
          </w:p>
        </w:tc>
        <w:tc>
          <w:tcPr>
            <w:tcW w:w="2477" w:type="dxa"/>
          </w:tcPr>
          <w:p w14:paraId="22D4B80C" w14:textId="77777777" w:rsidR="00A90BEE" w:rsidRPr="00167718" w:rsidRDefault="00A90BEE" w:rsidP="00AE2EAC">
            <w:pPr>
              <w:pStyle w:val="Brdtekst"/>
              <w:rPr>
                <w:b/>
              </w:rPr>
            </w:pPr>
            <w:proofErr w:type="spellStart"/>
            <w:r w:rsidRPr="00167718">
              <w:rPr>
                <w:b/>
              </w:rPr>
              <w:t>Tlf</w:t>
            </w:r>
            <w:proofErr w:type="spellEnd"/>
            <w:r w:rsidRPr="00167718">
              <w:rPr>
                <w:b/>
              </w:rPr>
              <w:t xml:space="preserve">: nummer </w:t>
            </w:r>
            <w:r>
              <w:rPr>
                <w:b/>
              </w:rPr>
              <w:t xml:space="preserve">og </w:t>
            </w:r>
            <w:r w:rsidRPr="00167718">
              <w:rPr>
                <w:b/>
              </w:rPr>
              <w:t>mobil</w:t>
            </w:r>
          </w:p>
        </w:tc>
      </w:tr>
      <w:tr w:rsidR="00A90BEE" w:rsidRPr="00167718" w14:paraId="78C9DE98" w14:textId="77777777" w:rsidTr="00AE2EAC">
        <w:tc>
          <w:tcPr>
            <w:tcW w:w="2639" w:type="dxa"/>
          </w:tcPr>
          <w:p w14:paraId="474C2EB1" w14:textId="77777777" w:rsidR="00A90BEE" w:rsidRPr="004E4647" w:rsidRDefault="00A90BEE" w:rsidP="00AE2EAC">
            <w:pPr>
              <w:pStyle w:val="Brdtekst"/>
            </w:pPr>
            <w:r w:rsidRPr="004E4647">
              <w:t>Hvilket distrikt</w:t>
            </w:r>
          </w:p>
        </w:tc>
        <w:tc>
          <w:tcPr>
            <w:tcW w:w="2082" w:type="dxa"/>
          </w:tcPr>
          <w:p w14:paraId="50A8238D" w14:textId="77777777" w:rsidR="00A90BEE" w:rsidRPr="00167718" w:rsidRDefault="00A90BEE" w:rsidP="00AE2EAC">
            <w:pPr>
              <w:pStyle w:val="Brdtekst"/>
              <w:rPr>
                <w:b/>
              </w:rPr>
            </w:pPr>
          </w:p>
        </w:tc>
        <w:tc>
          <w:tcPr>
            <w:tcW w:w="2033" w:type="dxa"/>
            <w:shd w:val="clear" w:color="auto" w:fill="000000" w:themeFill="text1"/>
          </w:tcPr>
          <w:p w14:paraId="5D68BD99" w14:textId="77777777" w:rsidR="00A90BEE" w:rsidRPr="00167718" w:rsidRDefault="00A90BEE" w:rsidP="00AE2EAC">
            <w:pPr>
              <w:pStyle w:val="Brdtekst"/>
              <w:rPr>
                <w:b/>
              </w:rPr>
            </w:pPr>
          </w:p>
        </w:tc>
        <w:tc>
          <w:tcPr>
            <w:tcW w:w="2477" w:type="dxa"/>
            <w:shd w:val="clear" w:color="auto" w:fill="000000" w:themeFill="text1"/>
          </w:tcPr>
          <w:p w14:paraId="163E8D92" w14:textId="77777777" w:rsidR="00A90BEE" w:rsidRPr="00167718" w:rsidRDefault="00A90BEE" w:rsidP="00AE2EAC">
            <w:pPr>
              <w:pStyle w:val="Brdtekst"/>
              <w:rPr>
                <w:b/>
              </w:rPr>
            </w:pPr>
          </w:p>
        </w:tc>
      </w:tr>
      <w:tr w:rsidR="00A90BEE" w:rsidRPr="005F5567" w14:paraId="06C6C92D" w14:textId="77777777" w:rsidTr="00AE2EAC">
        <w:tc>
          <w:tcPr>
            <w:tcW w:w="2639" w:type="dxa"/>
          </w:tcPr>
          <w:p w14:paraId="736D7523" w14:textId="77777777" w:rsidR="00A90BEE" w:rsidRPr="00F63CA3" w:rsidRDefault="00A90BEE" w:rsidP="00AE2EAC">
            <w:pPr>
              <w:pStyle w:val="Brdtekst"/>
            </w:pPr>
            <w:r w:rsidRPr="00F63CA3">
              <w:t>KDS</w:t>
            </w:r>
          </w:p>
        </w:tc>
        <w:tc>
          <w:tcPr>
            <w:tcW w:w="2082" w:type="dxa"/>
          </w:tcPr>
          <w:p w14:paraId="4933ACBC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</w:tcPr>
          <w:p w14:paraId="5E768D39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0514B740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F5567" w14:paraId="3D619FE6" w14:textId="77777777" w:rsidTr="00AE2EAC">
        <w:tc>
          <w:tcPr>
            <w:tcW w:w="2639" w:type="dxa"/>
          </w:tcPr>
          <w:p w14:paraId="13207C4C" w14:textId="77777777" w:rsidR="00A90BEE" w:rsidRPr="005F5567" w:rsidRDefault="00A90BEE" w:rsidP="00AE2EAC">
            <w:pPr>
              <w:pStyle w:val="Brdtekst"/>
            </w:pPr>
            <w:r>
              <w:t>Stedfortredende KDS</w:t>
            </w:r>
          </w:p>
        </w:tc>
        <w:tc>
          <w:tcPr>
            <w:tcW w:w="2082" w:type="dxa"/>
          </w:tcPr>
          <w:p w14:paraId="604D24E2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</w:tcPr>
          <w:p w14:paraId="0A8CD190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57504486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F5567" w14:paraId="3983F069" w14:textId="77777777" w:rsidTr="00AE2EAC">
        <w:tc>
          <w:tcPr>
            <w:tcW w:w="2639" w:type="dxa"/>
          </w:tcPr>
          <w:p w14:paraId="653FFE83" w14:textId="77777777" w:rsidR="00A90BEE" w:rsidRDefault="00A90BEE" w:rsidP="00AE2EAC">
            <w:pPr>
              <w:pStyle w:val="Brdtekst"/>
            </w:pPr>
            <w:r>
              <w:t>KDS-Koordinator 1</w:t>
            </w:r>
          </w:p>
        </w:tc>
        <w:tc>
          <w:tcPr>
            <w:tcW w:w="2082" w:type="dxa"/>
          </w:tcPr>
          <w:p w14:paraId="6313DE20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</w:tcPr>
          <w:p w14:paraId="0C3D591B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28900E5E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E7401" w14:paraId="6CE6072C" w14:textId="77777777" w:rsidTr="00AE2EAC">
        <w:tc>
          <w:tcPr>
            <w:tcW w:w="2639" w:type="dxa"/>
          </w:tcPr>
          <w:p w14:paraId="15AAB1D5" w14:textId="77777777" w:rsidR="00A90BEE" w:rsidRPr="005E7401" w:rsidRDefault="00A90BEE" w:rsidP="00AE2EAC">
            <w:pPr>
              <w:pStyle w:val="Brdtekst"/>
              <w:rPr>
                <w:lang w:val="nn-NO"/>
              </w:rPr>
            </w:pPr>
            <w:r w:rsidRPr="005E7401">
              <w:rPr>
                <w:lang w:val="nn-NO"/>
              </w:rPr>
              <w:t xml:space="preserve">Og </w:t>
            </w:r>
            <w:proofErr w:type="spellStart"/>
            <w:r w:rsidRPr="005E7401">
              <w:rPr>
                <w:lang w:val="nn-NO"/>
              </w:rPr>
              <w:t>evt</w:t>
            </w:r>
            <w:proofErr w:type="spellEnd"/>
            <w:r w:rsidRPr="005E7401">
              <w:rPr>
                <w:lang w:val="nn-NO"/>
              </w:rPr>
              <w:t xml:space="preserve"> </w:t>
            </w:r>
            <w:r>
              <w:rPr>
                <w:lang w:val="nn-NO"/>
              </w:rPr>
              <w:t>k</w:t>
            </w:r>
            <w:r w:rsidRPr="005E7401">
              <w:rPr>
                <w:lang w:val="nn-NO"/>
              </w:rPr>
              <w:t>oordinator 2/ vaktfunksjon</w:t>
            </w:r>
            <w:r>
              <w:rPr>
                <w:lang w:val="nn-NO"/>
              </w:rPr>
              <w:t xml:space="preserve"> eller </w:t>
            </w:r>
            <w:proofErr w:type="spellStart"/>
            <w:r>
              <w:rPr>
                <w:lang w:val="nn-NO"/>
              </w:rPr>
              <w:t>lignende</w:t>
            </w:r>
            <w:proofErr w:type="spellEnd"/>
          </w:p>
        </w:tc>
        <w:tc>
          <w:tcPr>
            <w:tcW w:w="2082" w:type="dxa"/>
          </w:tcPr>
          <w:p w14:paraId="5074E902" w14:textId="77777777" w:rsidR="00A90BEE" w:rsidRPr="005E7401" w:rsidRDefault="00A90BEE" w:rsidP="00AE2EAC">
            <w:pPr>
              <w:pStyle w:val="Brdtekst"/>
              <w:rPr>
                <w:lang w:val="nn-NO"/>
              </w:rPr>
            </w:pPr>
          </w:p>
        </w:tc>
        <w:tc>
          <w:tcPr>
            <w:tcW w:w="2033" w:type="dxa"/>
          </w:tcPr>
          <w:p w14:paraId="301BC725" w14:textId="77777777" w:rsidR="00A90BEE" w:rsidRPr="005E7401" w:rsidRDefault="00A90BEE" w:rsidP="00AE2EAC">
            <w:pPr>
              <w:pStyle w:val="Brdtekst"/>
              <w:rPr>
                <w:lang w:val="nn-NO"/>
              </w:rPr>
            </w:pPr>
          </w:p>
        </w:tc>
        <w:tc>
          <w:tcPr>
            <w:tcW w:w="2477" w:type="dxa"/>
          </w:tcPr>
          <w:p w14:paraId="34B3B2FB" w14:textId="77777777" w:rsidR="00A90BEE" w:rsidRPr="005E7401" w:rsidRDefault="00A90BEE" w:rsidP="00AE2EAC">
            <w:pPr>
              <w:pStyle w:val="Brdtekst"/>
              <w:rPr>
                <w:lang w:val="nn-NO"/>
              </w:rPr>
            </w:pPr>
          </w:p>
        </w:tc>
      </w:tr>
      <w:tr w:rsidR="00A90BEE" w:rsidRPr="005F5567" w14:paraId="1839150B" w14:textId="77777777" w:rsidTr="00AE2EAC">
        <w:tc>
          <w:tcPr>
            <w:tcW w:w="2639" w:type="dxa"/>
          </w:tcPr>
          <w:p w14:paraId="4FAE0178" w14:textId="77777777" w:rsidR="00A90BEE" w:rsidRPr="005F5567" w:rsidRDefault="00A90BEE" w:rsidP="00AE2EAC">
            <w:pPr>
              <w:pStyle w:val="Brdtekst"/>
            </w:pPr>
            <w:r>
              <w:t xml:space="preserve">Videokonferanse </w:t>
            </w:r>
            <w:proofErr w:type="spellStart"/>
            <w:r>
              <w:t>beredskapsrom</w:t>
            </w:r>
            <w:proofErr w:type="spellEnd"/>
            <w:r>
              <w:t xml:space="preserve"> adresse</w:t>
            </w:r>
            <w:r>
              <w:br/>
              <w:t>(der aktuelt – ikke krav)</w:t>
            </w:r>
          </w:p>
        </w:tc>
        <w:tc>
          <w:tcPr>
            <w:tcW w:w="2082" w:type="dxa"/>
            <w:shd w:val="clear" w:color="auto" w:fill="000000" w:themeFill="text1"/>
          </w:tcPr>
          <w:p w14:paraId="617B3461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</w:tcPr>
          <w:p w14:paraId="4E955AA2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  <w:shd w:val="clear" w:color="auto" w:fill="000000" w:themeFill="text1"/>
          </w:tcPr>
          <w:p w14:paraId="52C2DA2F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F5567" w14:paraId="22197B21" w14:textId="77777777" w:rsidTr="00AE2EAC">
        <w:trPr>
          <w:trHeight w:val="519"/>
        </w:trPr>
        <w:tc>
          <w:tcPr>
            <w:tcW w:w="2639" w:type="dxa"/>
          </w:tcPr>
          <w:p w14:paraId="60E903E9" w14:textId="77777777" w:rsidR="00A90BEE" w:rsidRDefault="00A90BEE" w:rsidP="00AE2EAC">
            <w:pPr>
              <w:pStyle w:val="Brdtekst"/>
            </w:pPr>
            <w:proofErr w:type="spellStart"/>
            <w:r>
              <w:t>Evt</w:t>
            </w:r>
            <w:proofErr w:type="spellEnd"/>
            <w:r>
              <w:t xml:space="preserve"> </w:t>
            </w:r>
            <w:proofErr w:type="spellStart"/>
            <w:r>
              <w:t>beredskapsmobil</w:t>
            </w:r>
            <w:proofErr w:type="spellEnd"/>
            <w:r>
              <w:t xml:space="preserve">/felles </w:t>
            </w:r>
            <w:proofErr w:type="spellStart"/>
            <w:r>
              <w:t>nr</w:t>
            </w:r>
            <w:proofErr w:type="spellEnd"/>
          </w:p>
        </w:tc>
        <w:tc>
          <w:tcPr>
            <w:tcW w:w="2082" w:type="dxa"/>
            <w:shd w:val="clear" w:color="auto" w:fill="000000" w:themeFill="text1"/>
          </w:tcPr>
          <w:p w14:paraId="6647F555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  <w:shd w:val="clear" w:color="auto" w:fill="000000" w:themeFill="text1"/>
          </w:tcPr>
          <w:p w14:paraId="719BA919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7BB32182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F5567" w14:paraId="212A5AB7" w14:textId="77777777" w:rsidTr="00AE2EAC">
        <w:tc>
          <w:tcPr>
            <w:tcW w:w="2639" w:type="dxa"/>
          </w:tcPr>
          <w:p w14:paraId="4695610D" w14:textId="77777777" w:rsidR="00A90BEE" w:rsidRPr="005F5567" w:rsidRDefault="00A90BEE" w:rsidP="00AE2EAC">
            <w:pPr>
              <w:pStyle w:val="Brdtekst"/>
            </w:pPr>
            <w:proofErr w:type="spellStart"/>
            <w:r w:rsidRPr="00993118">
              <w:t>Beredskaspmobil</w:t>
            </w:r>
            <w:proofErr w:type="spellEnd"/>
            <w:r w:rsidRPr="00993118">
              <w:t xml:space="preserve"> </w:t>
            </w:r>
            <w:proofErr w:type="spellStart"/>
            <w:r w:rsidRPr="00993118">
              <w:t>nr</w:t>
            </w:r>
            <w:proofErr w:type="spellEnd"/>
            <w:r w:rsidRPr="00993118">
              <w:t xml:space="preserve"> 2</w:t>
            </w:r>
            <w:r>
              <w:t xml:space="preserve"> felles (hvis aktuelt)</w:t>
            </w:r>
            <w:r w:rsidRPr="006152D1">
              <w:tab/>
            </w:r>
            <w:r w:rsidRPr="006152D1">
              <w:tab/>
            </w:r>
          </w:p>
        </w:tc>
        <w:tc>
          <w:tcPr>
            <w:tcW w:w="2082" w:type="dxa"/>
            <w:shd w:val="clear" w:color="auto" w:fill="000000" w:themeFill="text1"/>
          </w:tcPr>
          <w:p w14:paraId="6BB9152C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  <w:shd w:val="clear" w:color="auto" w:fill="000000" w:themeFill="text1"/>
          </w:tcPr>
          <w:p w14:paraId="366E36F1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3D3E7C11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F5567" w14:paraId="286BFE96" w14:textId="77777777" w:rsidTr="00AE2EAC">
        <w:tc>
          <w:tcPr>
            <w:tcW w:w="2639" w:type="dxa"/>
          </w:tcPr>
          <w:p w14:paraId="70E6DD58" w14:textId="77777777" w:rsidR="00A90BEE" w:rsidRPr="005F5567" w:rsidRDefault="00A90BEE" w:rsidP="00AE2EAC">
            <w:pPr>
              <w:pStyle w:val="Brdtekst"/>
            </w:pPr>
            <w:r w:rsidRPr="005F5567">
              <w:t>Satellittelefon</w:t>
            </w:r>
            <w:r>
              <w:t xml:space="preserve"> (KDS)</w:t>
            </w:r>
          </w:p>
        </w:tc>
        <w:tc>
          <w:tcPr>
            <w:tcW w:w="2082" w:type="dxa"/>
            <w:shd w:val="clear" w:color="auto" w:fill="000000" w:themeFill="text1"/>
          </w:tcPr>
          <w:p w14:paraId="63C66204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  <w:shd w:val="clear" w:color="auto" w:fill="000000" w:themeFill="text1"/>
          </w:tcPr>
          <w:p w14:paraId="4CAB26C4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5CFB1BF2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F5567" w14:paraId="4664136A" w14:textId="77777777" w:rsidTr="00AE2EAC">
        <w:tc>
          <w:tcPr>
            <w:tcW w:w="2639" w:type="dxa"/>
          </w:tcPr>
          <w:p w14:paraId="52129B01" w14:textId="77777777" w:rsidR="00A90BEE" w:rsidRPr="005F5567" w:rsidRDefault="00A90BEE" w:rsidP="00AE2EAC">
            <w:pPr>
              <w:pStyle w:val="Brdtekst"/>
            </w:pPr>
            <w:r w:rsidRPr="005F5567">
              <w:t xml:space="preserve">Satellittelefon </w:t>
            </w:r>
            <w:r>
              <w:t>Stedfortreder</w:t>
            </w:r>
          </w:p>
        </w:tc>
        <w:tc>
          <w:tcPr>
            <w:tcW w:w="2082" w:type="dxa"/>
            <w:shd w:val="clear" w:color="auto" w:fill="000000" w:themeFill="text1"/>
          </w:tcPr>
          <w:p w14:paraId="2ED15F63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  <w:shd w:val="clear" w:color="auto" w:fill="000000" w:themeFill="text1"/>
          </w:tcPr>
          <w:p w14:paraId="314533A1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46DA7916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F5567" w14:paraId="5DF75875" w14:textId="77777777" w:rsidTr="00AE2EAC">
        <w:tc>
          <w:tcPr>
            <w:tcW w:w="2639" w:type="dxa"/>
          </w:tcPr>
          <w:p w14:paraId="08499BDC" w14:textId="77777777" w:rsidR="00A90BEE" w:rsidRPr="005F5567" w:rsidRDefault="00A90BEE" w:rsidP="00AE2EAC">
            <w:pPr>
              <w:pStyle w:val="Brdtekst"/>
            </w:pPr>
            <w:proofErr w:type="spellStart"/>
            <w:r>
              <w:t>Sat.tlf</w:t>
            </w:r>
            <w:proofErr w:type="spellEnd"/>
            <w:r>
              <w:t>. vakt/driftssentral</w:t>
            </w:r>
          </w:p>
        </w:tc>
        <w:tc>
          <w:tcPr>
            <w:tcW w:w="2082" w:type="dxa"/>
            <w:shd w:val="clear" w:color="auto" w:fill="000000" w:themeFill="text1"/>
          </w:tcPr>
          <w:p w14:paraId="0AECEBF1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  <w:shd w:val="clear" w:color="auto" w:fill="000000" w:themeFill="text1"/>
          </w:tcPr>
          <w:p w14:paraId="3E2425B0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0BC6A011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36181" w14:paraId="380D797C" w14:textId="77777777" w:rsidTr="00AE2EAC">
        <w:tc>
          <w:tcPr>
            <w:tcW w:w="2639" w:type="dxa"/>
          </w:tcPr>
          <w:p w14:paraId="750967C1" w14:textId="77777777" w:rsidR="00A90BEE" w:rsidRPr="00F52EF9" w:rsidRDefault="00A90BEE" w:rsidP="00AE2EAC">
            <w:pPr>
              <w:pStyle w:val="Brdtekst"/>
              <w:rPr>
                <w:lang w:val="nn-NO"/>
              </w:rPr>
            </w:pPr>
            <w:r w:rsidRPr="00F52EF9">
              <w:rPr>
                <w:lang w:val="nn-NO"/>
              </w:rPr>
              <w:t>SNIP-nr for kontakt med KDS</w:t>
            </w:r>
          </w:p>
        </w:tc>
        <w:tc>
          <w:tcPr>
            <w:tcW w:w="2082" w:type="dxa"/>
            <w:shd w:val="clear" w:color="auto" w:fill="000000" w:themeFill="text1"/>
          </w:tcPr>
          <w:p w14:paraId="04DE3C7F" w14:textId="77777777" w:rsidR="00A90BEE" w:rsidRPr="00F52EF9" w:rsidRDefault="00A90BEE" w:rsidP="00AE2EAC">
            <w:pPr>
              <w:pStyle w:val="Brdtekst"/>
              <w:rPr>
                <w:lang w:val="nn-NO"/>
              </w:rPr>
            </w:pPr>
          </w:p>
        </w:tc>
        <w:tc>
          <w:tcPr>
            <w:tcW w:w="2033" w:type="dxa"/>
            <w:shd w:val="clear" w:color="auto" w:fill="000000" w:themeFill="text1"/>
          </w:tcPr>
          <w:p w14:paraId="5CC37E78" w14:textId="77777777" w:rsidR="00A90BEE" w:rsidRPr="00F52EF9" w:rsidRDefault="00A90BEE" w:rsidP="00AE2EAC">
            <w:pPr>
              <w:pStyle w:val="Brdtekst"/>
              <w:rPr>
                <w:lang w:val="nn-NO"/>
              </w:rPr>
            </w:pPr>
          </w:p>
        </w:tc>
        <w:tc>
          <w:tcPr>
            <w:tcW w:w="2477" w:type="dxa"/>
          </w:tcPr>
          <w:p w14:paraId="52D7B37C" w14:textId="77777777" w:rsidR="00A90BEE" w:rsidRPr="00F52EF9" w:rsidRDefault="00A90BEE" w:rsidP="00AE2EAC">
            <w:pPr>
              <w:pStyle w:val="Brdtekst"/>
              <w:rPr>
                <w:lang w:val="nn-NO"/>
              </w:rPr>
            </w:pPr>
          </w:p>
        </w:tc>
      </w:tr>
      <w:tr w:rsidR="00A90BEE" w:rsidRPr="00834753" w14:paraId="6921C18E" w14:textId="77777777" w:rsidTr="00AE2EAC">
        <w:tc>
          <w:tcPr>
            <w:tcW w:w="2639" w:type="dxa"/>
          </w:tcPr>
          <w:p w14:paraId="77FA50ED" w14:textId="77777777" w:rsidR="00A90BEE" w:rsidRPr="00993118" w:rsidRDefault="00A90BEE" w:rsidP="00AE2EAC">
            <w:pPr>
              <w:pStyle w:val="Brdtekst"/>
            </w:pPr>
            <w:r w:rsidRPr="00993118">
              <w:t xml:space="preserve">SNIP </w:t>
            </w:r>
            <w:proofErr w:type="spellStart"/>
            <w:r w:rsidRPr="00993118">
              <w:t>nr</w:t>
            </w:r>
            <w:proofErr w:type="spellEnd"/>
            <w:r w:rsidRPr="00993118">
              <w:t xml:space="preserve"> Stedfortreder</w:t>
            </w:r>
          </w:p>
        </w:tc>
        <w:tc>
          <w:tcPr>
            <w:tcW w:w="2082" w:type="dxa"/>
            <w:shd w:val="clear" w:color="auto" w:fill="000000" w:themeFill="text1"/>
          </w:tcPr>
          <w:p w14:paraId="58FF8DDB" w14:textId="77777777" w:rsidR="00A90BEE" w:rsidRPr="00993118" w:rsidRDefault="00A90BEE" w:rsidP="00AE2EAC">
            <w:pPr>
              <w:pStyle w:val="Brdtekst"/>
            </w:pPr>
          </w:p>
        </w:tc>
        <w:tc>
          <w:tcPr>
            <w:tcW w:w="2033" w:type="dxa"/>
            <w:shd w:val="clear" w:color="auto" w:fill="000000" w:themeFill="text1"/>
          </w:tcPr>
          <w:p w14:paraId="5EF1EAD7" w14:textId="77777777" w:rsidR="00A90BEE" w:rsidRPr="00993118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01CB239C" w14:textId="77777777" w:rsidR="00A90BEE" w:rsidRPr="00993118" w:rsidRDefault="00A90BEE" w:rsidP="00AE2EAC">
            <w:pPr>
              <w:pStyle w:val="Brdtekst"/>
            </w:pPr>
          </w:p>
        </w:tc>
      </w:tr>
      <w:tr w:rsidR="00A90BEE" w:rsidRPr="00834753" w14:paraId="7E0BB4DF" w14:textId="77777777" w:rsidTr="00AE2EAC">
        <w:tc>
          <w:tcPr>
            <w:tcW w:w="2639" w:type="dxa"/>
          </w:tcPr>
          <w:p w14:paraId="4F0B5308" w14:textId="77777777" w:rsidR="00A90BEE" w:rsidRPr="00993118" w:rsidRDefault="00A90BEE" w:rsidP="00CD5C31">
            <w:pPr>
              <w:pStyle w:val="Brdtekst"/>
            </w:pPr>
            <w:r w:rsidRPr="00993118">
              <w:t xml:space="preserve">SNIP </w:t>
            </w:r>
            <w:proofErr w:type="spellStart"/>
            <w:r w:rsidRPr="00993118">
              <w:t>nr</w:t>
            </w:r>
            <w:proofErr w:type="spellEnd"/>
            <w:r w:rsidRPr="00993118">
              <w:t xml:space="preserve"> vakt/Driftss</w:t>
            </w:r>
            <w:r w:rsidR="00CD5C31">
              <w:t>ent</w:t>
            </w:r>
            <w:r w:rsidRPr="00993118">
              <w:t>ral</w:t>
            </w:r>
          </w:p>
        </w:tc>
        <w:tc>
          <w:tcPr>
            <w:tcW w:w="2082" w:type="dxa"/>
            <w:shd w:val="clear" w:color="auto" w:fill="000000" w:themeFill="text1"/>
          </w:tcPr>
          <w:p w14:paraId="007D40B6" w14:textId="77777777" w:rsidR="00A90BEE" w:rsidRPr="00993118" w:rsidRDefault="00A90BEE" w:rsidP="00AE2EAC">
            <w:pPr>
              <w:pStyle w:val="Brdtekst"/>
            </w:pPr>
          </w:p>
        </w:tc>
        <w:tc>
          <w:tcPr>
            <w:tcW w:w="2033" w:type="dxa"/>
            <w:shd w:val="clear" w:color="auto" w:fill="000000" w:themeFill="text1"/>
          </w:tcPr>
          <w:p w14:paraId="602841AF" w14:textId="77777777" w:rsidR="00A90BEE" w:rsidRPr="00993118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036CBFEE" w14:textId="77777777" w:rsidR="00A90BEE" w:rsidRPr="00993118" w:rsidRDefault="00A90BEE" w:rsidP="00AE2EAC">
            <w:pPr>
              <w:pStyle w:val="Brdtekst"/>
            </w:pPr>
          </w:p>
        </w:tc>
      </w:tr>
      <w:tr w:rsidR="00A90BEE" w:rsidRPr="005F5567" w14:paraId="3E0A0F75" w14:textId="77777777" w:rsidTr="00AE2EAC">
        <w:tc>
          <w:tcPr>
            <w:tcW w:w="2639" w:type="dxa"/>
          </w:tcPr>
          <w:p w14:paraId="2226BDAF" w14:textId="77777777" w:rsidR="00A90BEE" w:rsidRDefault="00A90BEE" w:rsidP="00AE2EAC">
            <w:pPr>
              <w:pStyle w:val="Brdtekst"/>
            </w:pPr>
            <w:r>
              <w:t>Felles epostadresse for KDS</w:t>
            </w:r>
          </w:p>
        </w:tc>
        <w:tc>
          <w:tcPr>
            <w:tcW w:w="2082" w:type="dxa"/>
            <w:shd w:val="clear" w:color="auto" w:fill="000000" w:themeFill="text1"/>
          </w:tcPr>
          <w:p w14:paraId="4347A0FD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</w:tcPr>
          <w:p w14:paraId="2DF7EF84" w14:textId="77777777" w:rsidR="00A90BEE" w:rsidRPr="005F5567" w:rsidRDefault="00A90BEE" w:rsidP="00AE2EAC">
            <w:pPr>
              <w:pStyle w:val="Brdtekst"/>
            </w:pPr>
            <w:r>
              <w:t>KDS@</w:t>
            </w:r>
          </w:p>
        </w:tc>
        <w:tc>
          <w:tcPr>
            <w:tcW w:w="2477" w:type="dxa"/>
            <w:shd w:val="clear" w:color="auto" w:fill="000000" w:themeFill="text1"/>
          </w:tcPr>
          <w:p w14:paraId="1BAC5A1F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F5567" w14:paraId="472B2915" w14:textId="77777777" w:rsidTr="00AE2EAC">
        <w:tc>
          <w:tcPr>
            <w:tcW w:w="2639" w:type="dxa"/>
          </w:tcPr>
          <w:p w14:paraId="22FFDE30" w14:textId="77777777" w:rsidR="00A90BEE" w:rsidRPr="005F5567" w:rsidRDefault="00A90BEE" w:rsidP="00AE2EAC">
            <w:r w:rsidRPr="00167718">
              <w:t>Nødnett (ISSI)</w:t>
            </w:r>
            <w:r>
              <w:t xml:space="preserve"> KDS</w:t>
            </w:r>
          </w:p>
        </w:tc>
        <w:tc>
          <w:tcPr>
            <w:tcW w:w="2082" w:type="dxa"/>
            <w:shd w:val="clear" w:color="auto" w:fill="000000" w:themeFill="text1"/>
          </w:tcPr>
          <w:p w14:paraId="4CFB9361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  <w:shd w:val="clear" w:color="auto" w:fill="000000" w:themeFill="text1"/>
          </w:tcPr>
          <w:p w14:paraId="6A51D610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608E1E3E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F5567" w14:paraId="77CE00BD" w14:textId="77777777" w:rsidTr="00AE2EAC">
        <w:tc>
          <w:tcPr>
            <w:tcW w:w="2639" w:type="dxa"/>
          </w:tcPr>
          <w:p w14:paraId="5DD3EE6F" w14:textId="77777777" w:rsidR="00A90BEE" w:rsidRPr="00167718" w:rsidRDefault="00A90BEE" w:rsidP="00AE2EAC">
            <w:r w:rsidRPr="00167718">
              <w:t>Nødnett (ISSI)</w:t>
            </w:r>
            <w:r>
              <w:t xml:space="preserve"> Stedfortreder</w:t>
            </w:r>
          </w:p>
        </w:tc>
        <w:tc>
          <w:tcPr>
            <w:tcW w:w="2082" w:type="dxa"/>
            <w:shd w:val="clear" w:color="auto" w:fill="000000" w:themeFill="text1"/>
          </w:tcPr>
          <w:p w14:paraId="266EF011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  <w:shd w:val="clear" w:color="auto" w:fill="000000" w:themeFill="text1"/>
          </w:tcPr>
          <w:p w14:paraId="08FC8A8E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5B5C1CE9" w14:textId="77777777" w:rsidR="00A90BEE" w:rsidRPr="005F5567" w:rsidRDefault="00A90BEE" w:rsidP="00AE2EAC">
            <w:pPr>
              <w:pStyle w:val="Brdtekst"/>
            </w:pPr>
          </w:p>
        </w:tc>
      </w:tr>
      <w:tr w:rsidR="00A90BEE" w:rsidRPr="005F5567" w14:paraId="55E1AEB3" w14:textId="77777777" w:rsidTr="00AE2EAC">
        <w:tc>
          <w:tcPr>
            <w:tcW w:w="2639" w:type="dxa"/>
          </w:tcPr>
          <w:p w14:paraId="34FF5AA8" w14:textId="77777777" w:rsidR="00A90BEE" w:rsidRPr="00167718" w:rsidRDefault="00A90BEE" w:rsidP="00AE2EAC">
            <w:r w:rsidRPr="00167718">
              <w:t>Nødnett (ISSI)</w:t>
            </w:r>
            <w:r>
              <w:t xml:space="preserve"> vakt/driftssentral</w:t>
            </w:r>
          </w:p>
        </w:tc>
        <w:tc>
          <w:tcPr>
            <w:tcW w:w="2082" w:type="dxa"/>
            <w:shd w:val="clear" w:color="auto" w:fill="000000" w:themeFill="text1"/>
          </w:tcPr>
          <w:p w14:paraId="4345AC95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033" w:type="dxa"/>
            <w:shd w:val="clear" w:color="auto" w:fill="000000" w:themeFill="text1"/>
          </w:tcPr>
          <w:p w14:paraId="62FAA9E4" w14:textId="77777777" w:rsidR="00A90BEE" w:rsidRPr="005F5567" w:rsidRDefault="00A90BEE" w:rsidP="00AE2EAC">
            <w:pPr>
              <w:pStyle w:val="Brdtekst"/>
            </w:pPr>
          </w:p>
        </w:tc>
        <w:tc>
          <w:tcPr>
            <w:tcW w:w="2477" w:type="dxa"/>
          </w:tcPr>
          <w:p w14:paraId="455480E5" w14:textId="77777777" w:rsidR="00A90BEE" w:rsidRPr="005F5567" w:rsidRDefault="00A90BEE" w:rsidP="00AE2EAC">
            <w:pPr>
              <w:pStyle w:val="Brdtekst"/>
            </w:pPr>
          </w:p>
        </w:tc>
      </w:tr>
    </w:tbl>
    <w:p w14:paraId="4DF7FD3E" w14:textId="77777777" w:rsidR="00A90BEE" w:rsidRDefault="00A90BEE" w:rsidP="00A90BEE">
      <w:pPr>
        <w:pStyle w:val="Brdtekst"/>
      </w:pPr>
    </w:p>
    <w:p w14:paraId="3DBB02CC" w14:textId="77777777" w:rsidR="000877BA" w:rsidRPr="000877BA" w:rsidRDefault="00A90BEE" w:rsidP="00A90BEE">
      <w:pPr>
        <w:pStyle w:val="Brdtekst"/>
      </w:pPr>
      <w:r>
        <w:t xml:space="preserve">Alle KDS plikter </w:t>
      </w:r>
      <w:r w:rsidR="00CD5C31">
        <w:t xml:space="preserve">til enhver tid </w:t>
      </w:r>
      <w:r>
        <w:t>å holde NVE oppdatert med alle endringer i kontaktinfo ovenfor</w:t>
      </w:r>
    </w:p>
    <w:sectPr w:rsidR="000877BA" w:rsidRPr="000877BA" w:rsidSect="00F50E29">
      <w:footerReference w:type="default" r:id="rId9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DA62A" w14:textId="77777777" w:rsidR="00E669FE" w:rsidRDefault="00E669FE">
      <w:r>
        <w:separator/>
      </w:r>
    </w:p>
  </w:endnote>
  <w:endnote w:type="continuationSeparator" w:id="0">
    <w:p w14:paraId="62920B14" w14:textId="77777777" w:rsidR="00E669FE" w:rsidRDefault="00E6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B6F6" w14:textId="77777777" w:rsidR="00AE334C" w:rsidRDefault="00AE33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72CB1" w14:textId="77777777" w:rsidR="00E669FE" w:rsidRDefault="00E669FE">
      <w:r>
        <w:separator/>
      </w:r>
    </w:p>
  </w:footnote>
  <w:footnote w:type="continuationSeparator" w:id="0">
    <w:p w14:paraId="3BE3F9D4" w14:textId="77777777" w:rsidR="00E669FE" w:rsidRDefault="00E6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3C286A"/>
    <w:multiLevelType w:val="hybridMultilevel"/>
    <w:tmpl w:val="4056A1E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1970372"/>
    <w:multiLevelType w:val="hybridMultilevel"/>
    <w:tmpl w:val="94C6D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EE"/>
    <w:rsid w:val="000877BA"/>
    <w:rsid w:val="000C035E"/>
    <w:rsid w:val="001138E8"/>
    <w:rsid w:val="001163D5"/>
    <w:rsid w:val="00165B75"/>
    <w:rsid w:val="00174D37"/>
    <w:rsid w:val="001B14D1"/>
    <w:rsid w:val="002823B3"/>
    <w:rsid w:val="002C1317"/>
    <w:rsid w:val="002D32D6"/>
    <w:rsid w:val="00327A2B"/>
    <w:rsid w:val="00360C45"/>
    <w:rsid w:val="00391BB3"/>
    <w:rsid w:val="003C757E"/>
    <w:rsid w:val="003D0C15"/>
    <w:rsid w:val="00424054"/>
    <w:rsid w:val="00437F23"/>
    <w:rsid w:val="004B3CDD"/>
    <w:rsid w:val="00536181"/>
    <w:rsid w:val="00574564"/>
    <w:rsid w:val="006345FF"/>
    <w:rsid w:val="00700069"/>
    <w:rsid w:val="00742316"/>
    <w:rsid w:val="00757376"/>
    <w:rsid w:val="0085078B"/>
    <w:rsid w:val="00866451"/>
    <w:rsid w:val="00880BB3"/>
    <w:rsid w:val="008D1004"/>
    <w:rsid w:val="008D2CD9"/>
    <w:rsid w:val="008D75A6"/>
    <w:rsid w:val="00907ECC"/>
    <w:rsid w:val="00920A99"/>
    <w:rsid w:val="00967341"/>
    <w:rsid w:val="00985183"/>
    <w:rsid w:val="009C4C64"/>
    <w:rsid w:val="00A004C0"/>
    <w:rsid w:val="00A00BD4"/>
    <w:rsid w:val="00A26D5D"/>
    <w:rsid w:val="00A518EE"/>
    <w:rsid w:val="00A90BEE"/>
    <w:rsid w:val="00AE334C"/>
    <w:rsid w:val="00B37D32"/>
    <w:rsid w:val="00B7254E"/>
    <w:rsid w:val="00BC4E41"/>
    <w:rsid w:val="00C01144"/>
    <w:rsid w:val="00C02627"/>
    <w:rsid w:val="00C12F16"/>
    <w:rsid w:val="00C530C7"/>
    <w:rsid w:val="00C8347A"/>
    <w:rsid w:val="00CC730E"/>
    <w:rsid w:val="00CD0F69"/>
    <w:rsid w:val="00CD5C31"/>
    <w:rsid w:val="00D1606D"/>
    <w:rsid w:val="00DB6469"/>
    <w:rsid w:val="00DF33B0"/>
    <w:rsid w:val="00E34C31"/>
    <w:rsid w:val="00E427B4"/>
    <w:rsid w:val="00E669FE"/>
    <w:rsid w:val="00E8221C"/>
    <w:rsid w:val="00E855CA"/>
    <w:rsid w:val="00E970D5"/>
    <w:rsid w:val="00EC7B3F"/>
    <w:rsid w:val="00F50E29"/>
    <w:rsid w:val="00FB5B1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A87EC"/>
  <w15:chartTrackingRefBased/>
  <w15:docId w15:val="{B1E4BF01-C46E-4F5F-B213-43861A04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BEE"/>
    <w:rPr>
      <w:rFonts w:ascii="Times" w:hAnsi="Times" w:cs="Times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  <w:ind w:left="850" w:hanging="425"/>
    </w:pPr>
  </w:style>
  <w:style w:type="paragraph" w:styleId="Brdtekst">
    <w:name w:val="Body Text"/>
    <w:basedOn w:val="Normal"/>
    <w:link w:val="BrdtekstTegn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character" w:customStyle="1" w:styleId="BrdtekstTegn">
    <w:name w:val="Brødtekst Tegn"/>
    <w:basedOn w:val="Standardskriftforavsnitt"/>
    <w:link w:val="Brdtekst"/>
    <w:rsid w:val="00A90BEE"/>
    <w:rPr>
      <w:rFonts w:ascii="Times" w:hAnsi="Times" w:cs="Times"/>
    </w:rPr>
  </w:style>
  <w:style w:type="character" w:styleId="Hyperkobling">
    <w:name w:val="Hyperlink"/>
    <w:basedOn w:val="Standardskriftforavsnitt"/>
    <w:rsid w:val="00A90BE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90BEE"/>
    <w:pPr>
      <w:ind w:left="720"/>
      <w:contextualSpacing/>
    </w:pPr>
  </w:style>
  <w:style w:type="table" w:styleId="Rutenettabelllys">
    <w:name w:val="Grid Table Light"/>
    <w:basedOn w:val="Vanligtabell"/>
    <w:uiPriority w:val="40"/>
    <w:rsid w:val="00A90BEE"/>
    <w:pPr>
      <w:spacing w:line="240" w:lineRule="auto"/>
    </w:pPr>
    <w:rPr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e@nve.no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0EE8963016D4EB2F5F4CE77339420" ma:contentTypeVersion="7" ma:contentTypeDescription="Opprett et nytt dokument." ma:contentTypeScope="" ma:versionID="229ffbe7efb05202e9a290d71905d52d">
  <xsd:schema xmlns:xsd="http://www.w3.org/2001/XMLSchema" xmlns:xs="http://www.w3.org/2001/XMLSchema" xmlns:p="http://schemas.microsoft.com/office/2006/metadata/properties" xmlns:ns2="800bc2c3-210d-4489-913e-dc073faa53d9" xmlns:ns3="1b5d5991-4f9e-4d43-afe2-4b623ecac102" targetNamespace="http://schemas.microsoft.com/office/2006/metadata/properties" ma:root="true" ma:fieldsID="f928114b53692607ab49201f8ce99f76" ns2:_="" ns3:_="">
    <xsd:import namespace="800bc2c3-210d-4489-913e-dc073faa53d9"/>
    <xsd:import namespace="1b5d5991-4f9e-4d43-afe2-4b623ecac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bc2c3-210d-4489-913e-dc073faa5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d5991-4f9e-4d43-afe2-4b623ecac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175D1-6B19-42A0-9320-8176BFDDA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649B1-DD93-4EDC-80C4-DD16C8FACFFA}"/>
</file>

<file path=customXml/itemProps3.xml><?xml version="1.0" encoding="utf-8"?>
<ds:datastoreItem xmlns:ds="http://schemas.openxmlformats.org/officeDocument/2006/customXml" ds:itemID="{D9A9E1D8-38DC-4932-8966-1C1BCAB35434}"/>
</file>

<file path=customXml/itemProps4.xml><?xml version="1.0" encoding="utf-8"?>
<ds:datastoreItem xmlns:ds="http://schemas.openxmlformats.org/officeDocument/2006/customXml" ds:itemID="{E92A8480-A296-4291-AFD2-5FCFD3A9B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vassdrags- og energidirektorat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Roger</dc:creator>
  <cp:keywords/>
  <dc:description/>
  <cp:lastModifiedBy>Rannveig Baaserud Nilsen</cp:lastModifiedBy>
  <cp:revision>2</cp:revision>
  <cp:lastPrinted>1997-07-14T13:12:00Z</cp:lastPrinted>
  <dcterms:created xsi:type="dcterms:W3CDTF">2020-12-07T11:02:00Z</dcterms:created>
  <dcterms:modified xsi:type="dcterms:W3CDTF">2020-12-07T11:02:00Z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0x010100ABA0EE8963016D4EB2F5F4CE77339420</vt:lpwstr>
  </property>
</Properties>
</file>